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40" w:rsidRPr="009A3840" w:rsidRDefault="009A3840" w:rsidP="009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Итоговый контрольный диктант в 8 классе</w:t>
      </w:r>
    </w:p>
    <w:p w:rsidR="009A3840" w:rsidRDefault="009A3840" w:rsidP="009A3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9A3840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проверить  соответствие  знаний,  умений  и  навыков  учащихся  требованиям  государственного  стандарта  и  программы  по  русскому  языку.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Содержание  контрольного  диктанта  направлено  на  выявление  качества  усвоения  учебного  материала  за  8-й класс  и   направлено  на  повторение  предыдущего: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- правописание  проверяемых  безударных  гласных;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правописание  непроверяемых  безударных  гласных;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правописание окончаний  прилагательных  и  причастий;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написание  не  с  наречиями  и  глаголами;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-правильное  написание  наречий;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написание  н-нн  в  прилагательных  и  наречиях;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дефисное  написание  местоимений  и  наречий.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Знаки  препинания: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запятая  при  однородных  членах  предложения;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запятая в  сложном  предложении;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- запятые  при   причастном  и   деепричастном  обороте.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  - запятые  при  уточнении  и  вводных  словах.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hAnsi="Times New Roman" w:cs="Times New Roman"/>
          <w:sz w:val="24"/>
          <w:szCs w:val="24"/>
          <w:lang w:eastAsia="ru-RU"/>
        </w:rPr>
        <w:t>Грамматические  задания  направлены  на  выявления  умений: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1. Морфемного разбора</w:t>
      </w:r>
      <w:r w:rsidRPr="009A38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2</w:t>
      </w:r>
      <w:r w:rsidRPr="009A3840">
        <w:rPr>
          <w:rFonts w:ascii="Times New Roman" w:hAnsi="Times New Roman" w:cs="Times New Roman"/>
          <w:sz w:val="24"/>
          <w:szCs w:val="24"/>
          <w:lang w:eastAsia="ru-RU"/>
        </w:rPr>
        <w:t>. синтаксического  разбора  предложения;</w:t>
      </w:r>
    </w:p>
    <w:p w:rsid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3</w:t>
      </w:r>
      <w:r w:rsidRPr="009A3840">
        <w:rPr>
          <w:rFonts w:ascii="Times New Roman" w:hAnsi="Times New Roman" w:cs="Times New Roman"/>
          <w:sz w:val="24"/>
          <w:szCs w:val="24"/>
          <w:lang w:eastAsia="ru-RU"/>
        </w:rPr>
        <w:t>. разбора  словосочетаний.</w:t>
      </w:r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проведения: 45 мин.</w:t>
      </w:r>
    </w:p>
    <w:p w:rsidR="009A3840" w:rsidRPr="009A3840" w:rsidRDefault="009A3840" w:rsidP="009A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Незнакомая  усадьба</w:t>
      </w:r>
    </w:p>
    <w:p w:rsidR="009A3840" w:rsidRDefault="009A3840" w:rsidP="009A3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3840">
        <w:rPr>
          <w:rFonts w:ascii="Times New Roman" w:hAnsi="Times New Roman" w:cs="Times New Roman"/>
          <w:sz w:val="24"/>
          <w:szCs w:val="24"/>
        </w:rPr>
        <w:t xml:space="preserve">       Однажды,  возвращаясь  домой,  я  нечаянно  забрёл  в  какую-то  незнакомую  усадьбу.  Солнце  уже  пряталось,  и  на  цветущей  ржи  растянулись  вечерние  тени. Два  ряда  старых,  тесно  посаженных  елей  стояли,   образуя  красивую  аллею. </w:t>
      </w:r>
    </w:p>
    <w:p w:rsidR="009A3840" w:rsidRDefault="009A3840" w:rsidP="009A3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3840">
        <w:rPr>
          <w:rFonts w:ascii="Times New Roman" w:hAnsi="Times New Roman" w:cs="Times New Roman"/>
          <w:sz w:val="24"/>
          <w:szCs w:val="24"/>
        </w:rPr>
        <w:t xml:space="preserve"> Я  перелез  через  изгородь  и  пошёл  по  ней,  скользя  по  еловым  иглам.  Было  тихо  и  темно,  и  только  на  вершинах  кое-где  дрожал  яркий  золотой  свет  и  переливался  радугой  в  сетях  паука.  Я  повернул на  длинную  липовую  аллею.  Здесь  тоже  запустение  и  старость.  Прошлогодняя  листва  шелестела  под  ногами.  Направо,   в  фруктовом  саду,  нехотя,  слабым  голосом  пела  иволга,  должно  быть,  тоже  старая.  Но  вот  липы  кончились.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3840" w:rsidRDefault="009A3840" w:rsidP="009A3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840" w:rsidRPr="009A3840" w:rsidRDefault="009A3840" w:rsidP="009A38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3840">
        <w:rPr>
          <w:rFonts w:ascii="Times New Roman" w:hAnsi="Times New Roman" w:cs="Times New Roman"/>
          <w:sz w:val="24"/>
          <w:szCs w:val="24"/>
        </w:rPr>
        <w:t>Я  прошёл  мимо  дома  с  террасой,  и  передо  мной  неожиданно  открылся  чудесный  вид:  широкий  пруд  с  купальней,  деревня  на  том  берегу, высокая  узкая  колокольня.  На  ней  горел  крест,  отражая  заходившее  солнце.  На  миг  на  меня  повеяло очарованием  чего-то  родного,  очень знакомого            (138 слов)</w:t>
      </w:r>
    </w:p>
    <w:p w:rsidR="009A3840" w:rsidRPr="009A3840" w:rsidRDefault="009A3840" w:rsidP="00270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Грамматические задания.</w:t>
      </w:r>
    </w:p>
    <w:p w:rsidR="009A3840" w:rsidRPr="00270914" w:rsidRDefault="00270914" w:rsidP="002709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270914">
        <w:rPr>
          <w:rFonts w:ascii="Times New Roman" w:hAnsi="Times New Roman" w:cs="Times New Roman"/>
          <w:sz w:val="24"/>
          <w:szCs w:val="24"/>
          <w:lang w:eastAsia="ru-RU"/>
        </w:rPr>
        <w:t>1.Разобрать  слова  по  составу, указать часть речи</w:t>
      </w:r>
    </w:p>
    <w:p w:rsidR="00270914" w:rsidRPr="00270914" w:rsidRDefault="00270914" w:rsidP="002709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091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70914">
        <w:rPr>
          <w:rFonts w:ascii="Times New Roman" w:hAnsi="Times New Roman" w:cs="Times New Roman"/>
          <w:sz w:val="24"/>
          <w:szCs w:val="24"/>
          <w:lang w:eastAsia="ru-RU"/>
        </w:rPr>
        <w:t>(1-й  вариант)</w:t>
      </w:r>
      <w:r w:rsidRPr="002709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270914">
        <w:rPr>
          <w:rFonts w:ascii="Times New Roman" w:hAnsi="Times New Roman" w:cs="Times New Roman"/>
          <w:sz w:val="24"/>
          <w:szCs w:val="24"/>
          <w:lang w:eastAsia="ru-RU"/>
        </w:rPr>
        <w:t>(2-й  вариант)</w:t>
      </w:r>
    </w:p>
    <w:p w:rsidR="009A3840" w:rsidRPr="00270914" w:rsidRDefault="00270914" w:rsidP="002709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09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9A3840" w:rsidRPr="002709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Посаженных,  растянулись</w:t>
      </w:r>
      <w:r w:rsidR="009A3840" w:rsidRPr="00270914"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Pr="002709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A3840" w:rsidRPr="0027091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9A3840" w:rsidRPr="002709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заходившее,  переливался</w:t>
      </w:r>
      <w:r w:rsidR="009A3840" w:rsidRPr="00270914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9A3840" w:rsidRPr="00270914" w:rsidRDefault="00270914" w:rsidP="002709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09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3840" w:rsidRPr="00270914">
        <w:rPr>
          <w:rFonts w:ascii="Times New Roman" w:hAnsi="Times New Roman" w:cs="Times New Roman"/>
          <w:sz w:val="24"/>
          <w:szCs w:val="24"/>
          <w:lang w:eastAsia="ru-RU"/>
        </w:rPr>
        <w:t>. Сделать  синтаксический  разбор  предложения:</w:t>
      </w:r>
    </w:p>
    <w:p w:rsidR="009A3840" w:rsidRDefault="00270914" w:rsidP="00270914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 вариант:   </w:t>
      </w:r>
      <w:r w:rsidR="009A3840" w:rsidRPr="002709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Однажды,  возвращаясь  домой,  я  нечаянно  забрёл  в  какую-то  незнакомую  усадьбу. </w:t>
      </w:r>
    </w:p>
    <w:p w:rsidR="00270914" w:rsidRDefault="00270914" w:rsidP="002709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вариант:</w:t>
      </w:r>
      <w:r w:rsidRP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270914">
        <w:rPr>
          <w:rFonts w:ascii="Times New Roman" w:hAnsi="Times New Roman" w:cs="Times New Roman"/>
          <w:i/>
          <w:sz w:val="24"/>
          <w:szCs w:val="24"/>
        </w:rPr>
        <w:t>.  На  ней  горел  крест,  отражая  заходившее  солнце</w:t>
      </w:r>
      <w:r w:rsidRPr="009A3840">
        <w:rPr>
          <w:rFonts w:ascii="Times New Roman" w:hAnsi="Times New Roman" w:cs="Times New Roman"/>
          <w:sz w:val="24"/>
          <w:szCs w:val="24"/>
        </w:rPr>
        <w:t>.</w:t>
      </w:r>
    </w:p>
    <w:p w:rsidR="009A3840" w:rsidRPr="00270914" w:rsidRDefault="00270914" w:rsidP="002709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3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текста  диктанта  выписать  по  одному  словосочетанию  на  все  виды  подчинительной  связи.</w:t>
      </w:r>
      <w:bookmarkStart w:id="0" w:name="_GoBack"/>
      <w:bookmarkEnd w:id="0"/>
    </w:p>
    <w:p w:rsidR="009A3840" w:rsidRPr="009A3840" w:rsidRDefault="009A3840" w:rsidP="009A3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DD3" w:rsidRPr="009A3840" w:rsidRDefault="000C4DD3" w:rsidP="009A38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4DD3" w:rsidRPr="009A3840" w:rsidSect="00270914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851C1"/>
    <w:multiLevelType w:val="hybridMultilevel"/>
    <w:tmpl w:val="6F88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B"/>
    <w:rsid w:val="000C4DD3"/>
    <w:rsid w:val="00270914"/>
    <w:rsid w:val="0036446B"/>
    <w:rsid w:val="009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A24F"/>
  <w15:chartTrackingRefBased/>
  <w15:docId w15:val="{ABC25462-2E3A-4A69-AF49-6135F1E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2023-03-10T06:21:00Z</dcterms:created>
  <dcterms:modified xsi:type="dcterms:W3CDTF">2023-03-10T06:40:00Z</dcterms:modified>
</cp:coreProperties>
</file>