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4C7D" w14:textId="42DAC5AE" w:rsidR="002E4F31" w:rsidRPr="00BC51C3" w:rsidRDefault="00224609" w:rsidP="002E4F31">
      <w:pPr>
        <w:spacing w:after="0"/>
        <w:ind w:left="120"/>
        <w:jc w:val="center"/>
        <w:rPr>
          <w:rFonts w:ascii="Times New Roman" w:hAnsi="Times New Roman" w:cs="Times New Roman"/>
          <w:sz w:val="28"/>
          <w:szCs w:val="28"/>
          <w:lang w:val="ru-RU"/>
        </w:rPr>
      </w:pPr>
      <w:bookmarkStart w:id="0" w:name="block-14237282"/>
      <w:r w:rsidRPr="00224609">
        <w:rPr>
          <w:rFonts w:ascii="Times New Roman" w:hAnsi="Times New Roman" w:cs="Times New Roman"/>
          <w:b/>
          <w:noProof/>
          <w:color w:val="000000"/>
          <w:sz w:val="28"/>
          <w:szCs w:val="28"/>
          <w:lang w:val="ru-RU"/>
        </w:rPr>
        <w:drawing>
          <wp:anchor distT="0" distB="0" distL="114300" distR="114300" simplePos="0" relativeHeight="251658240" behindDoc="0" locked="0" layoutInCell="1" allowOverlap="1" wp14:anchorId="0FA986BA" wp14:editId="3BFD6211">
            <wp:simplePos x="0" y="0"/>
            <wp:positionH relativeFrom="column">
              <wp:posOffset>-784860</wp:posOffset>
            </wp:positionH>
            <wp:positionV relativeFrom="page">
              <wp:posOffset>304800</wp:posOffset>
            </wp:positionV>
            <wp:extent cx="7000875" cy="98107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00875" cy="981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F31" w:rsidRPr="00BC51C3">
        <w:rPr>
          <w:rFonts w:ascii="Times New Roman" w:hAnsi="Times New Roman" w:cs="Times New Roman"/>
          <w:b/>
          <w:color w:val="000000"/>
          <w:sz w:val="28"/>
          <w:szCs w:val="28"/>
          <w:lang w:val="ru-RU"/>
        </w:rPr>
        <w:t>‌</w:t>
      </w:r>
      <w:r w:rsidR="002E4F31" w:rsidRPr="00BC51C3">
        <w:rPr>
          <w:rFonts w:ascii="Times New Roman" w:hAnsi="Times New Roman" w:cs="Times New Roman"/>
          <w:color w:val="000000"/>
          <w:sz w:val="28"/>
          <w:szCs w:val="28"/>
          <w:lang w:val="ru-RU"/>
        </w:rPr>
        <w:t>​</w:t>
      </w:r>
    </w:p>
    <w:p w14:paraId="6BE0117A" w14:textId="77777777" w:rsidR="008D47B3" w:rsidRPr="00BC51C3" w:rsidRDefault="008D47B3">
      <w:pPr>
        <w:rPr>
          <w:rFonts w:ascii="Times New Roman" w:hAnsi="Times New Roman" w:cs="Times New Roman"/>
          <w:sz w:val="28"/>
          <w:szCs w:val="28"/>
          <w:lang w:val="ru-RU"/>
        </w:rPr>
        <w:sectPr w:rsidR="008D47B3" w:rsidRPr="00BC51C3">
          <w:pgSz w:w="11906" w:h="16383"/>
          <w:pgMar w:top="1134" w:right="850" w:bottom="1134" w:left="1701" w:header="720" w:footer="720" w:gutter="0"/>
          <w:cols w:space="720"/>
        </w:sectPr>
      </w:pPr>
    </w:p>
    <w:p w14:paraId="0E0B6CC2" w14:textId="77777777" w:rsidR="008D47B3" w:rsidRPr="00BC51C3" w:rsidRDefault="002E4F31">
      <w:pPr>
        <w:spacing w:after="0" w:line="264" w:lineRule="auto"/>
        <w:ind w:firstLine="600"/>
        <w:jc w:val="both"/>
        <w:rPr>
          <w:rFonts w:ascii="Times New Roman" w:hAnsi="Times New Roman" w:cs="Times New Roman"/>
          <w:sz w:val="28"/>
          <w:szCs w:val="28"/>
          <w:lang w:val="ru-RU"/>
        </w:rPr>
      </w:pPr>
      <w:bookmarkStart w:id="1" w:name="block-14237281"/>
      <w:bookmarkEnd w:id="0"/>
      <w:r w:rsidRPr="00BC51C3">
        <w:rPr>
          <w:rFonts w:ascii="Times New Roman" w:hAnsi="Times New Roman" w:cs="Times New Roman"/>
          <w:b/>
          <w:color w:val="000000"/>
          <w:sz w:val="28"/>
          <w:szCs w:val="28"/>
          <w:lang w:val="ru-RU"/>
        </w:rPr>
        <w:lastRenderedPageBreak/>
        <w:t>ПОЯСНИТЕЛЬНАЯ ЗАПИСКА</w:t>
      </w:r>
    </w:p>
    <w:p w14:paraId="675816A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39691B9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055634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 xml:space="preserve">Целью </w:t>
      </w:r>
      <w:r w:rsidRPr="00BC51C3">
        <w:rPr>
          <w:rFonts w:ascii="Times New Roman" w:hAnsi="Times New Roman" w:cs="Times New Roman"/>
          <w:color w:val="000000"/>
          <w:sz w:val="28"/>
          <w:szCs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6CE5D5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25DF44B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 xml:space="preserve">Задачами </w:t>
      </w:r>
      <w:r w:rsidRPr="00BC51C3">
        <w:rPr>
          <w:rFonts w:ascii="Times New Roman" w:hAnsi="Times New Roman" w:cs="Times New Roman"/>
          <w:color w:val="000000"/>
          <w:sz w:val="28"/>
          <w:szCs w:val="28"/>
          <w:lang w:val="ru-RU"/>
        </w:rPr>
        <w:t>изучения истории являются:</w:t>
      </w:r>
    </w:p>
    <w:p w14:paraId="015D161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6B24A3B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освоение систематических знаний об истории России и всеобщей истории </w:t>
      </w:r>
      <w:r w:rsidRPr="00BC51C3">
        <w:rPr>
          <w:rFonts w:ascii="Times New Roman" w:hAnsi="Times New Roman" w:cs="Times New Roman"/>
          <w:color w:val="000000"/>
          <w:sz w:val="28"/>
          <w:szCs w:val="28"/>
        </w:rPr>
        <w:t>XX</w:t>
      </w:r>
      <w:r w:rsidRPr="00BC51C3">
        <w:rPr>
          <w:rFonts w:ascii="Times New Roman" w:hAnsi="Times New Roman" w:cs="Times New Roman"/>
          <w:color w:val="000000"/>
          <w:sz w:val="28"/>
          <w:szCs w:val="28"/>
          <w:lang w:val="ru-RU"/>
        </w:rPr>
        <w:t xml:space="preserve"> – начала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w:t>
      </w:r>
    </w:p>
    <w:p w14:paraId="77A9113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BC51C3">
        <w:rPr>
          <w:rFonts w:ascii="Times New Roman" w:hAnsi="Times New Roman" w:cs="Times New Roman"/>
          <w:color w:val="000000"/>
          <w:sz w:val="28"/>
          <w:szCs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14:paraId="2C05AA9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706F483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работа с комплексами источников исторической и социальной информации, развитие учебно-проектной деятельности;</w:t>
      </w:r>
    </w:p>
    <w:p w14:paraId="78313CA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13F04C4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развитие практики применения знаний и умений в социальной среде, общественной деятельности, межкультурном общении.</w:t>
      </w:r>
    </w:p>
    <w:p w14:paraId="04ABEF0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Общее число часов, рекомендованных для изучения истории, – 136, в 10–11 классах по 2 часа в неделю при 34 учебных неделях.</w:t>
      </w:r>
    </w:p>
    <w:p w14:paraId="52FDBD34" w14:textId="77777777" w:rsidR="008D47B3" w:rsidRPr="00BC51C3" w:rsidRDefault="008D47B3">
      <w:pPr>
        <w:rPr>
          <w:rFonts w:ascii="Times New Roman" w:hAnsi="Times New Roman" w:cs="Times New Roman"/>
          <w:sz w:val="28"/>
          <w:szCs w:val="28"/>
          <w:lang w:val="ru-RU"/>
        </w:rPr>
        <w:sectPr w:rsidR="008D47B3" w:rsidRPr="00BC51C3">
          <w:pgSz w:w="11906" w:h="16383"/>
          <w:pgMar w:top="1134" w:right="850" w:bottom="1134" w:left="1701" w:header="720" w:footer="720" w:gutter="0"/>
          <w:cols w:space="720"/>
        </w:sectPr>
      </w:pPr>
    </w:p>
    <w:p w14:paraId="6B504FAD" w14:textId="77777777" w:rsidR="008D47B3" w:rsidRPr="00BC51C3" w:rsidRDefault="002E4F31">
      <w:pPr>
        <w:spacing w:after="0" w:line="264" w:lineRule="auto"/>
        <w:ind w:left="120"/>
        <w:jc w:val="both"/>
        <w:rPr>
          <w:rFonts w:ascii="Times New Roman" w:hAnsi="Times New Roman" w:cs="Times New Roman"/>
          <w:sz w:val="28"/>
          <w:szCs w:val="28"/>
          <w:lang w:val="ru-RU"/>
        </w:rPr>
      </w:pPr>
      <w:bookmarkStart w:id="2" w:name="block-14237286"/>
      <w:bookmarkEnd w:id="1"/>
      <w:r w:rsidRPr="00BC51C3">
        <w:rPr>
          <w:rFonts w:ascii="Times New Roman" w:hAnsi="Times New Roman" w:cs="Times New Roman"/>
          <w:color w:val="000000"/>
          <w:sz w:val="28"/>
          <w:szCs w:val="28"/>
          <w:lang w:val="ru-RU"/>
        </w:rPr>
        <w:lastRenderedPageBreak/>
        <w:t>​</w:t>
      </w:r>
      <w:r w:rsidRPr="00BC51C3">
        <w:rPr>
          <w:rFonts w:ascii="Times New Roman" w:hAnsi="Times New Roman" w:cs="Times New Roman"/>
          <w:b/>
          <w:color w:val="000000"/>
          <w:sz w:val="28"/>
          <w:szCs w:val="28"/>
          <w:lang w:val="ru-RU"/>
        </w:rPr>
        <w:t>СОДЕРЖАНИЕ ОБУЧЕНИЯ</w:t>
      </w:r>
    </w:p>
    <w:p w14:paraId="030D8D3F"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39F064DB"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10 КЛАСС</w:t>
      </w:r>
    </w:p>
    <w:p w14:paraId="5659FD87"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555FF7F6"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ВСЕОБЩАЯ ИСТОРИЯ. 1914–1945 ГОДЫ</w:t>
      </w:r>
    </w:p>
    <w:p w14:paraId="5DB882FD"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0A860FF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Понятие «Новейшее время». Хронологические рамки и периодизация Новейшей истории. </w:t>
      </w:r>
    </w:p>
    <w:p w14:paraId="541F00F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BC51C3">
        <w:rPr>
          <w:rFonts w:ascii="Times New Roman" w:hAnsi="Times New Roman" w:cs="Times New Roman"/>
          <w:color w:val="000000"/>
          <w:sz w:val="28"/>
          <w:szCs w:val="28"/>
        </w:rPr>
        <w:t>XX</w:t>
      </w:r>
      <w:r w:rsidRPr="00BC51C3">
        <w:rPr>
          <w:rFonts w:ascii="Times New Roman" w:hAnsi="Times New Roman" w:cs="Times New Roman"/>
          <w:color w:val="000000"/>
          <w:sz w:val="28"/>
          <w:szCs w:val="28"/>
          <w:lang w:val="ru-RU"/>
        </w:rPr>
        <w:t xml:space="preserve"> веке.</w:t>
      </w:r>
    </w:p>
    <w:p w14:paraId="44760C0E"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7FB9519E"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Мир накануне и в годы Первой мировой войны</w:t>
      </w:r>
    </w:p>
    <w:p w14:paraId="037D271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Мир накануне Первой мировой войны.</w:t>
      </w:r>
      <w:r w:rsidRPr="00BC51C3">
        <w:rPr>
          <w:rFonts w:ascii="Times New Roman" w:hAnsi="Times New Roman" w:cs="Times New Roman"/>
          <w:color w:val="000000"/>
          <w:sz w:val="28"/>
          <w:szCs w:val="28"/>
          <w:lang w:val="ru-RU"/>
        </w:rPr>
        <w:t xml:space="preserve"> Мир в начале ХХ в</w:t>
      </w:r>
      <w:r w:rsidRPr="00BC51C3">
        <w:rPr>
          <w:rFonts w:ascii="Times New Roman" w:hAnsi="Times New Roman" w:cs="Times New Roman"/>
          <w:i/>
          <w:color w:val="000000"/>
          <w:sz w:val="28"/>
          <w:szCs w:val="28"/>
          <w:lang w:val="ru-RU"/>
        </w:rPr>
        <w:t>.</w:t>
      </w:r>
      <w:r w:rsidRPr="00BC51C3">
        <w:rPr>
          <w:rFonts w:ascii="Times New Roman" w:hAnsi="Times New Roman" w:cs="Times New Roman"/>
          <w:color w:val="000000"/>
          <w:sz w:val="28"/>
          <w:szCs w:val="28"/>
          <w:lang w:val="ru-RU"/>
        </w:rPr>
        <w:t xml:space="preserve"> Развитие индустриального общества. Индустриальная цивилизация в начале </w:t>
      </w:r>
      <w:r w:rsidRPr="00BC51C3">
        <w:rPr>
          <w:rFonts w:ascii="Times New Roman" w:hAnsi="Times New Roman" w:cs="Times New Roman"/>
          <w:color w:val="000000"/>
          <w:sz w:val="28"/>
          <w:szCs w:val="28"/>
        </w:rPr>
        <w:t>XX</w:t>
      </w:r>
      <w:r w:rsidRPr="00BC51C3">
        <w:rPr>
          <w:rFonts w:ascii="Times New Roman" w:hAnsi="Times New Roman" w:cs="Times New Roman"/>
          <w:color w:val="000000"/>
          <w:sz w:val="28"/>
          <w:szCs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7352622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Первая мировая война. 1914–1918 гг.</w:t>
      </w:r>
      <w:r w:rsidRPr="00BC51C3">
        <w:rPr>
          <w:rFonts w:ascii="Times New Roman" w:hAnsi="Times New Roman" w:cs="Times New Roman"/>
          <w:color w:val="000000"/>
          <w:sz w:val="28"/>
          <w:szCs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BC51C3">
        <w:rPr>
          <w:rFonts w:ascii="Times New Roman" w:hAnsi="Times New Roman" w:cs="Times New Roman"/>
          <w:color w:val="000000"/>
          <w:sz w:val="28"/>
          <w:szCs w:val="28"/>
          <w:lang w:val="ru-RU"/>
        </w:rPr>
        <w:t>Компьенское</w:t>
      </w:r>
      <w:proofErr w:type="spellEnd"/>
      <w:r w:rsidRPr="00BC51C3">
        <w:rPr>
          <w:rFonts w:ascii="Times New Roman" w:hAnsi="Times New Roman" w:cs="Times New Roman"/>
          <w:color w:val="000000"/>
          <w:sz w:val="28"/>
          <w:szCs w:val="28"/>
          <w:lang w:val="ru-RU"/>
        </w:rPr>
        <w:t xml:space="preserve"> перемирие. Итоги и последствия Первой мировой войны.</w:t>
      </w:r>
    </w:p>
    <w:p w14:paraId="3A8CF545"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4CAA3667"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Мир в 1918–1938 гг.</w:t>
      </w:r>
    </w:p>
    <w:p w14:paraId="38F5DB3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Распад империй и образование новых национальных государств в Европе. </w:t>
      </w:r>
      <w:r w:rsidRPr="00BC51C3">
        <w:rPr>
          <w:rFonts w:ascii="Times New Roman" w:hAnsi="Times New Roman" w:cs="Times New Roman"/>
          <w:color w:val="000000"/>
          <w:sz w:val="28"/>
          <w:szCs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4AE6D57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Версальско-Вашингтонская система международных отношений. </w:t>
      </w:r>
      <w:r w:rsidRPr="00BC51C3">
        <w:rPr>
          <w:rFonts w:ascii="Times New Roman" w:hAnsi="Times New Roman" w:cs="Times New Roman"/>
          <w:color w:val="000000"/>
          <w:sz w:val="28"/>
          <w:szCs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BC51C3">
        <w:rPr>
          <w:rFonts w:ascii="Times New Roman" w:hAnsi="Times New Roman" w:cs="Times New Roman"/>
          <w:color w:val="000000"/>
          <w:sz w:val="28"/>
          <w:szCs w:val="28"/>
          <w:lang w:val="ru-RU"/>
        </w:rPr>
        <w:t>Рапалльское</w:t>
      </w:r>
      <w:proofErr w:type="spellEnd"/>
      <w:r w:rsidRPr="00BC51C3">
        <w:rPr>
          <w:rFonts w:ascii="Times New Roman" w:hAnsi="Times New Roman" w:cs="Times New Roman"/>
          <w:color w:val="000000"/>
          <w:sz w:val="28"/>
          <w:szCs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1498414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Страны Европы и Северной Америки в 1920-е гг. </w:t>
      </w:r>
      <w:r w:rsidRPr="00BC51C3">
        <w:rPr>
          <w:rFonts w:ascii="Times New Roman" w:hAnsi="Times New Roman" w:cs="Times New Roman"/>
          <w:color w:val="000000"/>
          <w:sz w:val="28"/>
          <w:szCs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BC51C3">
        <w:rPr>
          <w:rFonts w:ascii="Times New Roman" w:hAnsi="Times New Roman" w:cs="Times New Roman"/>
          <w:color w:val="000000"/>
          <w:sz w:val="28"/>
          <w:szCs w:val="28"/>
          <w:lang w:val="ru-RU"/>
        </w:rPr>
        <w:lastRenderedPageBreak/>
        <w:t>общественной жизни, возникновение массового общества. Влияние социалистических партий и профсоюзов.</w:t>
      </w:r>
    </w:p>
    <w:p w14:paraId="300DDF3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14:paraId="1F3A372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1763712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14:paraId="5CF964D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669DC33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Страны Азии, Африки и Латинской Америки в 1918–1930 гг. </w:t>
      </w:r>
      <w:r w:rsidRPr="00BC51C3">
        <w:rPr>
          <w:rFonts w:ascii="Times New Roman" w:hAnsi="Times New Roman" w:cs="Times New Roman"/>
          <w:color w:val="000000"/>
          <w:sz w:val="28"/>
          <w:szCs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4D565F7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Международные отношения в 1930-е гг. </w:t>
      </w:r>
      <w:r w:rsidRPr="00BC51C3">
        <w:rPr>
          <w:rFonts w:ascii="Times New Roman" w:hAnsi="Times New Roman" w:cs="Times New Roman"/>
          <w:color w:val="000000"/>
          <w:sz w:val="28"/>
          <w:szCs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14:paraId="0599D75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Развитие науки и культуры в 1914–1930-х гг. </w:t>
      </w:r>
      <w:r w:rsidRPr="00BC51C3">
        <w:rPr>
          <w:rFonts w:ascii="Times New Roman" w:hAnsi="Times New Roman" w:cs="Times New Roman"/>
          <w:color w:val="000000"/>
          <w:sz w:val="28"/>
          <w:szCs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79E7D0EA"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4D46A1CF"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Вторая мировая война. 1939–1945 гг.</w:t>
      </w:r>
    </w:p>
    <w:p w14:paraId="29BA655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Начало Второй мировой войны. </w:t>
      </w:r>
      <w:r w:rsidRPr="00BC51C3">
        <w:rPr>
          <w:rFonts w:ascii="Times New Roman" w:hAnsi="Times New Roman" w:cs="Times New Roman"/>
          <w:color w:val="000000"/>
          <w:sz w:val="28"/>
          <w:szCs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6ECE2D4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76AB7D2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2BEDB10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Коренной перелом, окончание и важнейшие итоги Второй мировой войны.</w:t>
      </w:r>
      <w:r w:rsidRPr="00BC51C3">
        <w:rPr>
          <w:rFonts w:ascii="Times New Roman" w:hAnsi="Times New Roman" w:cs="Times New Roman"/>
          <w:color w:val="000000"/>
          <w:sz w:val="28"/>
          <w:szCs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58ACAA9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7318346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BC51C3">
        <w:rPr>
          <w:rFonts w:ascii="Times New Roman" w:hAnsi="Times New Roman" w:cs="Times New Roman"/>
          <w:color w:val="000000"/>
          <w:sz w:val="28"/>
          <w:szCs w:val="28"/>
          <w:lang w:val="ru-RU"/>
        </w:rPr>
        <w:t>Квантунской</w:t>
      </w:r>
      <w:proofErr w:type="spellEnd"/>
      <w:r w:rsidRPr="00BC51C3">
        <w:rPr>
          <w:rFonts w:ascii="Times New Roman" w:hAnsi="Times New Roman" w:cs="Times New Roman"/>
          <w:color w:val="000000"/>
          <w:sz w:val="28"/>
          <w:szCs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029FF279" w14:textId="77777777" w:rsidR="008D47B3" w:rsidRPr="00BC51C3" w:rsidRDefault="008D47B3">
      <w:pPr>
        <w:spacing w:after="0"/>
        <w:ind w:left="120"/>
        <w:rPr>
          <w:rFonts w:ascii="Times New Roman" w:hAnsi="Times New Roman" w:cs="Times New Roman"/>
          <w:sz w:val="28"/>
          <w:szCs w:val="28"/>
          <w:lang w:val="ru-RU"/>
        </w:rPr>
      </w:pPr>
      <w:bookmarkStart w:id="3" w:name="_Toc143611212"/>
      <w:bookmarkEnd w:id="3"/>
    </w:p>
    <w:p w14:paraId="4D25BA56"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3B6A5FCB"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ИСТОРИЯ РОССИИ. 1914–1945 ГОДЫ</w:t>
      </w:r>
    </w:p>
    <w:p w14:paraId="7AE9C476"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7522DB46"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Россия в 1914–1922 гг.</w:t>
      </w:r>
    </w:p>
    <w:p w14:paraId="554308B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Россия и мир накануне Первой мировой войны.</w:t>
      </w:r>
      <w:r w:rsidRPr="00BC51C3">
        <w:rPr>
          <w:rFonts w:ascii="Times New Roman" w:hAnsi="Times New Roman" w:cs="Times New Roman"/>
          <w:color w:val="000000"/>
          <w:sz w:val="28"/>
          <w:szCs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07B2FB5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Россия в Первой мировой войне.</w:t>
      </w:r>
      <w:r w:rsidRPr="00BC51C3">
        <w:rPr>
          <w:rFonts w:ascii="Times New Roman" w:hAnsi="Times New Roman" w:cs="Times New Roman"/>
          <w:color w:val="000000"/>
          <w:sz w:val="28"/>
          <w:szCs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78606F9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Власть, экономика и общество в годы Первой мировой войны. Патриотический подъем в начале войны. Экономика России в годы войны. </w:t>
      </w:r>
      <w:r w:rsidRPr="00BC51C3">
        <w:rPr>
          <w:rFonts w:ascii="Times New Roman" w:hAnsi="Times New Roman" w:cs="Times New Roman"/>
          <w:color w:val="000000"/>
          <w:sz w:val="28"/>
          <w:szCs w:val="28"/>
          <w:lang w:val="ru-RU"/>
        </w:rPr>
        <w:lastRenderedPageBreak/>
        <w:t>Политические партии. Причины нарастания революционных настроений в российском обществе</w:t>
      </w:r>
    </w:p>
    <w:p w14:paraId="26A72A1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Российская революция. Февраль 1917 г.</w:t>
      </w:r>
      <w:r w:rsidRPr="00BC51C3">
        <w:rPr>
          <w:rFonts w:ascii="Times New Roman" w:hAnsi="Times New Roman" w:cs="Times New Roman"/>
          <w:color w:val="000000"/>
          <w:sz w:val="28"/>
          <w:szCs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76075E0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Российская революция. Октябрь 1917 г.</w:t>
      </w:r>
      <w:r w:rsidRPr="00BC51C3">
        <w:rPr>
          <w:rFonts w:ascii="Times New Roman" w:hAnsi="Times New Roman" w:cs="Times New Roman"/>
          <w:color w:val="000000"/>
          <w:sz w:val="28"/>
          <w:szCs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13AFBF1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Первые революционные преобразования большевиков.</w:t>
      </w:r>
      <w:r w:rsidRPr="00BC51C3">
        <w:rPr>
          <w:rFonts w:ascii="Times New Roman" w:hAnsi="Times New Roman" w:cs="Times New Roman"/>
          <w:color w:val="000000"/>
          <w:sz w:val="28"/>
          <w:szCs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584288D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Экономическая политика советской власти. Национализация промышленности. «Военный коммунизм» в городе и деревне. План ГОЭРЛО</w:t>
      </w:r>
    </w:p>
    <w:p w14:paraId="0B88250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Гражданская война.</w:t>
      </w:r>
      <w:r w:rsidRPr="00BC51C3">
        <w:rPr>
          <w:rFonts w:ascii="Times New Roman" w:hAnsi="Times New Roman" w:cs="Times New Roman"/>
          <w:color w:val="000000"/>
          <w:sz w:val="28"/>
          <w:szCs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01023D1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4DEF4FC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Революция и Гражданская война на национальных окраинах. </w:t>
      </w:r>
      <w:r w:rsidRPr="00BC51C3">
        <w:rPr>
          <w:rFonts w:ascii="Times New Roman" w:hAnsi="Times New Roman" w:cs="Times New Roman"/>
          <w:color w:val="000000"/>
          <w:sz w:val="28"/>
          <w:szCs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70D3B79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Идеология и культура в годы Гражданской войны. </w:t>
      </w:r>
      <w:r w:rsidRPr="00BC51C3">
        <w:rPr>
          <w:rFonts w:ascii="Times New Roman" w:hAnsi="Times New Roman" w:cs="Times New Roman"/>
          <w:color w:val="000000"/>
          <w:sz w:val="28"/>
          <w:szCs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053719A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2DE0415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Наш край в 1914–1922 гг.</w:t>
      </w:r>
    </w:p>
    <w:p w14:paraId="0F374B0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Советский Союз в 1920–1930-е гг.</w:t>
      </w:r>
    </w:p>
    <w:p w14:paraId="5745E34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СССР в 20-е годы.</w:t>
      </w:r>
      <w:r w:rsidRPr="00BC51C3">
        <w:rPr>
          <w:rFonts w:ascii="Times New Roman" w:hAnsi="Times New Roman" w:cs="Times New Roman"/>
          <w:color w:val="000000"/>
          <w:sz w:val="28"/>
          <w:szCs w:val="28"/>
          <w:lang w:val="ru-RU"/>
        </w:rPr>
        <w:t xml:space="preserve"> Последствия Первой мировой войны и Российской революции для демографии и экономики. Власть и церковь. </w:t>
      </w:r>
    </w:p>
    <w:p w14:paraId="2F2DA45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Крестьянские восстания. Кронштадтское восстание. Переход от «военного коммунизма» к новой экономической политике.</w:t>
      </w:r>
    </w:p>
    <w:p w14:paraId="05066D4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629A33A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50BD3E4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070A054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2678469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6F38B64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BC51C3">
        <w:rPr>
          <w:rFonts w:ascii="Times New Roman" w:hAnsi="Times New Roman" w:cs="Times New Roman"/>
          <w:i/>
          <w:color w:val="000000"/>
          <w:sz w:val="28"/>
          <w:szCs w:val="28"/>
          <w:lang w:val="ru-RU"/>
        </w:rPr>
        <w:t xml:space="preserve"> </w:t>
      </w:r>
    </w:p>
    <w:p w14:paraId="6DB53D5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«Великий перелом». Индустриализация. </w:t>
      </w:r>
      <w:r w:rsidRPr="00BC51C3">
        <w:rPr>
          <w:rFonts w:ascii="Times New Roman" w:hAnsi="Times New Roman" w:cs="Times New Roman"/>
          <w:color w:val="000000"/>
          <w:sz w:val="28"/>
          <w:szCs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5D004A4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Коллективизация сельского хозяйства. </w:t>
      </w:r>
      <w:r w:rsidRPr="00BC51C3">
        <w:rPr>
          <w:rFonts w:ascii="Times New Roman" w:hAnsi="Times New Roman" w:cs="Times New Roman"/>
          <w:color w:val="000000"/>
          <w:sz w:val="28"/>
          <w:szCs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14:paraId="6F2EDE8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СССР в 30-е годы. </w:t>
      </w:r>
      <w:r w:rsidRPr="00BC51C3">
        <w:rPr>
          <w:rFonts w:ascii="Times New Roman" w:hAnsi="Times New Roman" w:cs="Times New Roman"/>
          <w:color w:val="000000"/>
          <w:sz w:val="28"/>
          <w:szCs w:val="28"/>
          <w:lang w:val="ru-RU"/>
        </w:rPr>
        <w:t xml:space="preserve">Конституция 1936 года. Укрепление политического режима. Репрессивная политика. Массовые общественные организации: </w:t>
      </w:r>
      <w:r w:rsidRPr="00BC51C3">
        <w:rPr>
          <w:rFonts w:ascii="Times New Roman" w:hAnsi="Times New Roman" w:cs="Times New Roman"/>
          <w:color w:val="000000"/>
          <w:sz w:val="28"/>
          <w:szCs w:val="28"/>
          <w:lang w:val="ru-RU"/>
        </w:rPr>
        <w:lastRenderedPageBreak/>
        <w:t xml:space="preserve">ВЦСПС, ВЛКСМ, Всесоюзная пионерская организация. Национальная политика и национально-государственное строительство. </w:t>
      </w:r>
    </w:p>
    <w:p w14:paraId="741D007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14:paraId="17A6EFD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Достижения отечественной науки в 1930-е гг. Развитие здравоохранения и образования. </w:t>
      </w:r>
    </w:p>
    <w:p w14:paraId="7A4C615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5F3E92E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7E969B8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72D994A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2028F2B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Повторение и обобщение по разделу «Советский Союз в 1920–1930-е гг.».</w:t>
      </w:r>
    </w:p>
    <w:p w14:paraId="5DF4D9F5"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155A66AC"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Великая Отечественная война. 1941–1945 гг.</w:t>
      </w:r>
    </w:p>
    <w:p w14:paraId="48217FB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Первый период войны. </w:t>
      </w:r>
      <w:r w:rsidRPr="00BC51C3">
        <w:rPr>
          <w:rFonts w:ascii="Times New Roman" w:hAnsi="Times New Roman" w:cs="Times New Roman"/>
          <w:color w:val="000000"/>
          <w:sz w:val="28"/>
          <w:szCs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482D884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15D16B0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Единство фронта и тыла. Эвакуации. Вклад советской военной экономики в Победу. Поставки по ленд-лизу. Обеспечение фронта и тыла </w:t>
      </w:r>
      <w:r w:rsidRPr="00BC51C3">
        <w:rPr>
          <w:rFonts w:ascii="Times New Roman" w:hAnsi="Times New Roman" w:cs="Times New Roman"/>
          <w:color w:val="000000"/>
          <w:sz w:val="28"/>
          <w:szCs w:val="28"/>
          <w:lang w:val="ru-RU"/>
        </w:rPr>
        <w:lastRenderedPageBreak/>
        <w:t>продовольствием. Патриотизм советских людей. Государство и церковь в годы войны.</w:t>
      </w:r>
    </w:p>
    <w:p w14:paraId="1E049D1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Коренной перелом в ходе войны. </w:t>
      </w:r>
      <w:r w:rsidRPr="00BC51C3">
        <w:rPr>
          <w:rFonts w:ascii="Times New Roman" w:hAnsi="Times New Roman" w:cs="Times New Roman"/>
          <w:color w:val="000000"/>
          <w:sz w:val="28"/>
          <w:szCs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320BBDF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0782BC0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«Десять сталинских ударов» и изгнание врага с территории СССР. </w:t>
      </w:r>
      <w:r w:rsidRPr="00BC51C3">
        <w:rPr>
          <w:rFonts w:ascii="Times New Roman" w:hAnsi="Times New Roman" w:cs="Times New Roman"/>
          <w:color w:val="000000"/>
          <w:sz w:val="28"/>
          <w:szCs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3D749E4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Наука и культура в годы войны. </w:t>
      </w:r>
      <w:r w:rsidRPr="00BC51C3">
        <w:rPr>
          <w:rFonts w:ascii="Times New Roman" w:hAnsi="Times New Roman" w:cs="Times New Roman"/>
          <w:color w:val="000000"/>
          <w:sz w:val="28"/>
          <w:szCs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3DE8F10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Окончание Второй мировой войны. </w:t>
      </w:r>
      <w:r w:rsidRPr="00BC51C3">
        <w:rPr>
          <w:rFonts w:ascii="Times New Roman" w:hAnsi="Times New Roman" w:cs="Times New Roman"/>
          <w:color w:val="000000"/>
          <w:sz w:val="28"/>
          <w:szCs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2C74186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7CD7EB7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Наш край в 1941–1945 гг. </w:t>
      </w:r>
    </w:p>
    <w:p w14:paraId="0272521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Повторение и обобщение по теме «Великая Отечественная война 1941–1945 гг.».</w:t>
      </w:r>
    </w:p>
    <w:p w14:paraId="76C2EB14" w14:textId="77777777" w:rsidR="008D47B3" w:rsidRPr="00BC51C3" w:rsidRDefault="008D47B3">
      <w:pPr>
        <w:spacing w:after="0"/>
        <w:ind w:left="120"/>
        <w:rPr>
          <w:rFonts w:ascii="Times New Roman" w:hAnsi="Times New Roman" w:cs="Times New Roman"/>
          <w:sz w:val="28"/>
          <w:szCs w:val="28"/>
          <w:lang w:val="ru-RU"/>
        </w:rPr>
      </w:pPr>
      <w:bookmarkStart w:id="4" w:name="_Toc143611213"/>
      <w:bookmarkEnd w:id="4"/>
    </w:p>
    <w:p w14:paraId="2EC1521C"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4977BFAF"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11 КЛАСС</w:t>
      </w:r>
    </w:p>
    <w:p w14:paraId="1201694E" w14:textId="77777777" w:rsidR="008D47B3" w:rsidRPr="00BC51C3" w:rsidRDefault="008D47B3">
      <w:pPr>
        <w:spacing w:after="0"/>
        <w:ind w:left="120"/>
        <w:rPr>
          <w:rFonts w:ascii="Times New Roman" w:hAnsi="Times New Roman" w:cs="Times New Roman"/>
          <w:sz w:val="28"/>
          <w:szCs w:val="28"/>
          <w:lang w:val="ru-RU"/>
        </w:rPr>
      </w:pPr>
      <w:bookmarkStart w:id="5" w:name="_Toc143611214"/>
      <w:bookmarkEnd w:id="5"/>
    </w:p>
    <w:p w14:paraId="5B3188CF"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165A653D"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ВСЕОБЩАЯ ИСТОРИЯ. 1945 ГОД – НАЧАЛО ХХ</w:t>
      </w:r>
      <w:r w:rsidRPr="00BC51C3">
        <w:rPr>
          <w:rFonts w:ascii="Times New Roman" w:hAnsi="Times New Roman" w:cs="Times New Roman"/>
          <w:b/>
          <w:color w:val="000000"/>
          <w:sz w:val="28"/>
          <w:szCs w:val="28"/>
        </w:rPr>
        <w:t>I</w:t>
      </w:r>
      <w:r w:rsidRPr="00BC51C3">
        <w:rPr>
          <w:rFonts w:ascii="Times New Roman" w:hAnsi="Times New Roman" w:cs="Times New Roman"/>
          <w:b/>
          <w:color w:val="000000"/>
          <w:sz w:val="28"/>
          <w:szCs w:val="28"/>
          <w:lang w:val="ru-RU"/>
        </w:rPr>
        <w:t xml:space="preserve"> ВЕКА</w:t>
      </w:r>
    </w:p>
    <w:p w14:paraId="24EA883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 xml:space="preserve">Мир во второй половине </w:t>
      </w:r>
      <w:r w:rsidRPr="00BC51C3">
        <w:rPr>
          <w:rFonts w:ascii="Times New Roman" w:hAnsi="Times New Roman" w:cs="Times New Roman"/>
          <w:color w:val="000000"/>
          <w:sz w:val="28"/>
          <w:szCs w:val="28"/>
        </w:rPr>
        <w:t>XX</w:t>
      </w:r>
      <w:r w:rsidRPr="00BC51C3">
        <w:rPr>
          <w:rFonts w:ascii="Times New Roman" w:hAnsi="Times New Roman" w:cs="Times New Roman"/>
          <w:color w:val="000000"/>
          <w:sz w:val="28"/>
          <w:szCs w:val="28"/>
          <w:lang w:val="ru-RU"/>
        </w:rPr>
        <w:t xml:space="preserve">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Интересы СССР, США, Великобритании и Франции в Европе и мире после войны.</w:t>
      </w:r>
    </w:p>
    <w:p w14:paraId="547767A9"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03D0B084"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 xml:space="preserve">США и страны Европы во второй половине </w:t>
      </w:r>
      <w:r w:rsidRPr="00BC51C3">
        <w:rPr>
          <w:rFonts w:ascii="Times New Roman" w:hAnsi="Times New Roman" w:cs="Times New Roman"/>
          <w:b/>
          <w:color w:val="000000"/>
          <w:sz w:val="28"/>
          <w:szCs w:val="28"/>
        </w:rPr>
        <w:t>XX</w:t>
      </w:r>
      <w:r w:rsidRPr="00BC51C3">
        <w:rPr>
          <w:rFonts w:ascii="Times New Roman" w:hAnsi="Times New Roman" w:cs="Times New Roman"/>
          <w:b/>
          <w:color w:val="000000"/>
          <w:sz w:val="28"/>
          <w:szCs w:val="28"/>
          <w:lang w:val="ru-RU"/>
        </w:rPr>
        <w:t xml:space="preserve"> – начале </w:t>
      </w:r>
      <w:r w:rsidRPr="00BC51C3">
        <w:rPr>
          <w:rFonts w:ascii="Times New Roman" w:hAnsi="Times New Roman" w:cs="Times New Roman"/>
          <w:b/>
          <w:color w:val="000000"/>
          <w:sz w:val="28"/>
          <w:szCs w:val="28"/>
        </w:rPr>
        <w:t>XXI</w:t>
      </w:r>
      <w:r w:rsidRPr="00BC51C3">
        <w:rPr>
          <w:rFonts w:ascii="Times New Roman" w:hAnsi="Times New Roman" w:cs="Times New Roman"/>
          <w:b/>
          <w:color w:val="000000"/>
          <w:sz w:val="28"/>
          <w:szCs w:val="28"/>
          <w:lang w:val="ru-RU"/>
        </w:rPr>
        <w:t xml:space="preserve"> в.</w:t>
      </w:r>
    </w:p>
    <w:p w14:paraId="78105D9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США и страны Западной Европы во второй половине ХХ – начале </w:t>
      </w:r>
      <w:r w:rsidRPr="00BC51C3">
        <w:rPr>
          <w:rFonts w:ascii="Times New Roman" w:hAnsi="Times New Roman" w:cs="Times New Roman"/>
          <w:i/>
          <w:color w:val="000000"/>
          <w:sz w:val="28"/>
          <w:szCs w:val="28"/>
        </w:rPr>
        <w:t>XXI</w:t>
      </w:r>
      <w:r w:rsidRPr="00BC51C3">
        <w:rPr>
          <w:rFonts w:ascii="Times New Roman" w:hAnsi="Times New Roman" w:cs="Times New Roman"/>
          <w:i/>
          <w:color w:val="000000"/>
          <w:sz w:val="28"/>
          <w:szCs w:val="28"/>
          <w:lang w:val="ru-RU"/>
        </w:rPr>
        <w:t xml:space="preserve"> в.</w:t>
      </w:r>
      <w:r w:rsidRPr="00BC51C3">
        <w:rPr>
          <w:rFonts w:ascii="Times New Roman" w:hAnsi="Times New Roman" w:cs="Times New Roman"/>
          <w:color w:val="000000"/>
          <w:sz w:val="28"/>
          <w:szCs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26E2648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5638968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США и страны Западной Европы в конце ХХ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века. Создание Европейского союза.</w:t>
      </w:r>
    </w:p>
    <w:p w14:paraId="53F42F1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Страны Центральной и Восточной Европы во второй половине ХХ – начале ХХ</w:t>
      </w:r>
      <w:r w:rsidRPr="00BC51C3">
        <w:rPr>
          <w:rFonts w:ascii="Times New Roman" w:hAnsi="Times New Roman" w:cs="Times New Roman"/>
          <w:i/>
          <w:color w:val="000000"/>
          <w:sz w:val="28"/>
          <w:szCs w:val="28"/>
        </w:rPr>
        <w:t>I</w:t>
      </w:r>
      <w:r w:rsidRPr="00BC51C3">
        <w:rPr>
          <w:rFonts w:ascii="Times New Roman" w:hAnsi="Times New Roman" w:cs="Times New Roman"/>
          <w:i/>
          <w:color w:val="000000"/>
          <w:sz w:val="28"/>
          <w:szCs w:val="28"/>
          <w:lang w:val="ru-RU"/>
        </w:rPr>
        <w:t xml:space="preserve"> в.</w:t>
      </w:r>
      <w:r w:rsidRPr="00BC51C3">
        <w:rPr>
          <w:rFonts w:ascii="Times New Roman" w:hAnsi="Times New Roman" w:cs="Times New Roman"/>
          <w:color w:val="000000"/>
          <w:sz w:val="28"/>
          <w:szCs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59C00C21"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379E285A"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 xml:space="preserve">Страны Азии, Африки и Латинской Америки во второй половине ХХ – начале </w:t>
      </w:r>
      <w:r w:rsidRPr="00BC51C3">
        <w:rPr>
          <w:rFonts w:ascii="Times New Roman" w:hAnsi="Times New Roman" w:cs="Times New Roman"/>
          <w:b/>
          <w:color w:val="000000"/>
          <w:sz w:val="28"/>
          <w:szCs w:val="28"/>
        </w:rPr>
        <w:t>XXI</w:t>
      </w:r>
      <w:r w:rsidRPr="00BC51C3">
        <w:rPr>
          <w:rFonts w:ascii="Times New Roman" w:hAnsi="Times New Roman" w:cs="Times New Roman"/>
          <w:b/>
          <w:color w:val="000000"/>
          <w:sz w:val="28"/>
          <w:szCs w:val="28"/>
          <w:lang w:val="ru-RU"/>
        </w:rPr>
        <w:t xml:space="preserve"> в.</w:t>
      </w:r>
    </w:p>
    <w:p w14:paraId="497EE0C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Страны Азии во второй половине ХХ – начале ХХ</w:t>
      </w:r>
      <w:r w:rsidRPr="00BC51C3">
        <w:rPr>
          <w:rFonts w:ascii="Times New Roman" w:hAnsi="Times New Roman" w:cs="Times New Roman"/>
          <w:i/>
          <w:color w:val="000000"/>
          <w:sz w:val="28"/>
          <w:szCs w:val="28"/>
        </w:rPr>
        <w:t>I</w:t>
      </w:r>
      <w:r w:rsidRPr="00BC51C3">
        <w:rPr>
          <w:rFonts w:ascii="Times New Roman" w:hAnsi="Times New Roman" w:cs="Times New Roman"/>
          <w:i/>
          <w:color w:val="000000"/>
          <w:sz w:val="28"/>
          <w:szCs w:val="28"/>
          <w:lang w:val="ru-RU"/>
        </w:rPr>
        <w:t xml:space="preserve"> в.</w:t>
      </w:r>
      <w:r w:rsidRPr="00BC51C3">
        <w:rPr>
          <w:rFonts w:ascii="Times New Roman" w:hAnsi="Times New Roman" w:cs="Times New Roman"/>
          <w:color w:val="000000"/>
          <w:sz w:val="28"/>
          <w:szCs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23823B9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Строительство социализма в Китае. Мао Цзэдун. «Культурная революция» в Китае. Рыночные реформы в Китае. Китай в конце 1980-х гг. </w:t>
      </w:r>
      <w:r w:rsidRPr="00BC51C3">
        <w:rPr>
          <w:rFonts w:ascii="Times New Roman" w:hAnsi="Times New Roman" w:cs="Times New Roman"/>
          <w:color w:val="000000"/>
          <w:sz w:val="28"/>
          <w:szCs w:val="28"/>
          <w:lang w:val="ru-RU"/>
        </w:rPr>
        <w:lastRenderedPageBreak/>
        <w:t>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w:t>
      </w:r>
    </w:p>
    <w:p w14:paraId="5633D42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BC51C3">
        <w:rPr>
          <w:rFonts w:ascii="Times New Roman" w:hAnsi="Times New Roman" w:cs="Times New Roman"/>
          <w:color w:val="000000"/>
          <w:sz w:val="28"/>
          <w:szCs w:val="28"/>
          <w:lang w:val="ru-RU"/>
        </w:rPr>
        <w:t>Тайланда</w:t>
      </w:r>
      <w:proofErr w:type="spellEnd"/>
      <w:r w:rsidRPr="00BC51C3">
        <w:rPr>
          <w:rFonts w:ascii="Times New Roman" w:hAnsi="Times New Roman" w:cs="Times New Roman"/>
          <w:color w:val="000000"/>
          <w:sz w:val="28"/>
          <w:szCs w:val="28"/>
          <w:lang w:val="ru-RU"/>
        </w:rPr>
        <w:t>, Малайзии и Филиппин. Индонезия и Мьянма</w:t>
      </w:r>
    </w:p>
    <w:p w14:paraId="1D5F025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Страны Ближнего и Среднего Востока во второй половине ХХ – начале ХХ</w:t>
      </w:r>
      <w:r w:rsidRPr="00BC51C3">
        <w:rPr>
          <w:rFonts w:ascii="Times New Roman" w:hAnsi="Times New Roman" w:cs="Times New Roman"/>
          <w:i/>
          <w:color w:val="000000"/>
          <w:sz w:val="28"/>
          <w:szCs w:val="28"/>
        </w:rPr>
        <w:t>I</w:t>
      </w:r>
      <w:r w:rsidRPr="00BC51C3">
        <w:rPr>
          <w:rFonts w:ascii="Times New Roman" w:hAnsi="Times New Roman" w:cs="Times New Roman"/>
          <w:i/>
          <w:color w:val="000000"/>
          <w:sz w:val="28"/>
          <w:szCs w:val="28"/>
          <w:lang w:val="ru-RU"/>
        </w:rPr>
        <w:t xml:space="preserve"> в. </w:t>
      </w:r>
      <w:r w:rsidRPr="00BC51C3">
        <w:rPr>
          <w:rFonts w:ascii="Times New Roman" w:hAnsi="Times New Roman" w:cs="Times New Roman"/>
          <w:color w:val="000000"/>
          <w:sz w:val="28"/>
          <w:szCs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60EA589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Страны Тропической и Южной Африки. Освобождение от колониальной зависимости. </w:t>
      </w:r>
      <w:r w:rsidRPr="00BC51C3">
        <w:rPr>
          <w:rFonts w:ascii="Times New Roman" w:hAnsi="Times New Roman" w:cs="Times New Roman"/>
          <w:color w:val="000000"/>
          <w:sz w:val="28"/>
          <w:szCs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19566D0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Страны Латинской Америки во второй половине ХХ – начале ХХ</w:t>
      </w:r>
      <w:r w:rsidRPr="00BC51C3">
        <w:rPr>
          <w:rFonts w:ascii="Times New Roman" w:hAnsi="Times New Roman" w:cs="Times New Roman"/>
          <w:i/>
          <w:color w:val="000000"/>
          <w:sz w:val="28"/>
          <w:szCs w:val="28"/>
        </w:rPr>
        <w:t>I</w:t>
      </w:r>
      <w:r w:rsidRPr="00BC51C3">
        <w:rPr>
          <w:rFonts w:ascii="Times New Roman" w:hAnsi="Times New Roman" w:cs="Times New Roman"/>
          <w:i/>
          <w:color w:val="000000"/>
          <w:sz w:val="28"/>
          <w:szCs w:val="28"/>
          <w:lang w:val="ru-RU"/>
        </w:rPr>
        <w:t xml:space="preserve"> в.</w:t>
      </w:r>
      <w:r w:rsidRPr="00BC51C3">
        <w:rPr>
          <w:rFonts w:ascii="Times New Roman" w:hAnsi="Times New Roman" w:cs="Times New Roman"/>
          <w:color w:val="000000"/>
          <w:sz w:val="28"/>
          <w:szCs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23A19843"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095AF957"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Международные отношения во второй половине ХХ – начале ХХ</w:t>
      </w:r>
      <w:r w:rsidRPr="00BC51C3">
        <w:rPr>
          <w:rFonts w:ascii="Times New Roman" w:hAnsi="Times New Roman" w:cs="Times New Roman"/>
          <w:b/>
          <w:color w:val="000000"/>
          <w:sz w:val="28"/>
          <w:szCs w:val="28"/>
        </w:rPr>
        <w:t>I</w:t>
      </w:r>
      <w:r w:rsidRPr="00BC51C3">
        <w:rPr>
          <w:rFonts w:ascii="Times New Roman" w:hAnsi="Times New Roman" w:cs="Times New Roman"/>
          <w:b/>
          <w:color w:val="000000"/>
          <w:sz w:val="28"/>
          <w:szCs w:val="28"/>
          <w:lang w:val="ru-RU"/>
        </w:rPr>
        <w:t xml:space="preserve"> в.</w:t>
      </w:r>
    </w:p>
    <w:p w14:paraId="021C3E8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Международные отношения в конце 1940-х – конце 1980-х гг.</w:t>
      </w:r>
      <w:r w:rsidRPr="00BC51C3">
        <w:rPr>
          <w:rFonts w:ascii="Times New Roman" w:hAnsi="Times New Roman" w:cs="Times New Roman"/>
          <w:color w:val="000000"/>
          <w:sz w:val="28"/>
          <w:szCs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w:t>
      </w:r>
      <w:r w:rsidRPr="00BC51C3">
        <w:rPr>
          <w:rFonts w:ascii="Times New Roman" w:hAnsi="Times New Roman" w:cs="Times New Roman"/>
          <w:color w:val="000000"/>
          <w:sz w:val="28"/>
          <w:szCs w:val="28"/>
          <w:lang w:val="ru-RU"/>
        </w:rPr>
        <w:lastRenderedPageBreak/>
        <w:t>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14:paraId="10974BD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Международные отношения в 1990-е – 2023 г. </w:t>
      </w:r>
      <w:r w:rsidRPr="00BC51C3">
        <w:rPr>
          <w:rFonts w:ascii="Times New Roman" w:hAnsi="Times New Roman" w:cs="Times New Roman"/>
          <w:color w:val="000000"/>
          <w:sz w:val="28"/>
          <w:szCs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17450A38"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4EA5B6AC"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Наука и культура во второй половине ХХ – начале ХХ</w:t>
      </w:r>
      <w:r w:rsidRPr="00BC51C3">
        <w:rPr>
          <w:rFonts w:ascii="Times New Roman" w:hAnsi="Times New Roman" w:cs="Times New Roman"/>
          <w:b/>
          <w:color w:val="000000"/>
          <w:sz w:val="28"/>
          <w:szCs w:val="28"/>
        </w:rPr>
        <w:t>I</w:t>
      </w:r>
      <w:r w:rsidRPr="00BC51C3">
        <w:rPr>
          <w:rFonts w:ascii="Times New Roman" w:hAnsi="Times New Roman" w:cs="Times New Roman"/>
          <w:b/>
          <w:color w:val="000000"/>
          <w:sz w:val="28"/>
          <w:szCs w:val="28"/>
          <w:lang w:val="ru-RU"/>
        </w:rPr>
        <w:t xml:space="preserve"> в.</w:t>
      </w:r>
    </w:p>
    <w:p w14:paraId="465DC46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Наука и культура во второй половине ХХ в. – начале ХХ</w:t>
      </w:r>
      <w:r w:rsidRPr="00BC51C3">
        <w:rPr>
          <w:rFonts w:ascii="Times New Roman" w:hAnsi="Times New Roman" w:cs="Times New Roman"/>
          <w:i/>
          <w:color w:val="000000"/>
          <w:sz w:val="28"/>
          <w:szCs w:val="28"/>
        </w:rPr>
        <w:t>I</w:t>
      </w:r>
      <w:r w:rsidRPr="00BC51C3">
        <w:rPr>
          <w:rFonts w:ascii="Times New Roman" w:hAnsi="Times New Roman" w:cs="Times New Roman"/>
          <w:i/>
          <w:color w:val="000000"/>
          <w:sz w:val="28"/>
          <w:szCs w:val="28"/>
          <w:lang w:val="ru-RU"/>
        </w:rPr>
        <w:t xml:space="preserve"> в. </w:t>
      </w:r>
      <w:r w:rsidRPr="00BC51C3">
        <w:rPr>
          <w:rFonts w:ascii="Times New Roman" w:hAnsi="Times New Roman" w:cs="Times New Roman"/>
          <w:color w:val="000000"/>
          <w:sz w:val="28"/>
          <w:szCs w:val="28"/>
          <w:lang w:val="ru-RU"/>
        </w:rPr>
        <w:t>Важнейшие направления развития науки во второй половине ХХ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Ядерная энергетика. Освоение космоса. Развитие культуры и искусства во второй половине ХХ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16441D5A" w14:textId="77777777" w:rsidR="008D47B3" w:rsidRPr="00BC51C3" w:rsidRDefault="008D47B3">
      <w:pPr>
        <w:spacing w:after="0"/>
        <w:ind w:left="120"/>
        <w:rPr>
          <w:rFonts w:ascii="Times New Roman" w:hAnsi="Times New Roman" w:cs="Times New Roman"/>
          <w:sz w:val="28"/>
          <w:szCs w:val="28"/>
          <w:lang w:val="ru-RU"/>
        </w:rPr>
      </w:pPr>
      <w:bookmarkStart w:id="6" w:name="_Toc143611215"/>
      <w:bookmarkEnd w:id="6"/>
    </w:p>
    <w:p w14:paraId="4E26C42F"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40412BA5"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ИСТОРИЯ РОССИИ. 1945 ГОД – НАЧАЛО ХХ</w:t>
      </w:r>
      <w:r w:rsidRPr="00BC51C3">
        <w:rPr>
          <w:rFonts w:ascii="Times New Roman" w:hAnsi="Times New Roman" w:cs="Times New Roman"/>
          <w:b/>
          <w:color w:val="000000"/>
          <w:sz w:val="28"/>
          <w:szCs w:val="28"/>
        </w:rPr>
        <w:t>I</w:t>
      </w:r>
      <w:r w:rsidRPr="00BC51C3">
        <w:rPr>
          <w:rFonts w:ascii="Times New Roman" w:hAnsi="Times New Roman" w:cs="Times New Roman"/>
          <w:b/>
          <w:color w:val="000000"/>
          <w:sz w:val="28"/>
          <w:szCs w:val="28"/>
          <w:lang w:val="ru-RU"/>
        </w:rPr>
        <w:t xml:space="preserve"> ВЕКА</w:t>
      </w:r>
    </w:p>
    <w:p w14:paraId="1F343A5A"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31AF4744"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СССР в 1945–1991 гг.</w:t>
      </w:r>
    </w:p>
    <w:p w14:paraId="2C4DDAD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СССР в послевоенные годы. </w:t>
      </w:r>
      <w:r w:rsidRPr="00BC51C3">
        <w:rPr>
          <w:rFonts w:ascii="Times New Roman" w:hAnsi="Times New Roman" w:cs="Times New Roman"/>
          <w:color w:val="000000"/>
          <w:sz w:val="28"/>
          <w:szCs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41D21DF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34D5344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72423DB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72464D6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lastRenderedPageBreak/>
        <w:t xml:space="preserve">СССР в 1953–1964 гг. </w:t>
      </w:r>
      <w:r w:rsidRPr="00BC51C3">
        <w:rPr>
          <w:rFonts w:ascii="Times New Roman" w:hAnsi="Times New Roman" w:cs="Times New Roman"/>
          <w:color w:val="000000"/>
          <w:sz w:val="28"/>
          <w:szCs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0E13493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14EBDD9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37A1400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40211EC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51A6D63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0875DE7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СССР в 1964–1985 гг. </w:t>
      </w:r>
      <w:r w:rsidRPr="00BC51C3">
        <w:rPr>
          <w:rFonts w:ascii="Times New Roman" w:hAnsi="Times New Roman" w:cs="Times New Roman"/>
          <w:color w:val="000000"/>
          <w:sz w:val="28"/>
          <w:szCs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2CE4622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BC51C3">
        <w:rPr>
          <w:rFonts w:ascii="Times New Roman" w:hAnsi="Times New Roman" w:cs="Times New Roman"/>
          <w:color w:val="000000"/>
          <w:sz w:val="28"/>
          <w:szCs w:val="28"/>
          <w:lang w:val="ru-RU"/>
        </w:rPr>
        <w:t>Косыгинская</w:t>
      </w:r>
      <w:proofErr w:type="spellEnd"/>
      <w:r w:rsidRPr="00BC51C3">
        <w:rPr>
          <w:rFonts w:ascii="Times New Roman" w:hAnsi="Times New Roman" w:cs="Times New Roman"/>
          <w:color w:val="000000"/>
          <w:sz w:val="28"/>
          <w:szCs w:val="28"/>
          <w:lang w:val="ru-RU"/>
        </w:rPr>
        <w:t xml:space="preserve"> реформа промышленности. Рост социально-экономических проблем. </w:t>
      </w:r>
    </w:p>
    <w:p w14:paraId="50976E9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5C7A04D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5019C86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Повседневная жизнь советского общества в 1964–1985 гг. Общественные настроения. </w:t>
      </w:r>
    </w:p>
    <w:p w14:paraId="082B39F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7D5BAB4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40C7520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39A2EB6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СССР в 1985–1991 гг. </w:t>
      </w:r>
      <w:r w:rsidRPr="00BC51C3">
        <w:rPr>
          <w:rFonts w:ascii="Times New Roman" w:hAnsi="Times New Roman" w:cs="Times New Roman"/>
          <w:color w:val="000000"/>
          <w:sz w:val="28"/>
          <w:szCs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3A2E8B5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26A555A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2FD41D4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7774AB7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w:t>
      </w:r>
      <w:r w:rsidRPr="00BC51C3">
        <w:rPr>
          <w:rFonts w:ascii="Times New Roman" w:hAnsi="Times New Roman" w:cs="Times New Roman"/>
          <w:color w:val="000000"/>
          <w:sz w:val="28"/>
          <w:szCs w:val="28"/>
          <w:lang w:val="ru-RU"/>
        </w:rPr>
        <w:lastRenderedPageBreak/>
        <w:t>нового союзного договора. Августовский политический кризис 1991 года. Распад СССР.</w:t>
      </w:r>
    </w:p>
    <w:p w14:paraId="51E32A01"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12CF5BAE"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Российская Федерация в 1992 – начале 2020-х гг.</w:t>
      </w:r>
    </w:p>
    <w:p w14:paraId="37FCEA9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 xml:space="preserve">Российская Федерация в 1990-е гг. </w:t>
      </w:r>
      <w:r w:rsidRPr="00BC51C3">
        <w:rPr>
          <w:rFonts w:ascii="Times New Roman" w:hAnsi="Times New Roman" w:cs="Times New Roman"/>
          <w:color w:val="000000"/>
          <w:sz w:val="28"/>
          <w:szCs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7CC08E8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0228AB8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14:paraId="6D4A509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57034B5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i/>
          <w:color w:val="000000"/>
          <w:sz w:val="28"/>
          <w:szCs w:val="28"/>
          <w:lang w:val="ru-RU"/>
        </w:rPr>
        <w:t>Россия в ХХ</w:t>
      </w:r>
      <w:r w:rsidRPr="00BC51C3">
        <w:rPr>
          <w:rFonts w:ascii="Times New Roman" w:hAnsi="Times New Roman" w:cs="Times New Roman"/>
          <w:i/>
          <w:color w:val="000000"/>
          <w:sz w:val="28"/>
          <w:szCs w:val="28"/>
        </w:rPr>
        <w:t>I</w:t>
      </w:r>
      <w:r w:rsidRPr="00BC51C3">
        <w:rPr>
          <w:rFonts w:ascii="Times New Roman" w:hAnsi="Times New Roman" w:cs="Times New Roman"/>
          <w:i/>
          <w:color w:val="000000"/>
          <w:sz w:val="28"/>
          <w:szCs w:val="28"/>
          <w:lang w:val="ru-RU"/>
        </w:rPr>
        <w:t xml:space="preserve"> веке.</w:t>
      </w:r>
      <w:r w:rsidRPr="00BC51C3">
        <w:rPr>
          <w:rFonts w:ascii="Times New Roman" w:hAnsi="Times New Roman" w:cs="Times New Roman"/>
          <w:color w:val="000000"/>
          <w:sz w:val="28"/>
          <w:szCs w:val="28"/>
          <w:lang w:val="ru-RU"/>
        </w:rPr>
        <w:t xml:space="preserve"> Политические вызовы и новые приоритеты внутренней политики России в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346E0AE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14:paraId="7CA5A9B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Социально-экономическое развитие России в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14:paraId="7A6BE0B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1798983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Внешняя политика в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541501D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BC51C3">
        <w:rPr>
          <w:rFonts w:ascii="Times New Roman" w:hAnsi="Times New Roman" w:cs="Times New Roman"/>
          <w:color w:val="000000"/>
          <w:sz w:val="28"/>
          <w:szCs w:val="28"/>
        </w:rPr>
        <w:t>VIII</w:t>
      </w:r>
      <w:r w:rsidRPr="00BC51C3">
        <w:rPr>
          <w:rFonts w:ascii="Times New Roman" w:hAnsi="Times New Roman" w:cs="Times New Roman"/>
          <w:color w:val="000000"/>
          <w:sz w:val="28"/>
          <w:szCs w:val="28"/>
          <w:lang w:val="ru-RU"/>
        </w:rPr>
        <w:t xml:space="preserve"> созыва. </w:t>
      </w:r>
    </w:p>
    <w:p w14:paraId="44F4C9A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Россия сегодня. Специальная военная операция (СВО). Отношения с Западом в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7DEA0EF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Наш край в 1992–2022 гг.</w:t>
      </w:r>
    </w:p>
    <w:p w14:paraId="174D3C7A"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Итоговое обобщение по курсу «История России. 1945 год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века».</w:t>
      </w:r>
    </w:p>
    <w:p w14:paraId="0915DBE1" w14:textId="77777777" w:rsidR="008D47B3" w:rsidRPr="00BC51C3" w:rsidRDefault="008D47B3">
      <w:pPr>
        <w:rPr>
          <w:rFonts w:ascii="Times New Roman" w:hAnsi="Times New Roman" w:cs="Times New Roman"/>
          <w:sz w:val="28"/>
          <w:szCs w:val="28"/>
          <w:lang w:val="ru-RU"/>
        </w:rPr>
        <w:sectPr w:rsidR="008D47B3" w:rsidRPr="00BC51C3">
          <w:pgSz w:w="11906" w:h="16383"/>
          <w:pgMar w:top="1134" w:right="850" w:bottom="1134" w:left="1701" w:header="720" w:footer="720" w:gutter="0"/>
          <w:cols w:space="720"/>
        </w:sectPr>
      </w:pPr>
    </w:p>
    <w:p w14:paraId="26A10C20" w14:textId="77777777" w:rsidR="008D47B3" w:rsidRPr="00BC51C3" w:rsidRDefault="002E4F31">
      <w:pPr>
        <w:spacing w:after="0" w:line="264" w:lineRule="auto"/>
        <w:ind w:left="120"/>
        <w:jc w:val="both"/>
        <w:rPr>
          <w:rFonts w:ascii="Times New Roman" w:hAnsi="Times New Roman" w:cs="Times New Roman"/>
          <w:sz w:val="28"/>
          <w:szCs w:val="28"/>
          <w:lang w:val="ru-RU"/>
        </w:rPr>
      </w:pPr>
      <w:bookmarkStart w:id="7" w:name="block-14237285"/>
      <w:bookmarkEnd w:id="2"/>
      <w:r w:rsidRPr="00BC51C3">
        <w:rPr>
          <w:rFonts w:ascii="Times New Roman" w:hAnsi="Times New Roman" w:cs="Times New Roman"/>
          <w:b/>
          <w:color w:val="000000"/>
          <w:sz w:val="28"/>
          <w:szCs w:val="28"/>
          <w:lang w:val="ru-RU"/>
        </w:rPr>
        <w:lastRenderedPageBreak/>
        <w:t>ПЛАНИРУЕМЫЕ РЕЗУЛЬТАТЫ ОСВОЕНИЯ ПРОГРАММЫ ПО ИСТОРИИ НА УРОВНЕ СРЕДНЕГО ОБЩЕГО ОБРАЗОВАНИЯ</w:t>
      </w:r>
    </w:p>
    <w:p w14:paraId="0B5AE2BF"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38B978ED"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ЛИЧНОСТНЫЕ РЕЗУЛЬТАТЫ</w:t>
      </w:r>
    </w:p>
    <w:p w14:paraId="3E60F723"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28F5C7CB"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1) гражданского воспитания:</w:t>
      </w:r>
    </w:p>
    <w:p w14:paraId="77FE748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осмысление сложившихся в российской истории традиций гражданского служения Отечеству; </w:t>
      </w:r>
    </w:p>
    <w:p w14:paraId="77CA8C8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сформированность гражданской позиции обучающегося как активного и ответственного члена российского общества; </w:t>
      </w:r>
    </w:p>
    <w:p w14:paraId="307E1D8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714012C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принятие традиционных национальных, общечеловеческих гуманистических и демократических ценностей; </w:t>
      </w:r>
    </w:p>
    <w:p w14:paraId="421CEF0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6B0AA2E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умение взаимодействовать с социальными институтами в соответствии с их функциями и назначением; </w:t>
      </w:r>
    </w:p>
    <w:p w14:paraId="12185D1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готовность к гуманитарной и волонтерской деятельности;</w:t>
      </w:r>
    </w:p>
    <w:p w14:paraId="4BB75DC5"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2) патриотического воспитания:</w:t>
      </w:r>
    </w:p>
    <w:p w14:paraId="54952D6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79FC86C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67CBC534"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3) духовно-нравственного воспитания:</w:t>
      </w:r>
    </w:p>
    <w:p w14:paraId="0F59433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6E74815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BC51C3">
        <w:rPr>
          <w:rFonts w:ascii="Times New Roman" w:hAnsi="Times New Roman" w:cs="Times New Roman"/>
          <w:color w:val="000000"/>
          <w:sz w:val="28"/>
          <w:szCs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0692400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33AEC4D4"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4) эстетического воспитания:</w:t>
      </w:r>
    </w:p>
    <w:p w14:paraId="52C1B7A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представление об исторически сложившемся культурном многообразии своей страны и мира; </w:t>
      </w:r>
    </w:p>
    <w:p w14:paraId="6CAF7C2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33BA38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41FCB86C"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5) физического воспитания:</w:t>
      </w:r>
    </w:p>
    <w:p w14:paraId="173BED4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осознание ценности жизни и необходимости ее сохранения (в том числе на основе примеров из истории); </w:t>
      </w:r>
    </w:p>
    <w:p w14:paraId="710AF27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4C05B7F8"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6) трудового воспитания:</w:t>
      </w:r>
    </w:p>
    <w:p w14:paraId="126F8A0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5C0ED55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401BE15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мотивация и способность к образованию и самообразованию на протяжении всей жизни;</w:t>
      </w:r>
    </w:p>
    <w:p w14:paraId="08A0CC48"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7) экологического воспитания:</w:t>
      </w:r>
    </w:p>
    <w:p w14:paraId="1BC99B6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205CAA6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активное неприятие действий, приносящих вред окружающей природной и социальной среде;</w:t>
      </w:r>
    </w:p>
    <w:p w14:paraId="1E02B473"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8) ценности научного познания:</w:t>
      </w:r>
    </w:p>
    <w:p w14:paraId="68D150A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410F1AD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7B846DB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2272ACC6"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9) эмоциональный интеллект:</w:t>
      </w:r>
    </w:p>
    <w:p w14:paraId="245AFBE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517F7E53" w14:textId="77777777" w:rsidR="008D47B3" w:rsidRPr="00BC51C3" w:rsidRDefault="008D47B3">
      <w:pPr>
        <w:spacing w:after="0" w:line="264" w:lineRule="auto"/>
        <w:ind w:left="120"/>
        <w:jc w:val="both"/>
        <w:rPr>
          <w:rFonts w:ascii="Times New Roman" w:hAnsi="Times New Roman" w:cs="Times New Roman"/>
          <w:sz w:val="28"/>
          <w:szCs w:val="28"/>
          <w:lang w:val="ru-RU"/>
        </w:rPr>
      </w:pPr>
      <w:bookmarkStart w:id="8" w:name="_Toc142487931"/>
      <w:bookmarkEnd w:id="8"/>
    </w:p>
    <w:p w14:paraId="231E1E14"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5574BCA2"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МЕТАПРЕДМЕТНЫЕ РЕЗУЛЬТАТЫ</w:t>
      </w:r>
    </w:p>
    <w:p w14:paraId="7A7564BF"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04A6E1A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12CB870"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7BAC6D90"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Познавательные универсальные учебные действия</w:t>
      </w:r>
    </w:p>
    <w:p w14:paraId="20F41517"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Базовые логические действия:</w:t>
      </w:r>
    </w:p>
    <w:p w14:paraId="4ED9DCD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 xml:space="preserve">формулировать проблему, вопрос, требующий решения; </w:t>
      </w:r>
    </w:p>
    <w:p w14:paraId="16FAC50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устанавливать существенный признак или основания для сравнения, классификации и обобщения; </w:t>
      </w:r>
    </w:p>
    <w:p w14:paraId="2D6586F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цели деятельности, задавать параметры и критерии их достижения;</w:t>
      </w:r>
    </w:p>
    <w:p w14:paraId="2AF7A16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выявлять закономерные черты и противоречия в рассматриваемых явлениях;</w:t>
      </w:r>
    </w:p>
    <w:p w14:paraId="78F6AC1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разрабатывать план решения проблемы с учетом анализа имеющихся ресурсов;</w:t>
      </w:r>
    </w:p>
    <w:p w14:paraId="2A344AB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вносить коррективы в деятельность, оценивать соответствие результатов целям.</w:t>
      </w:r>
    </w:p>
    <w:p w14:paraId="33223075"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Базовые исследовательские действия</w:t>
      </w:r>
      <w:r w:rsidRPr="00BC51C3">
        <w:rPr>
          <w:rFonts w:ascii="Times New Roman" w:hAnsi="Times New Roman" w:cs="Times New Roman"/>
          <w:color w:val="000000"/>
          <w:sz w:val="28"/>
          <w:szCs w:val="28"/>
          <w:lang w:val="ru-RU"/>
        </w:rPr>
        <w:t>:</w:t>
      </w:r>
    </w:p>
    <w:p w14:paraId="41A9CF4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определять познавательную задачу; намечать путь ее решения и осуществлять подбор исторического материала, объекта; </w:t>
      </w:r>
    </w:p>
    <w:p w14:paraId="2A8170F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владеть навыками учебно-исследовательской и проектной деятельности;</w:t>
      </w:r>
    </w:p>
    <w:p w14:paraId="42D6B67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осуществлять анализ объекта в соответствии с принципом историзма, основными процедурами исторического познания; </w:t>
      </w:r>
    </w:p>
    <w:p w14:paraId="42223F0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систематизировать и обобщать исторические факты (в том числе в форме таблиц, схем); </w:t>
      </w:r>
    </w:p>
    <w:p w14:paraId="36D7F26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выявлять характерные признаки исторических явлений; </w:t>
      </w:r>
    </w:p>
    <w:p w14:paraId="157B995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раскрывать причинно-следственные связи событий прошлого и настоящего; </w:t>
      </w:r>
    </w:p>
    <w:p w14:paraId="41B54C8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сравнивать события, ситуации, определяя основания для сравнения, выявляя общие черты и различия; </w:t>
      </w:r>
    </w:p>
    <w:p w14:paraId="6344E4C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формулировать и обосновывать выводы; </w:t>
      </w:r>
    </w:p>
    <w:p w14:paraId="6509800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соотносить полученный результат с имеющимся историческим знанием; </w:t>
      </w:r>
    </w:p>
    <w:p w14:paraId="38828A2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определять новизну и обоснованность полученного результата; </w:t>
      </w:r>
    </w:p>
    <w:p w14:paraId="02FAD7A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6C30FC0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объяснять сферу применения и значение проведенного учебного исследования в современном общественном контексте. </w:t>
      </w:r>
    </w:p>
    <w:p w14:paraId="2E42C117"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Работа с информацией:</w:t>
      </w:r>
    </w:p>
    <w:p w14:paraId="51F660A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73E6C39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76E9E79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 xml:space="preserve">рассматривать комплексы источников, выявляя совпадения и различия их свидетельств; </w:t>
      </w:r>
    </w:p>
    <w:p w14:paraId="0666A28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2A76466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16778EB9"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03AB169E"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Коммуникативные универсальные учебные действия:</w:t>
      </w:r>
    </w:p>
    <w:p w14:paraId="558F62D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представлять особенности взаимодействия людей в исторических обществах и современном мире; </w:t>
      </w:r>
    </w:p>
    <w:p w14:paraId="78CFE23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5A2556F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излагать и аргументировать свою точку зрения в устном высказывании, письменном тексте; </w:t>
      </w:r>
    </w:p>
    <w:p w14:paraId="6585B0D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54DF39D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аргументированно вести диалог, уметь смягчать конфликтные ситуации.</w:t>
      </w:r>
    </w:p>
    <w:p w14:paraId="12BBF835"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502DB4B6"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Регулятивные универсальные учебные действия:</w:t>
      </w:r>
    </w:p>
    <w:p w14:paraId="047A917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6D2A886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13BF7D8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34409BF6"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Совместная деятельность:</w:t>
      </w:r>
    </w:p>
    <w:p w14:paraId="2DABEB0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37637FD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7F2D672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определять свое участие в общей работе и координировать свои действия с другими членами команды; </w:t>
      </w:r>
    </w:p>
    <w:p w14:paraId="0BDC090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проявлять творчество и инициативу в индивидуальной и командной работе; </w:t>
      </w:r>
    </w:p>
    <w:p w14:paraId="1353501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оценивать полученные результаты и свой вклад в общую работу.</w:t>
      </w:r>
    </w:p>
    <w:p w14:paraId="7E34A0E6" w14:textId="77777777" w:rsidR="008D47B3" w:rsidRPr="00BC51C3" w:rsidRDefault="008D47B3">
      <w:pPr>
        <w:spacing w:after="0" w:line="264" w:lineRule="auto"/>
        <w:ind w:left="120"/>
        <w:jc w:val="both"/>
        <w:rPr>
          <w:rFonts w:ascii="Times New Roman" w:hAnsi="Times New Roman" w:cs="Times New Roman"/>
          <w:sz w:val="28"/>
          <w:szCs w:val="28"/>
          <w:lang w:val="ru-RU"/>
        </w:rPr>
      </w:pPr>
      <w:bookmarkStart w:id="9" w:name="_Toc142487932"/>
      <w:bookmarkEnd w:id="9"/>
    </w:p>
    <w:p w14:paraId="440DA53F"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w:t>
      </w:r>
    </w:p>
    <w:p w14:paraId="5A8927F2"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ПРЕДМЕТНЫЕ РЕЗУЛЬТАТЫ</w:t>
      </w:r>
    </w:p>
    <w:p w14:paraId="5ACE4262"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35D590C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Предметные результаты освоения программы по истории на уровне среднего общего образования должны обеспечивать:</w:t>
      </w:r>
    </w:p>
    <w:p w14:paraId="5D2000B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1) понимание значимости России в мировых политических и социально-экономических процессах ХХ – начала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особенности развития культуры народов СССР (России);</w:t>
      </w:r>
    </w:p>
    <w:p w14:paraId="2FC7CE2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w:t>
      </w:r>
    </w:p>
    <w:p w14:paraId="1F3BD8E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5FCD4A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F7625F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 xml:space="preserve">5) умение устанавливать причинно-следственные, пространственные, </w:t>
      </w:r>
      <w:proofErr w:type="spellStart"/>
      <w:r w:rsidRPr="00BC51C3">
        <w:rPr>
          <w:rFonts w:ascii="Times New Roman" w:hAnsi="Times New Roman" w:cs="Times New Roman"/>
          <w:color w:val="000000"/>
          <w:sz w:val="28"/>
          <w:szCs w:val="28"/>
          <w:lang w:val="ru-RU"/>
        </w:rPr>
        <w:t>временны́е</w:t>
      </w:r>
      <w:proofErr w:type="spellEnd"/>
      <w:r w:rsidRPr="00BC51C3">
        <w:rPr>
          <w:rFonts w:ascii="Times New Roman" w:hAnsi="Times New Roman" w:cs="Times New Roman"/>
          <w:color w:val="000000"/>
          <w:sz w:val="28"/>
          <w:szCs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определять современников исторических событий истории России и человечества в целом в ХХ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w:t>
      </w:r>
    </w:p>
    <w:p w14:paraId="529B49C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A6A10F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21A8E8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FD9C77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30C65A4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4482302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11) знание ключевых событий, основных дат и этапов истории России и мира в ХХ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выдающихся деятелей отечественной и всемирной истории; важнейших достижений культуры, ценностных ориентиров.</w:t>
      </w:r>
    </w:p>
    <w:p w14:paraId="517E4A9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BC51C3">
        <w:rPr>
          <w:rFonts w:ascii="Times New Roman" w:hAnsi="Times New Roman" w:cs="Times New Roman"/>
          <w:color w:val="000000"/>
          <w:sz w:val="28"/>
          <w:szCs w:val="28"/>
          <w:lang w:val="ru-RU"/>
        </w:rPr>
        <w:lastRenderedPageBreak/>
        <w:t xml:space="preserve">обучающимися знаний и формирование умений, которые составляют структуру предметного результата. </w:t>
      </w:r>
    </w:p>
    <w:p w14:paraId="7501724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 но и к важнейшим событиям, явлениям, процессам истории нашей страны с древнейших времен до начала </w:t>
      </w:r>
      <w:r w:rsidRPr="00BC51C3">
        <w:rPr>
          <w:rFonts w:ascii="Times New Roman" w:hAnsi="Times New Roman" w:cs="Times New Roman"/>
          <w:color w:val="000000"/>
          <w:sz w:val="28"/>
          <w:szCs w:val="28"/>
        </w:rPr>
        <w:t>XX</w:t>
      </w:r>
      <w:r w:rsidRPr="00BC51C3">
        <w:rPr>
          <w:rFonts w:ascii="Times New Roman" w:hAnsi="Times New Roman" w:cs="Times New Roman"/>
          <w:color w:val="000000"/>
          <w:sz w:val="28"/>
          <w:szCs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538AEB2F" w14:textId="77777777" w:rsidR="008D47B3" w:rsidRPr="00BC51C3" w:rsidRDefault="008D47B3">
      <w:pPr>
        <w:spacing w:after="0" w:line="264" w:lineRule="auto"/>
        <w:ind w:left="120"/>
        <w:jc w:val="both"/>
        <w:rPr>
          <w:rFonts w:ascii="Times New Roman" w:hAnsi="Times New Roman" w:cs="Times New Roman"/>
          <w:sz w:val="28"/>
          <w:szCs w:val="28"/>
          <w:lang w:val="ru-RU"/>
        </w:rPr>
      </w:pPr>
    </w:p>
    <w:p w14:paraId="136D439E"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К концу обучения </w:t>
      </w:r>
      <w:r w:rsidRPr="00BC51C3">
        <w:rPr>
          <w:rFonts w:ascii="Times New Roman" w:hAnsi="Times New Roman" w:cs="Times New Roman"/>
          <w:b/>
          <w:color w:val="000000"/>
          <w:sz w:val="28"/>
          <w:szCs w:val="28"/>
          <w:lang w:val="ru-RU"/>
        </w:rPr>
        <w:t>в 10 классе</w:t>
      </w:r>
      <w:r w:rsidRPr="00BC51C3">
        <w:rPr>
          <w:rFonts w:ascii="Times New Roman" w:hAnsi="Times New Roman" w:cs="Times New Roman"/>
          <w:color w:val="000000"/>
          <w:sz w:val="28"/>
          <w:szCs w:val="28"/>
          <w:lang w:val="ru-RU"/>
        </w:rPr>
        <w:t xml:space="preserve"> обучающийся получит следующие предметные результаты:</w:t>
      </w:r>
    </w:p>
    <w:p w14:paraId="61C7BA3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463EFA0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90B1E5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3A98894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называть наиболее значимые события истории России 1914–1945 гг., объяснять их особую значимость для истории нашей страны;</w:t>
      </w:r>
    </w:p>
    <w:p w14:paraId="08D6A11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2CEEA95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знания по истории России и всемирной истории 1914–1945 гг., выявлять попытки фальсификации истории;</w:t>
      </w:r>
    </w:p>
    <w:p w14:paraId="5AE3ABC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6B42A39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768B136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507422C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называть имена наиболее выдающихся деятелей истории России 1914–1945 гг., события, процессы, в которых они участвовали;</w:t>
      </w:r>
    </w:p>
    <w:p w14:paraId="1266BD0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0A6D964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2929C24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и объяснять (аргументировать) свое отношение и оценку деятельности исторических личностей.</w:t>
      </w:r>
    </w:p>
    <w:p w14:paraId="420F245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9F2E65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567A85C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56BAAD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7E84E73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4BA8352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F0AF35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32269EA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0EA1808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64CB96C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71650A5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C49A91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40E8549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называть характерные, существенные признаки событий, процессов, явлений истории России и всеобщей истории 1914–1945 гг.;</w:t>
      </w:r>
    </w:p>
    <w:p w14:paraId="2C01BCA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59B0564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5CEA86F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обобщать историческую информацию по истории России и зарубежных стран 1914–1945 гг.;</w:t>
      </w:r>
    </w:p>
    <w:p w14:paraId="2C48427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6B29AFE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394F373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основе изучения исторического материала устанавливать исторические аналогии.</w:t>
      </w:r>
    </w:p>
    <w:p w14:paraId="2F063FA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Умение устанавливать причинно-следственные, пространственные, </w:t>
      </w:r>
      <w:proofErr w:type="spellStart"/>
      <w:r w:rsidRPr="00BC51C3">
        <w:rPr>
          <w:rFonts w:ascii="Times New Roman" w:hAnsi="Times New Roman" w:cs="Times New Roman"/>
          <w:color w:val="000000"/>
          <w:sz w:val="28"/>
          <w:szCs w:val="28"/>
          <w:lang w:val="ru-RU"/>
        </w:rPr>
        <w:t>временны́е</w:t>
      </w:r>
      <w:proofErr w:type="spellEnd"/>
      <w:r w:rsidRPr="00BC51C3">
        <w:rPr>
          <w:rFonts w:ascii="Times New Roman" w:hAnsi="Times New Roman" w:cs="Times New Roman"/>
          <w:color w:val="000000"/>
          <w:sz w:val="28"/>
          <w:szCs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1DC3C6A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7AA7B85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0F5902F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устанавливать причинно-следственные, пространственные, </w:t>
      </w:r>
      <w:proofErr w:type="spellStart"/>
      <w:r w:rsidRPr="00BC51C3">
        <w:rPr>
          <w:rFonts w:ascii="Times New Roman" w:hAnsi="Times New Roman" w:cs="Times New Roman"/>
          <w:color w:val="000000"/>
          <w:sz w:val="28"/>
          <w:szCs w:val="28"/>
          <w:lang w:val="ru-RU"/>
        </w:rPr>
        <w:t>временны́е</w:t>
      </w:r>
      <w:proofErr w:type="spellEnd"/>
      <w:r w:rsidRPr="00BC51C3">
        <w:rPr>
          <w:rFonts w:ascii="Times New Roman" w:hAnsi="Times New Roman" w:cs="Times New Roman"/>
          <w:color w:val="000000"/>
          <w:sz w:val="28"/>
          <w:szCs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4D340F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176FA33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0D52EE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соотносить события истории родного края, истории России и зарубежных стран 1914–1945 гг.;</w:t>
      </w:r>
    </w:p>
    <w:p w14:paraId="7D75170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современников исторических событий, явлений, процессов истории России и человечества в целом 1914–1945 гг.</w:t>
      </w:r>
    </w:p>
    <w:p w14:paraId="1002445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2045F6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3CCCA2D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различать виды письменных исторических источников по истории России и всемирной истории 1914–1945 гг.;</w:t>
      </w:r>
    </w:p>
    <w:p w14:paraId="118F392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3E90E92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584D88C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3184638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3EEAFED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583F854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использовать исторические письменные источники при аргументации дискуссионных точек зрения;</w:t>
      </w:r>
    </w:p>
    <w:p w14:paraId="17E8C25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77483B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BEE8E0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9CA738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Структура предметного результата включает следующий перечень знаний и умений:</w:t>
      </w:r>
    </w:p>
    <w:p w14:paraId="66BE367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знать и использовать правила информационной безопасности при поиске исторической информации;</w:t>
      </w:r>
    </w:p>
    <w:p w14:paraId="2A3B5C6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42549C9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4308C13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41E881A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0FC3432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0F50F2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64543EE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0EFD68E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2AAD2E1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50CF1F7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34F63D7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65A1E5E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0EFD0A8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1C88FD4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события, явления, процессы, которым посвящены визуальные источники исторической информации;</w:t>
      </w:r>
    </w:p>
    <w:p w14:paraId="4E69AE1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47496B2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66A057C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представлять историческую информацию в виде таблиц, графиков, схем, диаграмм;</w:t>
      </w:r>
    </w:p>
    <w:p w14:paraId="3053AE3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154EDCF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D8045B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CFFC16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Структура предметного результата включает следующий перечень знаний и умений:</w:t>
      </w:r>
    </w:p>
    <w:p w14:paraId="4AABFF5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36F5B7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2139F5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5D3D92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участвовать в диалогическом и </w:t>
      </w:r>
      <w:proofErr w:type="spellStart"/>
      <w:r w:rsidRPr="00BC51C3">
        <w:rPr>
          <w:rFonts w:ascii="Times New Roman" w:hAnsi="Times New Roman" w:cs="Times New Roman"/>
          <w:color w:val="000000"/>
          <w:sz w:val="28"/>
          <w:szCs w:val="28"/>
          <w:lang w:val="ru-RU"/>
        </w:rPr>
        <w:t>полилогическом</w:t>
      </w:r>
      <w:proofErr w:type="spellEnd"/>
      <w:r w:rsidRPr="00BC51C3">
        <w:rPr>
          <w:rFonts w:ascii="Times New Roman" w:hAnsi="Times New Roman" w:cs="Times New Roman"/>
          <w:color w:val="000000"/>
          <w:sz w:val="28"/>
          <w:szCs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0B3E177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681609F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3089203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17A6F0B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7A6DA8E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5BF5422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активно участвовать в дискуссиях, не допуская умаления подвига народа при защите Отечества.</w:t>
      </w:r>
    </w:p>
    <w:p w14:paraId="6AF83187" w14:textId="77777777" w:rsidR="008D47B3" w:rsidRPr="00BC51C3" w:rsidRDefault="002E4F31">
      <w:pPr>
        <w:spacing w:after="0" w:line="264" w:lineRule="auto"/>
        <w:ind w:left="12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К концу обучения </w:t>
      </w:r>
      <w:r w:rsidRPr="00BC51C3">
        <w:rPr>
          <w:rFonts w:ascii="Times New Roman" w:hAnsi="Times New Roman" w:cs="Times New Roman"/>
          <w:b/>
          <w:color w:val="000000"/>
          <w:sz w:val="28"/>
          <w:szCs w:val="28"/>
          <w:lang w:val="ru-RU"/>
        </w:rPr>
        <w:t>в 11 классе</w:t>
      </w:r>
      <w:r w:rsidRPr="00BC51C3">
        <w:rPr>
          <w:rFonts w:ascii="Times New Roman" w:hAnsi="Times New Roman" w:cs="Times New Roman"/>
          <w:color w:val="000000"/>
          <w:sz w:val="28"/>
          <w:szCs w:val="28"/>
          <w:lang w:val="ru-RU"/>
        </w:rPr>
        <w:t xml:space="preserve"> обучающийся получит следующие предметные результаты:</w:t>
      </w:r>
    </w:p>
    <w:p w14:paraId="4E90F3F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Понимание значимости России в мировых политических и социально-экономических процессах в период с 1945 г. по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знание </w:t>
      </w:r>
      <w:r w:rsidRPr="00BC51C3">
        <w:rPr>
          <w:rFonts w:ascii="Times New Roman" w:hAnsi="Times New Roman" w:cs="Times New Roman"/>
          <w:color w:val="000000"/>
          <w:sz w:val="28"/>
          <w:szCs w:val="28"/>
          <w:lang w:val="ru-RU"/>
        </w:rPr>
        <w:lastRenderedPageBreak/>
        <w:t>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29EB2D9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E4170F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6F97B5E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называть наиболее значимые события истории России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объяснять их особую значимость для истории нашей страны;</w:t>
      </w:r>
    </w:p>
    <w:p w14:paraId="2A29662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их значение для истории России и человечества в целом;</w:t>
      </w:r>
    </w:p>
    <w:p w14:paraId="114007B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знания по истории России и всеобщей истории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выявлять попытки фальсификации истории;</w:t>
      </w:r>
    </w:p>
    <w:p w14:paraId="60739C8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4E493D6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6AC5D8D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431C4E9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3000411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называть имена наиболее выдающихся деятелей истории России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события, процессы, в которых они участвовали;</w:t>
      </w:r>
    </w:p>
    <w:p w14:paraId="14CDCC5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характеризовать деятельность исторических личностей в рамках событий, процессов истории России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оценивать значение их деятельности для истории нашей станы и человечества в целом;</w:t>
      </w:r>
    </w:p>
    <w:p w14:paraId="362546A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4F134F3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и объяснять (аргументировать) свое отношение и оценку деятельности исторических личностей.</w:t>
      </w:r>
    </w:p>
    <w:p w14:paraId="32D33B8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C9EE974"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276EF15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объяснять смысл изученных (изучаемых) исторических понятий и терминов из истории России и всеобщей истории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62C72B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523A8CF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2B3F6E9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3B82AF4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представлять результаты самостоятельного изучения исторической информации из истории России и всеобщей истории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в форме сложного плана, конспекта, реферата;</w:t>
      </w:r>
    </w:p>
    <w:p w14:paraId="1F8A625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1AEBD55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6464186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сравнивать предложенную аргументацию, выбирать наиболее аргументированную позицию.</w:t>
      </w:r>
    </w:p>
    <w:p w14:paraId="6F08672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выявлять существенные черты исторических событий, явлений, процессов в период с 1945 г. по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0693CA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50496AA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называть характерные, существенные признаки событий, процессов, явлений истории России и всеобщей истории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2B8E40A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различать в исторической информации из курсов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события, явления, процессы; факты и мнения, описания и объяснения, гипотезы и теории;</w:t>
      </w:r>
    </w:p>
    <w:p w14:paraId="0B53C77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28174CC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обобщать историческую информацию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20E8A15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178271E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025888F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основе изучения исторического материала устанавливать исторические аналогии.</w:t>
      </w:r>
    </w:p>
    <w:p w14:paraId="198AD0E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Умение устанавливать причинно-следственные, пространственные, </w:t>
      </w:r>
      <w:proofErr w:type="spellStart"/>
      <w:r w:rsidRPr="00BC51C3">
        <w:rPr>
          <w:rFonts w:ascii="Times New Roman" w:hAnsi="Times New Roman" w:cs="Times New Roman"/>
          <w:color w:val="000000"/>
          <w:sz w:val="28"/>
          <w:szCs w:val="28"/>
          <w:lang w:val="ru-RU"/>
        </w:rPr>
        <w:t>временны́е</w:t>
      </w:r>
      <w:proofErr w:type="spellEnd"/>
      <w:r w:rsidRPr="00BC51C3">
        <w:rPr>
          <w:rFonts w:ascii="Times New Roman" w:hAnsi="Times New Roman" w:cs="Times New Roman"/>
          <w:color w:val="000000"/>
          <w:sz w:val="28"/>
          <w:szCs w:val="28"/>
          <w:lang w:val="ru-RU"/>
        </w:rPr>
        <w:t xml:space="preserve"> связи исторических событий, явлений, процессов; характеризовать </w:t>
      </w:r>
      <w:r w:rsidRPr="00BC51C3">
        <w:rPr>
          <w:rFonts w:ascii="Times New Roman" w:hAnsi="Times New Roman" w:cs="Times New Roman"/>
          <w:color w:val="000000"/>
          <w:sz w:val="28"/>
          <w:szCs w:val="28"/>
          <w:lang w:val="ru-RU"/>
        </w:rPr>
        <w:lastRenderedPageBreak/>
        <w:t>их итоги; соотносить события истории родного края и истории России в период с 1945 г. по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определять современников исторических событий истории России и человечества в целом.</w:t>
      </w:r>
    </w:p>
    <w:p w14:paraId="7D7D2D1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463705B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основе изученного материала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47E4541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устанавливать причинно-следственные, пространственные, </w:t>
      </w:r>
      <w:proofErr w:type="spellStart"/>
      <w:r w:rsidRPr="00BC51C3">
        <w:rPr>
          <w:rFonts w:ascii="Times New Roman" w:hAnsi="Times New Roman" w:cs="Times New Roman"/>
          <w:color w:val="000000"/>
          <w:sz w:val="28"/>
          <w:szCs w:val="28"/>
          <w:lang w:val="ru-RU"/>
        </w:rPr>
        <w:t>временны́е</w:t>
      </w:r>
      <w:proofErr w:type="spellEnd"/>
      <w:r w:rsidRPr="00BC51C3">
        <w:rPr>
          <w:rFonts w:ascii="Times New Roman" w:hAnsi="Times New Roman" w:cs="Times New Roman"/>
          <w:color w:val="000000"/>
          <w:sz w:val="28"/>
          <w:szCs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1D7BD3A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32743FF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0C7598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соотносить события истории родного края,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6AC14AC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современников исторических событий, явлений, процессов истории России и человечества в целом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145DC45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C427C4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4DA7540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различать виды письменных исторических источников по истории России и всеобщей истории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274EE03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авторство письменного исторического источника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17FC71C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BC51C3">
        <w:rPr>
          <w:rFonts w:ascii="Times New Roman" w:hAnsi="Times New Roman" w:cs="Times New Roman"/>
          <w:color w:val="000000"/>
          <w:sz w:val="28"/>
          <w:szCs w:val="28"/>
          <w:lang w:val="ru-RU"/>
        </w:rPr>
        <w:lastRenderedPageBreak/>
        <w:t>явлений, процессов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4AA4AF7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анализировать письменный исторический источник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2AEB299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соотносить содержание исторического источника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 учебным текстом, другими источниками исторической информации (в том числе исторической картой/схемой);</w:t>
      </w:r>
    </w:p>
    <w:p w14:paraId="1AA8424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делать выводы;</w:t>
      </w:r>
    </w:p>
    <w:p w14:paraId="44037A41"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использовать исторические письменные источники при аргументации дискуссионных точек зрения;</w:t>
      </w:r>
    </w:p>
    <w:p w14:paraId="5475EEF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4B5E8F3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проводить атрибуцию визуальных и аудиовизуальных исторических источников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5AA18DD"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98899D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3883D3B5"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знать и использовать правила информационной безопасности при поиске исторической информации;</w:t>
      </w:r>
    </w:p>
    <w:p w14:paraId="345D9C7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0648A00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B2F1C3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495AE36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3ED34D7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4B50E1D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78F5EE9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0DCF1B1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и составлять на его основе план, таблицу, схему;</w:t>
      </w:r>
    </w:p>
    <w:p w14:paraId="5D4FA53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5381F09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3AF8BBB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оформлять результаты анализа исторической карты/схемы в виде таблицы, схемы; делать выводы;</w:t>
      </w:r>
    </w:p>
    <w:p w14:paraId="7346E91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основании информации, представленной на карте (схеме)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проводить сравнение </w:t>
      </w:r>
      <w:r w:rsidRPr="00BC51C3">
        <w:rPr>
          <w:rFonts w:ascii="Times New Roman" w:hAnsi="Times New Roman" w:cs="Times New Roman"/>
          <w:color w:val="000000"/>
          <w:sz w:val="28"/>
          <w:szCs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0268463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сопоставлять информацию, представленную на исторической карте (схеме)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 информацией аутентичных исторических источников и источников исторической информации;</w:t>
      </w:r>
    </w:p>
    <w:p w14:paraId="755A4408"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определять события, явления, процессы, которым посвящены визуальные источники исторической информации;</w:t>
      </w:r>
    </w:p>
    <w:p w14:paraId="22F0CC8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проводить сравнение исторических событий, явлений, процессов истории России и зарубежных стран;</w:t>
      </w:r>
    </w:p>
    <w:p w14:paraId="0AE293D6"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сопоставлять визуальные источники исторической информации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 информацией из других исторических источников, делать выводы;</w:t>
      </w:r>
    </w:p>
    <w:p w14:paraId="314E2ED7"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представлять историческую информацию в виде таблиц, графиков, схем, диаграмм;</w:t>
      </w:r>
    </w:p>
    <w:p w14:paraId="1F67CD7E"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в том числе на региональном материале, с использованием ресурсов библиотек, музеев и других.</w:t>
      </w:r>
    </w:p>
    <w:p w14:paraId="6C43170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4D6CFC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FEE6269"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17420A73"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B97890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BC51C3">
        <w:rPr>
          <w:rFonts w:ascii="Times New Roman" w:hAnsi="Times New Roman" w:cs="Times New Roman"/>
          <w:color w:val="000000"/>
          <w:sz w:val="28"/>
          <w:szCs w:val="28"/>
          <w:lang w:val="ru-RU"/>
        </w:rPr>
        <w:lastRenderedPageBreak/>
        <w:t>целей в деле политического, социально-экономического и культурного развития России;</w:t>
      </w:r>
    </w:p>
    <w:p w14:paraId="5F700A8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85015EF"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участвовать в диалогическом и </w:t>
      </w:r>
      <w:proofErr w:type="spellStart"/>
      <w:r w:rsidRPr="00BC51C3">
        <w:rPr>
          <w:rFonts w:ascii="Times New Roman" w:hAnsi="Times New Roman" w:cs="Times New Roman"/>
          <w:color w:val="000000"/>
          <w:sz w:val="28"/>
          <w:szCs w:val="28"/>
          <w:lang w:val="ru-RU"/>
        </w:rPr>
        <w:t>полилогическом</w:t>
      </w:r>
      <w:proofErr w:type="spellEnd"/>
      <w:r w:rsidRPr="00BC51C3">
        <w:rPr>
          <w:rFonts w:ascii="Times New Roman" w:hAnsi="Times New Roman" w:cs="Times New Roman"/>
          <w:color w:val="000000"/>
          <w:sz w:val="28"/>
          <w:szCs w:val="28"/>
          <w:lang w:val="ru-RU"/>
        </w:rPr>
        <w:t xml:space="preserve"> общении, посвященном проблемам, связанным с историей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63666390"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A06812C"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Структура предметного результата включает следующий перечень знаний и умений:</w:t>
      </w:r>
    </w:p>
    <w:p w14:paraId="16966A7A"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осознавать и понимать ценность сопричастности своей семьи к событиям, явлениям, процессам истории России;</w:t>
      </w:r>
    </w:p>
    <w:p w14:paraId="237F769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p w14:paraId="6BF5D932"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используя знания по истории России и зарубежных стран (1945 г. – начало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519A388B" w14:textId="77777777" w:rsidR="008D47B3" w:rsidRPr="00BC51C3" w:rsidRDefault="002E4F31">
      <w:pPr>
        <w:spacing w:after="0" w:line="264" w:lineRule="auto"/>
        <w:ind w:firstLine="600"/>
        <w:jc w:val="both"/>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активно участвовать в дискуссиях, не допуская умаления подвига народа при защите Отечества.</w:t>
      </w:r>
    </w:p>
    <w:p w14:paraId="2477FD32" w14:textId="77777777" w:rsidR="008D47B3" w:rsidRPr="00BC51C3" w:rsidRDefault="008D47B3">
      <w:pPr>
        <w:rPr>
          <w:rFonts w:ascii="Times New Roman" w:hAnsi="Times New Roman" w:cs="Times New Roman"/>
          <w:sz w:val="28"/>
          <w:szCs w:val="28"/>
          <w:lang w:val="ru-RU"/>
        </w:rPr>
        <w:sectPr w:rsidR="008D47B3" w:rsidRPr="00BC51C3">
          <w:pgSz w:w="11906" w:h="16383"/>
          <w:pgMar w:top="1134" w:right="850" w:bottom="1134" w:left="1701" w:header="720" w:footer="720" w:gutter="0"/>
          <w:cols w:space="720"/>
        </w:sectPr>
      </w:pPr>
    </w:p>
    <w:p w14:paraId="2A3932B2" w14:textId="77777777" w:rsidR="008D47B3" w:rsidRPr="00BC51C3" w:rsidRDefault="002E4F31">
      <w:pPr>
        <w:spacing w:after="0"/>
        <w:ind w:left="120"/>
        <w:rPr>
          <w:rFonts w:ascii="Times New Roman" w:hAnsi="Times New Roman" w:cs="Times New Roman"/>
          <w:sz w:val="28"/>
          <w:szCs w:val="28"/>
        </w:rPr>
      </w:pPr>
      <w:bookmarkStart w:id="10" w:name="block-14237280"/>
      <w:bookmarkEnd w:id="7"/>
      <w:r w:rsidRPr="00BC51C3">
        <w:rPr>
          <w:rFonts w:ascii="Times New Roman" w:hAnsi="Times New Roman" w:cs="Times New Roman"/>
          <w:b/>
          <w:color w:val="000000"/>
          <w:sz w:val="28"/>
          <w:szCs w:val="28"/>
          <w:lang w:val="ru-RU"/>
        </w:rPr>
        <w:lastRenderedPageBreak/>
        <w:t xml:space="preserve"> </w:t>
      </w:r>
      <w:r w:rsidRPr="00BC51C3">
        <w:rPr>
          <w:rFonts w:ascii="Times New Roman" w:hAnsi="Times New Roman" w:cs="Times New Roman"/>
          <w:b/>
          <w:color w:val="000000"/>
          <w:sz w:val="28"/>
          <w:szCs w:val="28"/>
        </w:rPr>
        <w:t xml:space="preserve">ТЕМАТИЧЕСКОЕ ПЛАНИРОВАНИЕ </w:t>
      </w:r>
    </w:p>
    <w:p w14:paraId="6F5A8DBC" w14:textId="77777777" w:rsidR="008D47B3" w:rsidRPr="00BC51C3" w:rsidRDefault="002E4F31">
      <w:pPr>
        <w:spacing w:after="0"/>
        <w:ind w:left="120"/>
        <w:rPr>
          <w:rFonts w:ascii="Times New Roman" w:hAnsi="Times New Roman" w:cs="Times New Roman"/>
          <w:sz w:val="28"/>
          <w:szCs w:val="28"/>
        </w:rPr>
      </w:pPr>
      <w:r w:rsidRPr="00BC51C3">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3"/>
        <w:gridCol w:w="3781"/>
        <w:gridCol w:w="1261"/>
        <w:gridCol w:w="2090"/>
        <w:gridCol w:w="2171"/>
        <w:gridCol w:w="3516"/>
      </w:tblGrid>
      <w:tr w:rsidR="008D47B3" w:rsidRPr="00BC51C3" w14:paraId="0D08F595" w14:textId="77777777">
        <w:trPr>
          <w:trHeight w:val="144"/>
          <w:tblCellSpacing w:w="20" w:type="nil"/>
        </w:trPr>
        <w:tc>
          <w:tcPr>
            <w:tcW w:w="585" w:type="dxa"/>
            <w:vMerge w:val="restart"/>
            <w:tcMar>
              <w:top w:w="50" w:type="dxa"/>
              <w:left w:w="100" w:type="dxa"/>
            </w:tcMar>
            <w:vAlign w:val="center"/>
          </w:tcPr>
          <w:p w14:paraId="7FFC528A"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b/>
                <w:color w:val="000000"/>
                <w:sz w:val="28"/>
                <w:szCs w:val="28"/>
              </w:rPr>
              <w:t xml:space="preserve">№ п/п </w:t>
            </w:r>
          </w:p>
          <w:p w14:paraId="0DF7720B" w14:textId="77777777" w:rsidR="008D47B3" w:rsidRPr="00BC51C3" w:rsidRDefault="008D47B3">
            <w:pPr>
              <w:spacing w:after="0"/>
              <w:ind w:left="135"/>
              <w:rPr>
                <w:rFonts w:ascii="Times New Roman" w:hAnsi="Times New Roman" w:cs="Times New Roman"/>
                <w:sz w:val="28"/>
                <w:szCs w:val="28"/>
              </w:rPr>
            </w:pPr>
          </w:p>
        </w:tc>
        <w:tc>
          <w:tcPr>
            <w:tcW w:w="2904" w:type="dxa"/>
            <w:vMerge w:val="restart"/>
            <w:tcMar>
              <w:top w:w="50" w:type="dxa"/>
              <w:left w:w="100" w:type="dxa"/>
            </w:tcMar>
            <w:vAlign w:val="center"/>
          </w:tcPr>
          <w:p w14:paraId="68DED7DA"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Наименование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разделов</w:t>
            </w:r>
            <w:proofErr w:type="spellEnd"/>
            <w:r w:rsidRPr="00BC51C3">
              <w:rPr>
                <w:rFonts w:ascii="Times New Roman" w:hAnsi="Times New Roman" w:cs="Times New Roman"/>
                <w:b/>
                <w:color w:val="000000"/>
                <w:sz w:val="28"/>
                <w:szCs w:val="28"/>
              </w:rPr>
              <w:t xml:space="preserve"> и </w:t>
            </w:r>
            <w:proofErr w:type="spellStart"/>
            <w:r w:rsidRPr="00BC51C3">
              <w:rPr>
                <w:rFonts w:ascii="Times New Roman" w:hAnsi="Times New Roman" w:cs="Times New Roman"/>
                <w:b/>
                <w:color w:val="000000"/>
                <w:sz w:val="28"/>
                <w:szCs w:val="28"/>
              </w:rPr>
              <w:t>тем</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программы</w:t>
            </w:r>
            <w:proofErr w:type="spellEnd"/>
            <w:r w:rsidRPr="00BC51C3">
              <w:rPr>
                <w:rFonts w:ascii="Times New Roman" w:hAnsi="Times New Roman" w:cs="Times New Roman"/>
                <w:b/>
                <w:color w:val="000000"/>
                <w:sz w:val="28"/>
                <w:szCs w:val="28"/>
              </w:rPr>
              <w:t xml:space="preserve"> </w:t>
            </w:r>
          </w:p>
          <w:p w14:paraId="480BA774" w14:textId="77777777" w:rsidR="008D47B3" w:rsidRPr="00BC51C3" w:rsidRDefault="008D47B3">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0223DE24" w14:textId="77777777" w:rsidR="008D47B3" w:rsidRPr="00BC51C3" w:rsidRDefault="002E4F31">
            <w:pPr>
              <w:spacing w:after="0"/>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Количество</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часов</w:t>
            </w:r>
            <w:proofErr w:type="spellEnd"/>
          </w:p>
        </w:tc>
        <w:tc>
          <w:tcPr>
            <w:tcW w:w="2633" w:type="dxa"/>
            <w:vMerge w:val="restart"/>
            <w:tcMar>
              <w:top w:w="50" w:type="dxa"/>
              <w:left w:w="100" w:type="dxa"/>
            </w:tcMar>
            <w:vAlign w:val="center"/>
          </w:tcPr>
          <w:p w14:paraId="350DCC1E"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Электронные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цифровые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образовательные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ресурсы</w:t>
            </w:r>
            <w:proofErr w:type="spellEnd"/>
            <w:r w:rsidRPr="00BC51C3">
              <w:rPr>
                <w:rFonts w:ascii="Times New Roman" w:hAnsi="Times New Roman" w:cs="Times New Roman"/>
                <w:b/>
                <w:color w:val="000000"/>
                <w:sz w:val="28"/>
                <w:szCs w:val="28"/>
              </w:rPr>
              <w:t xml:space="preserve"> </w:t>
            </w:r>
          </w:p>
          <w:p w14:paraId="6D5C67DA" w14:textId="77777777" w:rsidR="008D47B3" w:rsidRPr="00BC51C3" w:rsidRDefault="008D47B3">
            <w:pPr>
              <w:spacing w:after="0"/>
              <w:ind w:left="135"/>
              <w:rPr>
                <w:rFonts w:ascii="Times New Roman" w:hAnsi="Times New Roman" w:cs="Times New Roman"/>
                <w:sz w:val="28"/>
                <w:szCs w:val="28"/>
              </w:rPr>
            </w:pPr>
          </w:p>
        </w:tc>
      </w:tr>
      <w:tr w:rsidR="008D47B3" w:rsidRPr="00BC51C3" w14:paraId="0C783A5A" w14:textId="77777777">
        <w:trPr>
          <w:trHeight w:val="144"/>
          <w:tblCellSpacing w:w="20" w:type="nil"/>
        </w:trPr>
        <w:tc>
          <w:tcPr>
            <w:tcW w:w="0" w:type="auto"/>
            <w:vMerge/>
            <w:tcBorders>
              <w:top w:val="nil"/>
            </w:tcBorders>
            <w:tcMar>
              <w:top w:w="50" w:type="dxa"/>
              <w:left w:w="100" w:type="dxa"/>
            </w:tcMar>
          </w:tcPr>
          <w:p w14:paraId="2BC21173" w14:textId="77777777" w:rsidR="008D47B3" w:rsidRPr="00BC51C3" w:rsidRDefault="008D47B3">
            <w:pPr>
              <w:rPr>
                <w:rFonts w:ascii="Times New Roman" w:hAnsi="Times New Roman" w:cs="Times New Roman"/>
                <w:sz w:val="28"/>
                <w:szCs w:val="28"/>
              </w:rPr>
            </w:pPr>
          </w:p>
        </w:tc>
        <w:tc>
          <w:tcPr>
            <w:tcW w:w="0" w:type="auto"/>
            <w:vMerge/>
            <w:tcBorders>
              <w:top w:val="nil"/>
            </w:tcBorders>
            <w:tcMar>
              <w:top w:w="50" w:type="dxa"/>
              <w:left w:w="100" w:type="dxa"/>
            </w:tcMar>
          </w:tcPr>
          <w:p w14:paraId="4F2424B8" w14:textId="77777777" w:rsidR="008D47B3" w:rsidRPr="00BC51C3" w:rsidRDefault="008D47B3">
            <w:pPr>
              <w:rPr>
                <w:rFonts w:ascii="Times New Roman" w:hAnsi="Times New Roman" w:cs="Times New Roman"/>
                <w:sz w:val="28"/>
                <w:szCs w:val="28"/>
              </w:rPr>
            </w:pPr>
          </w:p>
        </w:tc>
        <w:tc>
          <w:tcPr>
            <w:tcW w:w="973" w:type="dxa"/>
            <w:tcMar>
              <w:top w:w="50" w:type="dxa"/>
              <w:left w:w="100" w:type="dxa"/>
            </w:tcMar>
            <w:vAlign w:val="center"/>
          </w:tcPr>
          <w:p w14:paraId="38A18CA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Всего</w:t>
            </w:r>
            <w:proofErr w:type="spellEnd"/>
            <w:r w:rsidRPr="00BC51C3">
              <w:rPr>
                <w:rFonts w:ascii="Times New Roman" w:hAnsi="Times New Roman" w:cs="Times New Roman"/>
                <w:b/>
                <w:color w:val="000000"/>
                <w:sz w:val="28"/>
                <w:szCs w:val="28"/>
              </w:rPr>
              <w:t xml:space="preserve"> </w:t>
            </w:r>
          </w:p>
          <w:p w14:paraId="289E768E" w14:textId="77777777" w:rsidR="008D47B3" w:rsidRPr="00BC51C3" w:rsidRDefault="008D47B3">
            <w:pPr>
              <w:spacing w:after="0"/>
              <w:ind w:left="135"/>
              <w:rPr>
                <w:rFonts w:ascii="Times New Roman" w:hAnsi="Times New Roman" w:cs="Times New Roman"/>
                <w:sz w:val="28"/>
                <w:szCs w:val="28"/>
              </w:rPr>
            </w:pPr>
          </w:p>
        </w:tc>
        <w:tc>
          <w:tcPr>
            <w:tcW w:w="1694" w:type="dxa"/>
            <w:tcMar>
              <w:top w:w="50" w:type="dxa"/>
              <w:left w:w="100" w:type="dxa"/>
            </w:tcMar>
            <w:vAlign w:val="center"/>
          </w:tcPr>
          <w:p w14:paraId="6236F7C8"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Контрольные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работы</w:t>
            </w:r>
            <w:proofErr w:type="spellEnd"/>
            <w:r w:rsidRPr="00BC51C3">
              <w:rPr>
                <w:rFonts w:ascii="Times New Roman" w:hAnsi="Times New Roman" w:cs="Times New Roman"/>
                <w:b/>
                <w:color w:val="000000"/>
                <w:sz w:val="28"/>
                <w:szCs w:val="28"/>
              </w:rPr>
              <w:t xml:space="preserve"> </w:t>
            </w:r>
          </w:p>
          <w:p w14:paraId="71CC9775" w14:textId="77777777" w:rsidR="008D47B3" w:rsidRPr="00BC51C3" w:rsidRDefault="008D47B3">
            <w:pPr>
              <w:spacing w:after="0"/>
              <w:ind w:left="135"/>
              <w:rPr>
                <w:rFonts w:ascii="Times New Roman" w:hAnsi="Times New Roman" w:cs="Times New Roman"/>
                <w:sz w:val="28"/>
                <w:szCs w:val="28"/>
              </w:rPr>
            </w:pPr>
          </w:p>
        </w:tc>
        <w:tc>
          <w:tcPr>
            <w:tcW w:w="1781" w:type="dxa"/>
            <w:tcMar>
              <w:top w:w="50" w:type="dxa"/>
              <w:left w:w="100" w:type="dxa"/>
            </w:tcMar>
            <w:vAlign w:val="center"/>
          </w:tcPr>
          <w:p w14:paraId="50DB619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Практические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работы</w:t>
            </w:r>
            <w:proofErr w:type="spellEnd"/>
            <w:r w:rsidRPr="00BC51C3">
              <w:rPr>
                <w:rFonts w:ascii="Times New Roman" w:hAnsi="Times New Roman" w:cs="Times New Roman"/>
                <w:b/>
                <w:color w:val="000000"/>
                <w:sz w:val="28"/>
                <w:szCs w:val="28"/>
              </w:rPr>
              <w:t xml:space="preserve"> </w:t>
            </w:r>
          </w:p>
          <w:p w14:paraId="0B3C6C20" w14:textId="77777777" w:rsidR="008D47B3" w:rsidRPr="00BC51C3" w:rsidRDefault="008D47B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280CC1EC" w14:textId="77777777" w:rsidR="008D47B3" w:rsidRPr="00BC51C3" w:rsidRDefault="008D47B3">
            <w:pPr>
              <w:rPr>
                <w:rFonts w:ascii="Times New Roman" w:hAnsi="Times New Roman" w:cs="Times New Roman"/>
                <w:sz w:val="28"/>
                <w:szCs w:val="28"/>
              </w:rPr>
            </w:pPr>
          </w:p>
        </w:tc>
      </w:tr>
      <w:tr w:rsidR="008D47B3" w:rsidRPr="00BC51C3" w14:paraId="2B27B590" w14:textId="77777777">
        <w:trPr>
          <w:trHeight w:val="144"/>
          <w:tblCellSpacing w:w="20" w:type="nil"/>
        </w:trPr>
        <w:tc>
          <w:tcPr>
            <w:tcW w:w="0" w:type="auto"/>
            <w:gridSpan w:val="6"/>
            <w:tcMar>
              <w:top w:w="50" w:type="dxa"/>
              <w:left w:w="100" w:type="dxa"/>
            </w:tcMar>
            <w:vAlign w:val="center"/>
          </w:tcPr>
          <w:p w14:paraId="7B634A5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Всеобщая</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история</w:t>
            </w:r>
            <w:proofErr w:type="spellEnd"/>
            <w:r w:rsidRPr="00BC51C3">
              <w:rPr>
                <w:rFonts w:ascii="Times New Roman" w:hAnsi="Times New Roman" w:cs="Times New Roman"/>
                <w:b/>
                <w:color w:val="000000"/>
                <w:sz w:val="28"/>
                <w:szCs w:val="28"/>
              </w:rPr>
              <w:t xml:space="preserve">. 1914—1945 </w:t>
            </w:r>
            <w:proofErr w:type="spellStart"/>
            <w:r w:rsidRPr="00BC51C3">
              <w:rPr>
                <w:rFonts w:ascii="Times New Roman" w:hAnsi="Times New Roman" w:cs="Times New Roman"/>
                <w:b/>
                <w:color w:val="000000"/>
                <w:sz w:val="28"/>
                <w:szCs w:val="28"/>
              </w:rPr>
              <w:t>гг</w:t>
            </w:r>
            <w:proofErr w:type="spellEnd"/>
            <w:r w:rsidRPr="00BC51C3">
              <w:rPr>
                <w:rFonts w:ascii="Times New Roman" w:hAnsi="Times New Roman" w:cs="Times New Roman"/>
                <w:b/>
                <w:color w:val="000000"/>
                <w:sz w:val="28"/>
                <w:szCs w:val="28"/>
              </w:rPr>
              <w:t>.</w:t>
            </w:r>
          </w:p>
        </w:tc>
      </w:tr>
      <w:tr w:rsidR="008D47B3" w:rsidRPr="00BC51C3" w14:paraId="4C94EC6E" w14:textId="77777777">
        <w:trPr>
          <w:trHeight w:val="144"/>
          <w:tblCellSpacing w:w="20" w:type="nil"/>
        </w:trPr>
        <w:tc>
          <w:tcPr>
            <w:tcW w:w="0" w:type="auto"/>
            <w:gridSpan w:val="6"/>
            <w:tcMar>
              <w:top w:w="50" w:type="dxa"/>
              <w:left w:w="100" w:type="dxa"/>
            </w:tcMar>
            <w:vAlign w:val="center"/>
          </w:tcPr>
          <w:p w14:paraId="2D6D1394"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Раздел</w:t>
            </w:r>
            <w:proofErr w:type="spellEnd"/>
            <w:r w:rsidRPr="00BC51C3">
              <w:rPr>
                <w:rFonts w:ascii="Times New Roman" w:hAnsi="Times New Roman" w:cs="Times New Roman"/>
                <w:b/>
                <w:color w:val="000000"/>
                <w:sz w:val="28"/>
                <w:szCs w:val="28"/>
              </w:rPr>
              <w:t xml:space="preserve"> 1.</w:t>
            </w:r>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b/>
                <w:color w:val="000000"/>
                <w:sz w:val="28"/>
                <w:szCs w:val="28"/>
              </w:rPr>
              <w:t>Введение</w:t>
            </w:r>
            <w:proofErr w:type="spellEnd"/>
          </w:p>
        </w:tc>
      </w:tr>
      <w:tr w:rsidR="008D47B3" w:rsidRPr="00224609" w14:paraId="3AD50E5F" w14:textId="77777777">
        <w:trPr>
          <w:trHeight w:val="144"/>
          <w:tblCellSpacing w:w="20" w:type="nil"/>
        </w:trPr>
        <w:tc>
          <w:tcPr>
            <w:tcW w:w="585" w:type="dxa"/>
            <w:tcMar>
              <w:top w:w="50" w:type="dxa"/>
              <w:left w:w="100" w:type="dxa"/>
            </w:tcMar>
            <w:vAlign w:val="center"/>
          </w:tcPr>
          <w:p w14:paraId="083F25BC"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1.1</w:t>
            </w:r>
          </w:p>
        </w:tc>
        <w:tc>
          <w:tcPr>
            <w:tcW w:w="2904" w:type="dxa"/>
            <w:tcMar>
              <w:top w:w="50" w:type="dxa"/>
              <w:left w:w="100" w:type="dxa"/>
            </w:tcMar>
            <w:vAlign w:val="center"/>
          </w:tcPr>
          <w:p w14:paraId="799754BE"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Введение</w:t>
            </w:r>
            <w:proofErr w:type="spellEnd"/>
          </w:p>
        </w:tc>
        <w:tc>
          <w:tcPr>
            <w:tcW w:w="973" w:type="dxa"/>
            <w:tcMar>
              <w:top w:w="50" w:type="dxa"/>
              <w:left w:w="100" w:type="dxa"/>
            </w:tcMar>
            <w:vAlign w:val="center"/>
          </w:tcPr>
          <w:p w14:paraId="3D9AE6B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7A93129D"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773DFA15"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1FAFEAF2"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5">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BC51C3" w14:paraId="56F6B4A8" w14:textId="77777777">
        <w:trPr>
          <w:trHeight w:val="144"/>
          <w:tblCellSpacing w:w="20" w:type="nil"/>
        </w:trPr>
        <w:tc>
          <w:tcPr>
            <w:tcW w:w="0" w:type="auto"/>
            <w:gridSpan w:val="2"/>
            <w:tcMar>
              <w:top w:w="50" w:type="dxa"/>
              <w:left w:w="100" w:type="dxa"/>
            </w:tcMar>
            <w:vAlign w:val="center"/>
          </w:tcPr>
          <w:p w14:paraId="1A951ECB"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529" w:type="dxa"/>
            <w:tcMar>
              <w:top w:w="50" w:type="dxa"/>
              <w:left w:w="100" w:type="dxa"/>
            </w:tcMar>
            <w:vAlign w:val="center"/>
          </w:tcPr>
          <w:p w14:paraId="65CB01C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14:paraId="380FF354" w14:textId="77777777" w:rsidR="008D47B3" w:rsidRPr="00BC51C3" w:rsidRDefault="008D47B3">
            <w:pPr>
              <w:rPr>
                <w:rFonts w:ascii="Times New Roman" w:hAnsi="Times New Roman" w:cs="Times New Roman"/>
                <w:sz w:val="28"/>
                <w:szCs w:val="28"/>
              </w:rPr>
            </w:pPr>
          </w:p>
        </w:tc>
      </w:tr>
      <w:tr w:rsidR="008D47B3" w:rsidRPr="00224609" w14:paraId="54E6CE42" w14:textId="77777777">
        <w:trPr>
          <w:trHeight w:val="144"/>
          <w:tblCellSpacing w:w="20" w:type="nil"/>
        </w:trPr>
        <w:tc>
          <w:tcPr>
            <w:tcW w:w="0" w:type="auto"/>
            <w:gridSpan w:val="6"/>
            <w:tcMar>
              <w:top w:w="50" w:type="dxa"/>
              <w:left w:w="100" w:type="dxa"/>
            </w:tcMar>
            <w:vAlign w:val="center"/>
          </w:tcPr>
          <w:p w14:paraId="517D746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2.</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Мир накануне и годы Первой мировой войны</w:t>
            </w:r>
          </w:p>
        </w:tc>
      </w:tr>
      <w:tr w:rsidR="008D47B3" w:rsidRPr="00224609" w14:paraId="3EB422FF" w14:textId="77777777">
        <w:trPr>
          <w:trHeight w:val="144"/>
          <w:tblCellSpacing w:w="20" w:type="nil"/>
        </w:trPr>
        <w:tc>
          <w:tcPr>
            <w:tcW w:w="585" w:type="dxa"/>
            <w:tcMar>
              <w:top w:w="50" w:type="dxa"/>
              <w:left w:w="100" w:type="dxa"/>
            </w:tcMar>
            <w:vAlign w:val="center"/>
          </w:tcPr>
          <w:p w14:paraId="3583A11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2.1</w:t>
            </w:r>
          </w:p>
        </w:tc>
        <w:tc>
          <w:tcPr>
            <w:tcW w:w="2904" w:type="dxa"/>
            <w:tcMar>
              <w:top w:w="50" w:type="dxa"/>
              <w:left w:w="100" w:type="dxa"/>
            </w:tcMar>
            <w:vAlign w:val="center"/>
          </w:tcPr>
          <w:p w14:paraId="15C753B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Мир накануне Первой мировой войны</w:t>
            </w:r>
          </w:p>
        </w:tc>
        <w:tc>
          <w:tcPr>
            <w:tcW w:w="973" w:type="dxa"/>
            <w:tcMar>
              <w:top w:w="50" w:type="dxa"/>
              <w:left w:w="100" w:type="dxa"/>
            </w:tcMar>
            <w:vAlign w:val="center"/>
          </w:tcPr>
          <w:p w14:paraId="1AE31F9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1640DA93"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510DFBA3"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207B8BEF"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6">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224609" w14:paraId="6AAFA3D8" w14:textId="77777777">
        <w:trPr>
          <w:trHeight w:val="144"/>
          <w:tblCellSpacing w:w="20" w:type="nil"/>
        </w:trPr>
        <w:tc>
          <w:tcPr>
            <w:tcW w:w="585" w:type="dxa"/>
            <w:tcMar>
              <w:top w:w="50" w:type="dxa"/>
              <w:left w:w="100" w:type="dxa"/>
            </w:tcMar>
            <w:vAlign w:val="center"/>
          </w:tcPr>
          <w:p w14:paraId="1FAF5BF1"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2.2</w:t>
            </w:r>
          </w:p>
        </w:tc>
        <w:tc>
          <w:tcPr>
            <w:tcW w:w="2904" w:type="dxa"/>
            <w:tcMar>
              <w:top w:w="50" w:type="dxa"/>
              <w:left w:w="100" w:type="dxa"/>
            </w:tcMar>
            <w:vAlign w:val="center"/>
          </w:tcPr>
          <w:p w14:paraId="2566F515"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Первая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мировая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война</w:t>
            </w:r>
            <w:proofErr w:type="spellEnd"/>
            <w:r w:rsidRPr="00BC51C3">
              <w:rPr>
                <w:rFonts w:ascii="Times New Roman" w:hAnsi="Times New Roman" w:cs="Times New Roman"/>
                <w:color w:val="000000"/>
                <w:sz w:val="28"/>
                <w:szCs w:val="28"/>
              </w:rPr>
              <w:t xml:space="preserve">. 1914 – 1918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973" w:type="dxa"/>
            <w:tcMar>
              <w:top w:w="50" w:type="dxa"/>
              <w:left w:w="100" w:type="dxa"/>
            </w:tcMar>
            <w:vAlign w:val="center"/>
          </w:tcPr>
          <w:p w14:paraId="79D4F9D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2 </w:t>
            </w:r>
          </w:p>
        </w:tc>
        <w:tc>
          <w:tcPr>
            <w:tcW w:w="1694" w:type="dxa"/>
            <w:tcMar>
              <w:top w:w="50" w:type="dxa"/>
              <w:left w:w="100" w:type="dxa"/>
            </w:tcMar>
            <w:vAlign w:val="center"/>
          </w:tcPr>
          <w:p w14:paraId="7A82D8A5"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08BE1CDE"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00662BE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7">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BC51C3" w14:paraId="0A8D7FE9" w14:textId="77777777">
        <w:trPr>
          <w:trHeight w:val="144"/>
          <w:tblCellSpacing w:w="20" w:type="nil"/>
        </w:trPr>
        <w:tc>
          <w:tcPr>
            <w:tcW w:w="0" w:type="auto"/>
            <w:gridSpan w:val="2"/>
            <w:tcMar>
              <w:top w:w="50" w:type="dxa"/>
              <w:left w:w="100" w:type="dxa"/>
            </w:tcMar>
            <w:vAlign w:val="center"/>
          </w:tcPr>
          <w:p w14:paraId="6F2D8EA0"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529" w:type="dxa"/>
            <w:tcMar>
              <w:top w:w="50" w:type="dxa"/>
              <w:left w:w="100" w:type="dxa"/>
            </w:tcMar>
            <w:vAlign w:val="center"/>
          </w:tcPr>
          <w:p w14:paraId="41C593B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53C0125E" w14:textId="77777777" w:rsidR="008D47B3" w:rsidRPr="00BC51C3" w:rsidRDefault="008D47B3">
            <w:pPr>
              <w:rPr>
                <w:rFonts w:ascii="Times New Roman" w:hAnsi="Times New Roman" w:cs="Times New Roman"/>
                <w:sz w:val="28"/>
                <w:szCs w:val="28"/>
              </w:rPr>
            </w:pPr>
          </w:p>
        </w:tc>
      </w:tr>
      <w:tr w:rsidR="008D47B3" w:rsidRPr="00BC51C3" w14:paraId="0E76CAE2" w14:textId="77777777">
        <w:trPr>
          <w:trHeight w:val="144"/>
          <w:tblCellSpacing w:w="20" w:type="nil"/>
        </w:trPr>
        <w:tc>
          <w:tcPr>
            <w:tcW w:w="0" w:type="auto"/>
            <w:gridSpan w:val="6"/>
            <w:tcMar>
              <w:top w:w="50" w:type="dxa"/>
              <w:left w:w="100" w:type="dxa"/>
            </w:tcMar>
            <w:vAlign w:val="center"/>
          </w:tcPr>
          <w:p w14:paraId="7170C65D"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Раздел</w:t>
            </w:r>
            <w:proofErr w:type="spellEnd"/>
            <w:r w:rsidRPr="00BC51C3">
              <w:rPr>
                <w:rFonts w:ascii="Times New Roman" w:hAnsi="Times New Roman" w:cs="Times New Roman"/>
                <w:b/>
                <w:color w:val="000000"/>
                <w:sz w:val="28"/>
                <w:szCs w:val="28"/>
              </w:rPr>
              <w:t xml:space="preserve"> 3.</w:t>
            </w:r>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b/>
                <w:color w:val="000000"/>
                <w:sz w:val="28"/>
                <w:szCs w:val="28"/>
              </w:rPr>
              <w:t>Мир</w:t>
            </w:r>
            <w:proofErr w:type="spellEnd"/>
            <w:r w:rsidRPr="00BC51C3">
              <w:rPr>
                <w:rFonts w:ascii="Times New Roman" w:hAnsi="Times New Roman" w:cs="Times New Roman"/>
                <w:b/>
                <w:color w:val="000000"/>
                <w:sz w:val="28"/>
                <w:szCs w:val="28"/>
              </w:rPr>
              <w:t xml:space="preserve"> в 1918—1938 </w:t>
            </w:r>
            <w:proofErr w:type="spellStart"/>
            <w:r w:rsidRPr="00BC51C3">
              <w:rPr>
                <w:rFonts w:ascii="Times New Roman" w:hAnsi="Times New Roman" w:cs="Times New Roman"/>
                <w:b/>
                <w:color w:val="000000"/>
                <w:sz w:val="28"/>
                <w:szCs w:val="28"/>
              </w:rPr>
              <w:t>гг</w:t>
            </w:r>
            <w:proofErr w:type="spellEnd"/>
            <w:r w:rsidRPr="00BC51C3">
              <w:rPr>
                <w:rFonts w:ascii="Times New Roman" w:hAnsi="Times New Roman" w:cs="Times New Roman"/>
                <w:b/>
                <w:color w:val="000000"/>
                <w:sz w:val="28"/>
                <w:szCs w:val="28"/>
              </w:rPr>
              <w:t>.</w:t>
            </w:r>
          </w:p>
        </w:tc>
      </w:tr>
      <w:tr w:rsidR="008D47B3" w:rsidRPr="00224609" w14:paraId="0455E583" w14:textId="77777777">
        <w:trPr>
          <w:trHeight w:val="144"/>
          <w:tblCellSpacing w:w="20" w:type="nil"/>
        </w:trPr>
        <w:tc>
          <w:tcPr>
            <w:tcW w:w="585" w:type="dxa"/>
            <w:tcMar>
              <w:top w:w="50" w:type="dxa"/>
              <w:left w:w="100" w:type="dxa"/>
            </w:tcMar>
            <w:vAlign w:val="center"/>
          </w:tcPr>
          <w:p w14:paraId="7E52058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3.1</w:t>
            </w:r>
          </w:p>
        </w:tc>
        <w:tc>
          <w:tcPr>
            <w:tcW w:w="2904" w:type="dxa"/>
            <w:tcMar>
              <w:top w:w="50" w:type="dxa"/>
              <w:left w:w="100" w:type="dxa"/>
            </w:tcMar>
            <w:vAlign w:val="center"/>
          </w:tcPr>
          <w:p w14:paraId="2BAC276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067055F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1E9F8DE6"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6A1372DD"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072A7EF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8">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224609" w14:paraId="5D403A49" w14:textId="77777777">
        <w:trPr>
          <w:trHeight w:val="144"/>
          <w:tblCellSpacing w:w="20" w:type="nil"/>
        </w:trPr>
        <w:tc>
          <w:tcPr>
            <w:tcW w:w="585" w:type="dxa"/>
            <w:tcMar>
              <w:top w:w="50" w:type="dxa"/>
              <w:left w:w="100" w:type="dxa"/>
            </w:tcMar>
            <w:vAlign w:val="center"/>
          </w:tcPr>
          <w:p w14:paraId="6E5277E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3.2</w:t>
            </w:r>
          </w:p>
        </w:tc>
        <w:tc>
          <w:tcPr>
            <w:tcW w:w="2904" w:type="dxa"/>
            <w:tcMar>
              <w:top w:w="50" w:type="dxa"/>
              <w:left w:w="100" w:type="dxa"/>
            </w:tcMar>
            <w:vAlign w:val="center"/>
          </w:tcPr>
          <w:p w14:paraId="6CCEC44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Версальско-Вашингтонская система международных отношений</w:t>
            </w:r>
          </w:p>
        </w:tc>
        <w:tc>
          <w:tcPr>
            <w:tcW w:w="973" w:type="dxa"/>
            <w:tcMar>
              <w:top w:w="50" w:type="dxa"/>
              <w:left w:w="100" w:type="dxa"/>
            </w:tcMar>
            <w:vAlign w:val="center"/>
          </w:tcPr>
          <w:p w14:paraId="534D2FF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5335CB8E"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51CEE299"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08D7E38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9">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224609" w14:paraId="1D449F78" w14:textId="77777777">
        <w:trPr>
          <w:trHeight w:val="144"/>
          <w:tblCellSpacing w:w="20" w:type="nil"/>
        </w:trPr>
        <w:tc>
          <w:tcPr>
            <w:tcW w:w="585" w:type="dxa"/>
            <w:tcMar>
              <w:top w:w="50" w:type="dxa"/>
              <w:left w:w="100" w:type="dxa"/>
            </w:tcMar>
            <w:vAlign w:val="center"/>
          </w:tcPr>
          <w:p w14:paraId="0408DB9D"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3.3</w:t>
            </w:r>
          </w:p>
        </w:tc>
        <w:tc>
          <w:tcPr>
            <w:tcW w:w="2904" w:type="dxa"/>
            <w:tcMar>
              <w:top w:w="50" w:type="dxa"/>
              <w:left w:w="100" w:type="dxa"/>
            </w:tcMar>
            <w:vAlign w:val="center"/>
          </w:tcPr>
          <w:p w14:paraId="62DDC86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Европы и Северной Америки в 1920-е гг.</w:t>
            </w:r>
          </w:p>
        </w:tc>
        <w:tc>
          <w:tcPr>
            <w:tcW w:w="973" w:type="dxa"/>
            <w:tcMar>
              <w:top w:w="50" w:type="dxa"/>
              <w:left w:w="100" w:type="dxa"/>
            </w:tcMar>
            <w:vAlign w:val="center"/>
          </w:tcPr>
          <w:p w14:paraId="715D5A3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6 </w:t>
            </w:r>
          </w:p>
        </w:tc>
        <w:tc>
          <w:tcPr>
            <w:tcW w:w="1694" w:type="dxa"/>
            <w:tcMar>
              <w:top w:w="50" w:type="dxa"/>
              <w:left w:w="100" w:type="dxa"/>
            </w:tcMar>
            <w:vAlign w:val="center"/>
          </w:tcPr>
          <w:p w14:paraId="255A475F"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1370D045"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69F2A8D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10">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224609" w14:paraId="0549688C" w14:textId="77777777">
        <w:trPr>
          <w:trHeight w:val="144"/>
          <w:tblCellSpacing w:w="20" w:type="nil"/>
        </w:trPr>
        <w:tc>
          <w:tcPr>
            <w:tcW w:w="585" w:type="dxa"/>
            <w:tcMar>
              <w:top w:w="50" w:type="dxa"/>
              <w:left w:w="100" w:type="dxa"/>
            </w:tcMar>
            <w:vAlign w:val="center"/>
          </w:tcPr>
          <w:p w14:paraId="6CA68420"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3.4</w:t>
            </w:r>
          </w:p>
        </w:tc>
        <w:tc>
          <w:tcPr>
            <w:tcW w:w="2904" w:type="dxa"/>
            <w:tcMar>
              <w:top w:w="50" w:type="dxa"/>
              <w:left w:w="100" w:type="dxa"/>
            </w:tcMar>
            <w:vAlign w:val="center"/>
          </w:tcPr>
          <w:p w14:paraId="4B27AF0B"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Азии, Африки и Латинской Америки в 1918 – 1930 гг.</w:t>
            </w:r>
          </w:p>
        </w:tc>
        <w:tc>
          <w:tcPr>
            <w:tcW w:w="973" w:type="dxa"/>
            <w:tcMar>
              <w:top w:w="50" w:type="dxa"/>
              <w:left w:w="100" w:type="dxa"/>
            </w:tcMar>
            <w:vAlign w:val="center"/>
          </w:tcPr>
          <w:p w14:paraId="4C7316B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694" w:type="dxa"/>
            <w:tcMar>
              <w:top w:w="50" w:type="dxa"/>
              <w:left w:w="100" w:type="dxa"/>
            </w:tcMar>
            <w:vAlign w:val="center"/>
          </w:tcPr>
          <w:p w14:paraId="763BE6B0"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730DD735"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75061465"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11">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224609" w14:paraId="7DA3E5A6" w14:textId="77777777">
        <w:trPr>
          <w:trHeight w:val="144"/>
          <w:tblCellSpacing w:w="20" w:type="nil"/>
        </w:trPr>
        <w:tc>
          <w:tcPr>
            <w:tcW w:w="585" w:type="dxa"/>
            <w:tcMar>
              <w:top w:w="50" w:type="dxa"/>
              <w:left w:w="100" w:type="dxa"/>
            </w:tcMar>
            <w:vAlign w:val="center"/>
          </w:tcPr>
          <w:p w14:paraId="6C3C6E1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3.5</w:t>
            </w:r>
          </w:p>
        </w:tc>
        <w:tc>
          <w:tcPr>
            <w:tcW w:w="2904" w:type="dxa"/>
            <w:tcMar>
              <w:top w:w="50" w:type="dxa"/>
              <w:left w:w="100" w:type="dxa"/>
            </w:tcMar>
            <w:vAlign w:val="center"/>
          </w:tcPr>
          <w:p w14:paraId="6558612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Международные отношения в 1930-е гг.</w:t>
            </w:r>
          </w:p>
        </w:tc>
        <w:tc>
          <w:tcPr>
            <w:tcW w:w="973" w:type="dxa"/>
            <w:tcMar>
              <w:top w:w="50" w:type="dxa"/>
              <w:left w:w="100" w:type="dxa"/>
            </w:tcMar>
            <w:vAlign w:val="center"/>
          </w:tcPr>
          <w:p w14:paraId="0A93746E"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55E644F9"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7DF0FA51"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20BFEAE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12">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224609" w14:paraId="5A57B7B2" w14:textId="77777777">
        <w:trPr>
          <w:trHeight w:val="144"/>
          <w:tblCellSpacing w:w="20" w:type="nil"/>
        </w:trPr>
        <w:tc>
          <w:tcPr>
            <w:tcW w:w="585" w:type="dxa"/>
            <w:tcMar>
              <w:top w:w="50" w:type="dxa"/>
              <w:left w:w="100" w:type="dxa"/>
            </w:tcMar>
            <w:vAlign w:val="center"/>
          </w:tcPr>
          <w:p w14:paraId="13AE1EEC"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3.6</w:t>
            </w:r>
          </w:p>
        </w:tc>
        <w:tc>
          <w:tcPr>
            <w:tcW w:w="2904" w:type="dxa"/>
            <w:tcMar>
              <w:top w:w="50" w:type="dxa"/>
              <w:left w:w="100" w:type="dxa"/>
            </w:tcMar>
            <w:vAlign w:val="center"/>
          </w:tcPr>
          <w:p w14:paraId="19E502E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Развитие науки и культуры в 1914 – 1930-х гг.</w:t>
            </w:r>
          </w:p>
        </w:tc>
        <w:tc>
          <w:tcPr>
            <w:tcW w:w="973" w:type="dxa"/>
            <w:tcMar>
              <w:top w:w="50" w:type="dxa"/>
              <w:left w:w="100" w:type="dxa"/>
            </w:tcMar>
            <w:vAlign w:val="center"/>
          </w:tcPr>
          <w:p w14:paraId="01AD101E"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694" w:type="dxa"/>
            <w:tcMar>
              <w:top w:w="50" w:type="dxa"/>
              <w:left w:w="100" w:type="dxa"/>
            </w:tcMar>
            <w:vAlign w:val="center"/>
          </w:tcPr>
          <w:p w14:paraId="67500B37"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04CB1F4B"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7F7C3059"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13">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224609" w14:paraId="7BDCBF05" w14:textId="77777777">
        <w:trPr>
          <w:trHeight w:val="144"/>
          <w:tblCellSpacing w:w="20" w:type="nil"/>
        </w:trPr>
        <w:tc>
          <w:tcPr>
            <w:tcW w:w="585" w:type="dxa"/>
            <w:tcMar>
              <w:top w:w="50" w:type="dxa"/>
              <w:left w:w="100" w:type="dxa"/>
            </w:tcMar>
            <w:vAlign w:val="center"/>
          </w:tcPr>
          <w:p w14:paraId="722F211F"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3.7</w:t>
            </w:r>
          </w:p>
        </w:tc>
        <w:tc>
          <w:tcPr>
            <w:tcW w:w="2904" w:type="dxa"/>
            <w:tcMar>
              <w:top w:w="50" w:type="dxa"/>
              <w:left w:w="100" w:type="dxa"/>
            </w:tcMar>
            <w:vAlign w:val="center"/>
          </w:tcPr>
          <w:p w14:paraId="15168CF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Повторение и обобщение по теме «Мир в 1918 – 1938 гг.»</w:t>
            </w:r>
          </w:p>
        </w:tc>
        <w:tc>
          <w:tcPr>
            <w:tcW w:w="973" w:type="dxa"/>
            <w:tcMar>
              <w:top w:w="50" w:type="dxa"/>
              <w:left w:w="100" w:type="dxa"/>
            </w:tcMar>
            <w:vAlign w:val="center"/>
          </w:tcPr>
          <w:p w14:paraId="1D2A860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036440B1"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381275BB"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373B5FF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14">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BC51C3" w14:paraId="6721E81E" w14:textId="77777777">
        <w:trPr>
          <w:trHeight w:val="144"/>
          <w:tblCellSpacing w:w="20" w:type="nil"/>
        </w:trPr>
        <w:tc>
          <w:tcPr>
            <w:tcW w:w="0" w:type="auto"/>
            <w:gridSpan w:val="2"/>
            <w:tcMar>
              <w:top w:w="50" w:type="dxa"/>
              <w:left w:w="100" w:type="dxa"/>
            </w:tcMar>
            <w:vAlign w:val="center"/>
          </w:tcPr>
          <w:p w14:paraId="5E99298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529" w:type="dxa"/>
            <w:tcMar>
              <w:top w:w="50" w:type="dxa"/>
              <w:left w:w="100" w:type="dxa"/>
            </w:tcMar>
            <w:vAlign w:val="center"/>
          </w:tcPr>
          <w:p w14:paraId="34DB5D6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14 </w:t>
            </w:r>
          </w:p>
        </w:tc>
        <w:tc>
          <w:tcPr>
            <w:tcW w:w="0" w:type="auto"/>
            <w:gridSpan w:val="3"/>
            <w:tcMar>
              <w:top w:w="50" w:type="dxa"/>
              <w:left w:w="100" w:type="dxa"/>
            </w:tcMar>
            <w:vAlign w:val="center"/>
          </w:tcPr>
          <w:p w14:paraId="5E9A7907" w14:textId="77777777" w:rsidR="008D47B3" w:rsidRPr="00BC51C3" w:rsidRDefault="008D47B3">
            <w:pPr>
              <w:rPr>
                <w:rFonts w:ascii="Times New Roman" w:hAnsi="Times New Roman" w:cs="Times New Roman"/>
                <w:sz w:val="28"/>
                <w:szCs w:val="28"/>
              </w:rPr>
            </w:pPr>
          </w:p>
        </w:tc>
      </w:tr>
      <w:tr w:rsidR="008D47B3" w:rsidRPr="00224609" w14:paraId="2141783C" w14:textId="77777777">
        <w:trPr>
          <w:trHeight w:val="144"/>
          <w:tblCellSpacing w:w="20" w:type="nil"/>
        </w:trPr>
        <w:tc>
          <w:tcPr>
            <w:tcW w:w="0" w:type="auto"/>
            <w:gridSpan w:val="6"/>
            <w:tcMar>
              <w:top w:w="50" w:type="dxa"/>
              <w:left w:w="100" w:type="dxa"/>
            </w:tcMar>
            <w:vAlign w:val="center"/>
          </w:tcPr>
          <w:p w14:paraId="1AD2BA4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4.</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Вторая мировая война. 1939 – 1945 гг.</w:t>
            </w:r>
          </w:p>
        </w:tc>
      </w:tr>
      <w:tr w:rsidR="008D47B3" w:rsidRPr="00224609" w14:paraId="3C946C6C" w14:textId="77777777">
        <w:trPr>
          <w:trHeight w:val="144"/>
          <w:tblCellSpacing w:w="20" w:type="nil"/>
        </w:trPr>
        <w:tc>
          <w:tcPr>
            <w:tcW w:w="585" w:type="dxa"/>
            <w:tcMar>
              <w:top w:w="50" w:type="dxa"/>
              <w:left w:w="100" w:type="dxa"/>
            </w:tcMar>
            <w:vAlign w:val="center"/>
          </w:tcPr>
          <w:p w14:paraId="67AE56FB"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4.1</w:t>
            </w:r>
          </w:p>
        </w:tc>
        <w:tc>
          <w:tcPr>
            <w:tcW w:w="2904" w:type="dxa"/>
            <w:tcMar>
              <w:top w:w="50" w:type="dxa"/>
              <w:left w:w="100" w:type="dxa"/>
            </w:tcMar>
            <w:vAlign w:val="center"/>
          </w:tcPr>
          <w:p w14:paraId="264BDC70"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Начало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Второй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мировой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войны</w:t>
            </w:r>
            <w:proofErr w:type="spellEnd"/>
          </w:p>
        </w:tc>
        <w:tc>
          <w:tcPr>
            <w:tcW w:w="973" w:type="dxa"/>
            <w:tcMar>
              <w:top w:w="50" w:type="dxa"/>
              <w:left w:w="100" w:type="dxa"/>
            </w:tcMar>
            <w:vAlign w:val="center"/>
          </w:tcPr>
          <w:p w14:paraId="475474D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2 </w:t>
            </w:r>
          </w:p>
        </w:tc>
        <w:tc>
          <w:tcPr>
            <w:tcW w:w="1694" w:type="dxa"/>
            <w:tcMar>
              <w:top w:w="50" w:type="dxa"/>
              <w:left w:w="100" w:type="dxa"/>
            </w:tcMar>
            <w:vAlign w:val="center"/>
          </w:tcPr>
          <w:p w14:paraId="0E12AF14"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7DD33F5E"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2C3306B1"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15">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224609" w14:paraId="15079B5F" w14:textId="77777777">
        <w:trPr>
          <w:trHeight w:val="144"/>
          <w:tblCellSpacing w:w="20" w:type="nil"/>
        </w:trPr>
        <w:tc>
          <w:tcPr>
            <w:tcW w:w="585" w:type="dxa"/>
            <w:tcMar>
              <w:top w:w="50" w:type="dxa"/>
              <w:left w:w="100" w:type="dxa"/>
            </w:tcMar>
            <w:vAlign w:val="center"/>
          </w:tcPr>
          <w:p w14:paraId="251046F3"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4.2</w:t>
            </w:r>
          </w:p>
        </w:tc>
        <w:tc>
          <w:tcPr>
            <w:tcW w:w="2904" w:type="dxa"/>
            <w:tcMar>
              <w:top w:w="50" w:type="dxa"/>
              <w:left w:w="100" w:type="dxa"/>
            </w:tcMar>
            <w:vAlign w:val="center"/>
          </w:tcPr>
          <w:p w14:paraId="7C7E985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Коренной перелом. Окончание и важнейшие итоги Второй мировой войны</w:t>
            </w:r>
          </w:p>
        </w:tc>
        <w:tc>
          <w:tcPr>
            <w:tcW w:w="973" w:type="dxa"/>
            <w:tcMar>
              <w:top w:w="50" w:type="dxa"/>
              <w:left w:w="100" w:type="dxa"/>
            </w:tcMar>
            <w:vAlign w:val="center"/>
          </w:tcPr>
          <w:p w14:paraId="1FA7271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694" w:type="dxa"/>
            <w:tcMar>
              <w:top w:w="50" w:type="dxa"/>
              <w:left w:w="100" w:type="dxa"/>
            </w:tcMar>
            <w:vAlign w:val="center"/>
          </w:tcPr>
          <w:p w14:paraId="6A924230"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0802202E"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54993809"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16">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BC51C3" w14:paraId="044BB3A2" w14:textId="77777777">
        <w:trPr>
          <w:trHeight w:val="144"/>
          <w:tblCellSpacing w:w="20" w:type="nil"/>
        </w:trPr>
        <w:tc>
          <w:tcPr>
            <w:tcW w:w="0" w:type="auto"/>
            <w:gridSpan w:val="2"/>
            <w:tcMar>
              <w:top w:w="50" w:type="dxa"/>
              <w:left w:w="100" w:type="dxa"/>
            </w:tcMar>
            <w:vAlign w:val="center"/>
          </w:tcPr>
          <w:p w14:paraId="5FE046C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lastRenderedPageBreak/>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529" w:type="dxa"/>
            <w:tcMar>
              <w:top w:w="50" w:type="dxa"/>
              <w:left w:w="100" w:type="dxa"/>
            </w:tcMar>
            <w:vAlign w:val="center"/>
          </w:tcPr>
          <w:p w14:paraId="3A083422"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14:paraId="67C4CF25" w14:textId="77777777" w:rsidR="008D47B3" w:rsidRPr="00BC51C3" w:rsidRDefault="008D47B3">
            <w:pPr>
              <w:rPr>
                <w:rFonts w:ascii="Times New Roman" w:hAnsi="Times New Roman" w:cs="Times New Roman"/>
                <w:sz w:val="28"/>
                <w:szCs w:val="28"/>
              </w:rPr>
            </w:pPr>
          </w:p>
        </w:tc>
      </w:tr>
      <w:tr w:rsidR="008D47B3" w:rsidRPr="00BC51C3" w14:paraId="44B93F7F" w14:textId="77777777">
        <w:trPr>
          <w:trHeight w:val="144"/>
          <w:tblCellSpacing w:w="20" w:type="nil"/>
        </w:trPr>
        <w:tc>
          <w:tcPr>
            <w:tcW w:w="0" w:type="auto"/>
            <w:gridSpan w:val="6"/>
            <w:tcMar>
              <w:top w:w="50" w:type="dxa"/>
              <w:left w:w="100" w:type="dxa"/>
            </w:tcMar>
            <w:vAlign w:val="center"/>
          </w:tcPr>
          <w:p w14:paraId="6737049F"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b/>
                <w:color w:val="000000"/>
                <w:sz w:val="28"/>
                <w:szCs w:val="28"/>
                <w:lang w:val="ru-RU"/>
              </w:rPr>
              <w:t>Раздел 5.</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 xml:space="preserve">Повторение и обобщение по курсу «Всеобщая история. </w:t>
            </w:r>
            <w:r w:rsidRPr="00BC51C3">
              <w:rPr>
                <w:rFonts w:ascii="Times New Roman" w:hAnsi="Times New Roman" w:cs="Times New Roman"/>
                <w:b/>
                <w:color w:val="000000"/>
                <w:sz w:val="28"/>
                <w:szCs w:val="28"/>
              </w:rPr>
              <w:t xml:space="preserve">1914 – 1945 </w:t>
            </w:r>
            <w:proofErr w:type="spellStart"/>
            <w:r w:rsidRPr="00BC51C3">
              <w:rPr>
                <w:rFonts w:ascii="Times New Roman" w:hAnsi="Times New Roman" w:cs="Times New Roman"/>
                <w:b/>
                <w:color w:val="000000"/>
                <w:sz w:val="28"/>
                <w:szCs w:val="28"/>
              </w:rPr>
              <w:t>гг</w:t>
            </w:r>
            <w:proofErr w:type="spellEnd"/>
            <w:r w:rsidRPr="00BC51C3">
              <w:rPr>
                <w:rFonts w:ascii="Times New Roman" w:hAnsi="Times New Roman" w:cs="Times New Roman"/>
                <w:b/>
                <w:color w:val="000000"/>
                <w:sz w:val="28"/>
                <w:szCs w:val="28"/>
              </w:rPr>
              <w:t>.»</w:t>
            </w:r>
          </w:p>
        </w:tc>
      </w:tr>
      <w:tr w:rsidR="008D47B3" w:rsidRPr="00BC51C3" w14:paraId="163F094E" w14:textId="77777777">
        <w:trPr>
          <w:trHeight w:val="144"/>
          <w:tblCellSpacing w:w="20" w:type="nil"/>
        </w:trPr>
        <w:tc>
          <w:tcPr>
            <w:tcW w:w="585" w:type="dxa"/>
            <w:tcMar>
              <w:top w:w="50" w:type="dxa"/>
              <w:left w:w="100" w:type="dxa"/>
            </w:tcMar>
            <w:vAlign w:val="center"/>
          </w:tcPr>
          <w:p w14:paraId="11C5CF05"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5.1</w:t>
            </w:r>
          </w:p>
        </w:tc>
        <w:tc>
          <w:tcPr>
            <w:tcW w:w="2904" w:type="dxa"/>
            <w:tcMar>
              <w:top w:w="50" w:type="dxa"/>
              <w:left w:w="100" w:type="dxa"/>
            </w:tcMar>
            <w:vAlign w:val="center"/>
          </w:tcPr>
          <w:p w14:paraId="6CA3AB29"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Повторение и обобщение по курсу «Всеобщая история. </w:t>
            </w:r>
            <w:r w:rsidRPr="00BC51C3">
              <w:rPr>
                <w:rFonts w:ascii="Times New Roman" w:hAnsi="Times New Roman" w:cs="Times New Roman"/>
                <w:color w:val="000000"/>
                <w:sz w:val="28"/>
                <w:szCs w:val="28"/>
              </w:rPr>
              <w:t xml:space="preserve">1914 – 1945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973" w:type="dxa"/>
            <w:tcMar>
              <w:top w:w="50" w:type="dxa"/>
              <w:left w:w="100" w:type="dxa"/>
            </w:tcMar>
            <w:vAlign w:val="center"/>
          </w:tcPr>
          <w:p w14:paraId="5DEA348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7CED5FBA"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397E501E"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3DD457F4" w14:textId="77777777" w:rsidR="008D47B3" w:rsidRPr="00BC51C3" w:rsidRDefault="008D47B3">
            <w:pPr>
              <w:spacing w:after="0"/>
              <w:ind w:left="135"/>
              <w:rPr>
                <w:rFonts w:ascii="Times New Roman" w:hAnsi="Times New Roman" w:cs="Times New Roman"/>
                <w:sz w:val="28"/>
                <w:szCs w:val="28"/>
              </w:rPr>
            </w:pPr>
          </w:p>
        </w:tc>
      </w:tr>
      <w:tr w:rsidR="008D47B3" w:rsidRPr="00BC51C3" w14:paraId="6BE72CEF" w14:textId="77777777">
        <w:trPr>
          <w:trHeight w:val="144"/>
          <w:tblCellSpacing w:w="20" w:type="nil"/>
        </w:trPr>
        <w:tc>
          <w:tcPr>
            <w:tcW w:w="0" w:type="auto"/>
            <w:gridSpan w:val="2"/>
            <w:tcMar>
              <w:top w:w="50" w:type="dxa"/>
              <w:left w:w="100" w:type="dxa"/>
            </w:tcMar>
            <w:vAlign w:val="center"/>
          </w:tcPr>
          <w:p w14:paraId="0B54AAC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529" w:type="dxa"/>
            <w:tcMar>
              <w:top w:w="50" w:type="dxa"/>
              <w:left w:w="100" w:type="dxa"/>
            </w:tcMar>
            <w:vAlign w:val="center"/>
          </w:tcPr>
          <w:p w14:paraId="4A27C1D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14:paraId="72456957" w14:textId="77777777" w:rsidR="008D47B3" w:rsidRPr="00BC51C3" w:rsidRDefault="008D47B3">
            <w:pPr>
              <w:rPr>
                <w:rFonts w:ascii="Times New Roman" w:hAnsi="Times New Roman" w:cs="Times New Roman"/>
                <w:sz w:val="28"/>
                <w:szCs w:val="28"/>
              </w:rPr>
            </w:pPr>
          </w:p>
        </w:tc>
      </w:tr>
      <w:tr w:rsidR="008D47B3" w:rsidRPr="00BC51C3" w14:paraId="6E7D88F3" w14:textId="77777777">
        <w:trPr>
          <w:trHeight w:val="144"/>
          <w:tblCellSpacing w:w="20" w:type="nil"/>
        </w:trPr>
        <w:tc>
          <w:tcPr>
            <w:tcW w:w="0" w:type="auto"/>
            <w:gridSpan w:val="6"/>
            <w:tcMar>
              <w:top w:w="50" w:type="dxa"/>
              <w:left w:w="100" w:type="dxa"/>
            </w:tcMar>
            <w:vAlign w:val="center"/>
          </w:tcPr>
          <w:p w14:paraId="1EB3B042"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История</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России</w:t>
            </w:r>
            <w:proofErr w:type="spellEnd"/>
            <w:r w:rsidRPr="00BC51C3">
              <w:rPr>
                <w:rFonts w:ascii="Times New Roman" w:hAnsi="Times New Roman" w:cs="Times New Roman"/>
                <w:b/>
                <w:color w:val="000000"/>
                <w:sz w:val="28"/>
                <w:szCs w:val="28"/>
              </w:rPr>
              <w:t xml:space="preserve">. 1914—1945 </w:t>
            </w:r>
            <w:proofErr w:type="spellStart"/>
            <w:r w:rsidRPr="00BC51C3">
              <w:rPr>
                <w:rFonts w:ascii="Times New Roman" w:hAnsi="Times New Roman" w:cs="Times New Roman"/>
                <w:b/>
                <w:color w:val="000000"/>
                <w:sz w:val="28"/>
                <w:szCs w:val="28"/>
              </w:rPr>
              <w:t>годы</w:t>
            </w:r>
            <w:proofErr w:type="spellEnd"/>
          </w:p>
        </w:tc>
      </w:tr>
      <w:tr w:rsidR="008D47B3" w:rsidRPr="00BC51C3" w14:paraId="3470D0EB" w14:textId="77777777">
        <w:trPr>
          <w:trHeight w:val="144"/>
          <w:tblCellSpacing w:w="20" w:type="nil"/>
        </w:trPr>
        <w:tc>
          <w:tcPr>
            <w:tcW w:w="0" w:type="auto"/>
            <w:gridSpan w:val="6"/>
            <w:tcMar>
              <w:top w:w="50" w:type="dxa"/>
              <w:left w:w="100" w:type="dxa"/>
            </w:tcMar>
            <w:vAlign w:val="center"/>
          </w:tcPr>
          <w:p w14:paraId="60FBBC3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Раздел</w:t>
            </w:r>
            <w:proofErr w:type="spellEnd"/>
            <w:r w:rsidRPr="00BC51C3">
              <w:rPr>
                <w:rFonts w:ascii="Times New Roman" w:hAnsi="Times New Roman" w:cs="Times New Roman"/>
                <w:b/>
                <w:color w:val="000000"/>
                <w:sz w:val="28"/>
                <w:szCs w:val="28"/>
              </w:rPr>
              <w:t xml:space="preserve"> 1.</w:t>
            </w:r>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b/>
                <w:color w:val="000000"/>
                <w:sz w:val="28"/>
                <w:szCs w:val="28"/>
              </w:rPr>
              <w:t>Россия</w:t>
            </w:r>
            <w:proofErr w:type="spellEnd"/>
            <w:r w:rsidRPr="00BC51C3">
              <w:rPr>
                <w:rFonts w:ascii="Times New Roman" w:hAnsi="Times New Roman" w:cs="Times New Roman"/>
                <w:b/>
                <w:color w:val="000000"/>
                <w:sz w:val="28"/>
                <w:szCs w:val="28"/>
              </w:rPr>
              <w:t xml:space="preserve"> в 1914 – 1922 </w:t>
            </w:r>
            <w:proofErr w:type="spellStart"/>
            <w:r w:rsidRPr="00BC51C3">
              <w:rPr>
                <w:rFonts w:ascii="Times New Roman" w:hAnsi="Times New Roman" w:cs="Times New Roman"/>
                <w:b/>
                <w:color w:val="000000"/>
                <w:sz w:val="28"/>
                <w:szCs w:val="28"/>
              </w:rPr>
              <w:t>гг</w:t>
            </w:r>
            <w:proofErr w:type="spellEnd"/>
            <w:r w:rsidRPr="00BC51C3">
              <w:rPr>
                <w:rFonts w:ascii="Times New Roman" w:hAnsi="Times New Roman" w:cs="Times New Roman"/>
                <w:b/>
                <w:color w:val="000000"/>
                <w:sz w:val="28"/>
                <w:szCs w:val="28"/>
              </w:rPr>
              <w:t>.</w:t>
            </w:r>
          </w:p>
        </w:tc>
      </w:tr>
      <w:tr w:rsidR="008D47B3" w:rsidRPr="00224609" w14:paraId="4A236B69" w14:textId="77777777">
        <w:trPr>
          <w:trHeight w:val="144"/>
          <w:tblCellSpacing w:w="20" w:type="nil"/>
        </w:trPr>
        <w:tc>
          <w:tcPr>
            <w:tcW w:w="585" w:type="dxa"/>
            <w:tcMar>
              <w:top w:w="50" w:type="dxa"/>
              <w:left w:w="100" w:type="dxa"/>
            </w:tcMar>
            <w:vAlign w:val="center"/>
          </w:tcPr>
          <w:p w14:paraId="670B84A9"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1.1</w:t>
            </w:r>
          </w:p>
        </w:tc>
        <w:tc>
          <w:tcPr>
            <w:tcW w:w="2904" w:type="dxa"/>
            <w:tcMar>
              <w:top w:w="50" w:type="dxa"/>
              <w:left w:w="100" w:type="dxa"/>
            </w:tcMar>
            <w:vAlign w:val="center"/>
          </w:tcPr>
          <w:p w14:paraId="3FED379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Россия и мир накануне Первой мировой войны</w:t>
            </w:r>
          </w:p>
        </w:tc>
        <w:tc>
          <w:tcPr>
            <w:tcW w:w="973" w:type="dxa"/>
            <w:tcMar>
              <w:top w:w="50" w:type="dxa"/>
              <w:left w:w="100" w:type="dxa"/>
            </w:tcMar>
            <w:vAlign w:val="center"/>
          </w:tcPr>
          <w:p w14:paraId="0A7965E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694" w:type="dxa"/>
            <w:tcMar>
              <w:top w:w="50" w:type="dxa"/>
              <w:left w:w="100" w:type="dxa"/>
            </w:tcMar>
            <w:vAlign w:val="center"/>
          </w:tcPr>
          <w:p w14:paraId="6E483466"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630F1E32"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560648CB"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17">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224609" w14:paraId="0A6FB1BA" w14:textId="77777777">
        <w:trPr>
          <w:trHeight w:val="144"/>
          <w:tblCellSpacing w:w="20" w:type="nil"/>
        </w:trPr>
        <w:tc>
          <w:tcPr>
            <w:tcW w:w="585" w:type="dxa"/>
            <w:tcMar>
              <w:top w:w="50" w:type="dxa"/>
              <w:left w:w="100" w:type="dxa"/>
            </w:tcMar>
            <w:vAlign w:val="center"/>
          </w:tcPr>
          <w:p w14:paraId="4BDC88E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1.2</w:t>
            </w:r>
          </w:p>
        </w:tc>
        <w:tc>
          <w:tcPr>
            <w:tcW w:w="2904" w:type="dxa"/>
            <w:tcMar>
              <w:top w:w="50" w:type="dxa"/>
              <w:left w:w="100" w:type="dxa"/>
            </w:tcMar>
            <w:vAlign w:val="center"/>
          </w:tcPr>
          <w:p w14:paraId="667D56D1"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Россия в Первой мировой войне</w:t>
            </w:r>
          </w:p>
        </w:tc>
        <w:tc>
          <w:tcPr>
            <w:tcW w:w="973" w:type="dxa"/>
            <w:tcMar>
              <w:top w:w="50" w:type="dxa"/>
              <w:left w:w="100" w:type="dxa"/>
            </w:tcMar>
            <w:vAlign w:val="center"/>
          </w:tcPr>
          <w:p w14:paraId="717879A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694" w:type="dxa"/>
            <w:tcMar>
              <w:top w:w="50" w:type="dxa"/>
              <w:left w:w="100" w:type="dxa"/>
            </w:tcMar>
            <w:vAlign w:val="center"/>
          </w:tcPr>
          <w:p w14:paraId="35DFBA75"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6300FCBC"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37EC9728"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Библиотека ЦОК </w:t>
            </w:r>
            <w:hyperlink r:id="rId18">
              <w:r w:rsidRPr="00BC51C3">
                <w:rPr>
                  <w:rFonts w:ascii="Times New Roman" w:hAnsi="Times New Roman" w:cs="Times New Roman"/>
                  <w:color w:val="0000FF"/>
                  <w:sz w:val="28"/>
                  <w:szCs w:val="28"/>
                  <w:u w:val="single"/>
                </w:rPr>
                <w:t>https</w:t>
              </w:r>
              <w:r w:rsidRPr="00BC51C3">
                <w:rPr>
                  <w:rFonts w:ascii="Times New Roman" w:hAnsi="Times New Roman" w:cs="Times New Roman"/>
                  <w:color w:val="0000FF"/>
                  <w:sz w:val="28"/>
                  <w:szCs w:val="28"/>
                  <w:u w:val="single"/>
                  <w:lang w:val="ru-RU"/>
                </w:rPr>
                <w:t>://</w:t>
              </w:r>
              <w:r w:rsidRPr="00BC51C3">
                <w:rPr>
                  <w:rFonts w:ascii="Times New Roman" w:hAnsi="Times New Roman" w:cs="Times New Roman"/>
                  <w:color w:val="0000FF"/>
                  <w:sz w:val="28"/>
                  <w:szCs w:val="28"/>
                  <w:u w:val="single"/>
                </w:rPr>
                <w:t>m</w:t>
              </w:r>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edsoo</w:t>
              </w:r>
              <w:proofErr w:type="spellEnd"/>
              <w:r w:rsidRPr="00BC51C3">
                <w:rPr>
                  <w:rFonts w:ascii="Times New Roman" w:hAnsi="Times New Roman" w:cs="Times New Roman"/>
                  <w:color w:val="0000FF"/>
                  <w:sz w:val="28"/>
                  <w:szCs w:val="28"/>
                  <w:u w:val="single"/>
                  <w:lang w:val="ru-RU"/>
                </w:rPr>
                <w:t>.</w:t>
              </w:r>
              <w:proofErr w:type="spellStart"/>
              <w:r w:rsidRPr="00BC51C3">
                <w:rPr>
                  <w:rFonts w:ascii="Times New Roman" w:hAnsi="Times New Roman" w:cs="Times New Roman"/>
                  <w:color w:val="0000FF"/>
                  <w:sz w:val="28"/>
                  <w:szCs w:val="28"/>
                  <w:u w:val="single"/>
                </w:rPr>
                <w:t>ru</w:t>
              </w:r>
              <w:proofErr w:type="spellEnd"/>
              <w:r w:rsidRPr="00BC51C3">
                <w:rPr>
                  <w:rFonts w:ascii="Times New Roman" w:hAnsi="Times New Roman" w:cs="Times New Roman"/>
                  <w:color w:val="0000FF"/>
                  <w:sz w:val="28"/>
                  <w:szCs w:val="28"/>
                  <w:u w:val="single"/>
                  <w:lang w:val="ru-RU"/>
                </w:rPr>
                <w:t>/8864</w:t>
              </w:r>
              <w:proofErr w:type="spellStart"/>
              <w:r w:rsidRPr="00BC51C3">
                <w:rPr>
                  <w:rFonts w:ascii="Times New Roman" w:hAnsi="Times New Roman" w:cs="Times New Roman"/>
                  <w:color w:val="0000FF"/>
                  <w:sz w:val="28"/>
                  <w:szCs w:val="28"/>
                  <w:u w:val="single"/>
                </w:rPr>
                <w:t>ece</w:t>
              </w:r>
              <w:proofErr w:type="spellEnd"/>
              <w:r w:rsidRPr="00BC51C3">
                <w:rPr>
                  <w:rFonts w:ascii="Times New Roman" w:hAnsi="Times New Roman" w:cs="Times New Roman"/>
                  <w:color w:val="0000FF"/>
                  <w:sz w:val="28"/>
                  <w:szCs w:val="28"/>
                  <w:u w:val="single"/>
                  <w:lang w:val="ru-RU"/>
                </w:rPr>
                <w:t>6</w:t>
              </w:r>
            </w:hyperlink>
          </w:p>
        </w:tc>
      </w:tr>
      <w:tr w:rsidR="008D47B3" w:rsidRPr="00BC51C3" w14:paraId="273C3043" w14:textId="77777777">
        <w:trPr>
          <w:trHeight w:val="144"/>
          <w:tblCellSpacing w:w="20" w:type="nil"/>
        </w:trPr>
        <w:tc>
          <w:tcPr>
            <w:tcW w:w="585" w:type="dxa"/>
            <w:tcMar>
              <w:top w:w="50" w:type="dxa"/>
              <w:left w:w="100" w:type="dxa"/>
            </w:tcMar>
            <w:vAlign w:val="center"/>
          </w:tcPr>
          <w:p w14:paraId="7A01D80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1.3</w:t>
            </w:r>
          </w:p>
        </w:tc>
        <w:tc>
          <w:tcPr>
            <w:tcW w:w="2904" w:type="dxa"/>
            <w:tcMar>
              <w:top w:w="50" w:type="dxa"/>
              <w:left w:w="100" w:type="dxa"/>
            </w:tcMar>
            <w:vAlign w:val="center"/>
          </w:tcPr>
          <w:p w14:paraId="33C96BDF"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Российская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революция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Февраль</w:t>
            </w:r>
            <w:proofErr w:type="spellEnd"/>
            <w:r w:rsidRPr="00BC51C3">
              <w:rPr>
                <w:rFonts w:ascii="Times New Roman" w:hAnsi="Times New Roman" w:cs="Times New Roman"/>
                <w:color w:val="000000"/>
                <w:sz w:val="28"/>
                <w:szCs w:val="28"/>
              </w:rPr>
              <w:t xml:space="preserve"> 1917 г.</w:t>
            </w:r>
          </w:p>
        </w:tc>
        <w:tc>
          <w:tcPr>
            <w:tcW w:w="973" w:type="dxa"/>
            <w:tcMar>
              <w:top w:w="50" w:type="dxa"/>
              <w:left w:w="100" w:type="dxa"/>
            </w:tcMar>
            <w:vAlign w:val="center"/>
          </w:tcPr>
          <w:p w14:paraId="513C1012"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08415603"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4D8D71E7"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46578954" w14:textId="77777777" w:rsidR="008D47B3" w:rsidRPr="00BC51C3" w:rsidRDefault="008D47B3">
            <w:pPr>
              <w:spacing w:after="0"/>
              <w:ind w:left="135"/>
              <w:rPr>
                <w:rFonts w:ascii="Times New Roman" w:hAnsi="Times New Roman" w:cs="Times New Roman"/>
                <w:sz w:val="28"/>
                <w:szCs w:val="28"/>
              </w:rPr>
            </w:pPr>
          </w:p>
        </w:tc>
      </w:tr>
      <w:tr w:rsidR="008D47B3" w:rsidRPr="00BC51C3" w14:paraId="7A1FF5C8" w14:textId="77777777">
        <w:trPr>
          <w:trHeight w:val="144"/>
          <w:tblCellSpacing w:w="20" w:type="nil"/>
        </w:trPr>
        <w:tc>
          <w:tcPr>
            <w:tcW w:w="585" w:type="dxa"/>
            <w:tcMar>
              <w:top w:w="50" w:type="dxa"/>
              <w:left w:w="100" w:type="dxa"/>
            </w:tcMar>
            <w:vAlign w:val="center"/>
          </w:tcPr>
          <w:p w14:paraId="4B143E86"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1.4</w:t>
            </w:r>
          </w:p>
        </w:tc>
        <w:tc>
          <w:tcPr>
            <w:tcW w:w="2904" w:type="dxa"/>
            <w:tcMar>
              <w:top w:w="50" w:type="dxa"/>
              <w:left w:w="100" w:type="dxa"/>
            </w:tcMar>
            <w:vAlign w:val="center"/>
          </w:tcPr>
          <w:p w14:paraId="62AF7FC2"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Российская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революция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Октябрь</w:t>
            </w:r>
            <w:proofErr w:type="spellEnd"/>
            <w:r w:rsidRPr="00BC51C3">
              <w:rPr>
                <w:rFonts w:ascii="Times New Roman" w:hAnsi="Times New Roman" w:cs="Times New Roman"/>
                <w:color w:val="000000"/>
                <w:sz w:val="28"/>
                <w:szCs w:val="28"/>
              </w:rPr>
              <w:t xml:space="preserve"> 1917 г.</w:t>
            </w:r>
          </w:p>
        </w:tc>
        <w:tc>
          <w:tcPr>
            <w:tcW w:w="973" w:type="dxa"/>
            <w:tcMar>
              <w:top w:w="50" w:type="dxa"/>
              <w:left w:w="100" w:type="dxa"/>
            </w:tcMar>
            <w:vAlign w:val="center"/>
          </w:tcPr>
          <w:p w14:paraId="01C51098"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001A45E7"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0AF8689E"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76D23AA0" w14:textId="77777777" w:rsidR="008D47B3" w:rsidRPr="00BC51C3" w:rsidRDefault="008D47B3">
            <w:pPr>
              <w:spacing w:after="0"/>
              <w:ind w:left="135"/>
              <w:rPr>
                <w:rFonts w:ascii="Times New Roman" w:hAnsi="Times New Roman" w:cs="Times New Roman"/>
                <w:sz w:val="28"/>
                <w:szCs w:val="28"/>
              </w:rPr>
            </w:pPr>
          </w:p>
        </w:tc>
      </w:tr>
      <w:tr w:rsidR="008D47B3" w:rsidRPr="00BC51C3" w14:paraId="3D2734EA" w14:textId="77777777">
        <w:trPr>
          <w:trHeight w:val="144"/>
          <w:tblCellSpacing w:w="20" w:type="nil"/>
        </w:trPr>
        <w:tc>
          <w:tcPr>
            <w:tcW w:w="585" w:type="dxa"/>
            <w:tcMar>
              <w:top w:w="50" w:type="dxa"/>
              <w:left w:w="100" w:type="dxa"/>
            </w:tcMar>
            <w:vAlign w:val="center"/>
          </w:tcPr>
          <w:p w14:paraId="3724E721"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1.5</w:t>
            </w:r>
          </w:p>
        </w:tc>
        <w:tc>
          <w:tcPr>
            <w:tcW w:w="2904" w:type="dxa"/>
            <w:tcMar>
              <w:top w:w="50" w:type="dxa"/>
              <w:left w:w="100" w:type="dxa"/>
            </w:tcMar>
            <w:vAlign w:val="center"/>
          </w:tcPr>
          <w:p w14:paraId="1DC39F01"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Первые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революционные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преобразования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большевиков</w:t>
            </w:r>
            <w:proofErr w:type="spellEnd"/>
          </w:p>
        </w:tc>
        <w:tc>
          <w:tcPr>
            <w:tcW w:w="973" w:type="dxa"/>
            <w:tcMar>
              <w:top w:w="50" w:type="dxa"/>
              <w:left w:w="100" w:type="dxa"/>
            </w:tcMar>
            <w:vAlign w:val="center"/>
          </w:tcPr>
          <w:p w14:paraId="74B79DC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2 </w:t>
            </w:r>
          </w:p>
        </w:tc>
        <w:tc>
          <w:tcPr>
            <w:tcW w:w="1694" w:type="dxa"/>
            <w:tcMar>
              <w:top w:w="50" w:type="dxa"/>
              <w:left w:w="100" w:type="dxa"/>
            </w:tcMar>
            <w:vAlign w:val="center"/>
          </w:tcPr>
          <w:p w14:paraId="432E1419"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59C5CD56"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1463364F" w14:textId="77777777" w:rsidR="008D47B3" w:rsidRPr="00BC51C3" w:rsidRDefault="008D47B3">
            <w:pPr>
              <w:spacing w:after="0"/>
              <w:ind w:left="135"/>
              <w:rPr>
                <w:rFonts w:ascii="Times New Roman" w:hAnsi="Times New Roman" w:cs="Times New Roman"/>
                <w:sz w:val="28"/>
                <w:szCs w:val="28"/>
              </w:rPr>
            </w:pPr>
          </w:p>
        </w:tc>
      </w:tr>
      <w:tr w:rsidR="008D47B3" w:rsidRPr="00BC51C3" w14:paraId="17753107" w14:textId="77777777">
        <w:trPr>
          <w:trHeight w:val="144"/>
          <w:tblCellSpacing w:w="20" w:type="nil"/>
        </w:trPr>
        <w:tc>
          <w:tcPr>
            <w:tcW w:w="585" w:type="dxa"/>
            <w:tcMar>
              <w:top w:w="50" w:type="dxa"/>
              <w:left w:w="100" w:type="dxa"/>
            </w:tcMar>
            <w:vAlign w:val="center"/>
          </w:tcPr>
          <w:p w14:paraId="2425C209"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1.6</w:t>
            </w:r>
          </w:p>
        </w:tc>
        <w:tc>
          <w:tcPr>
            <w:tcW w:w="2904" w:type="dxa"/>
            <w:tcMar>
              <w:top w:w="50" w:type="dxa"/>
              <w:left w:w="100" w:type="dxa"/>
            </w:tcMar>
            <w:vAlign w:val="center"/>
          </w:tcPr>
          <w:p w14:paraId="5791A29E"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Гражданская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война</w:t>
            </w:r>
            <w:proofErr w:type="spellEnd"/>
          </w:p>
        </w:tc>
        <w:tc>
          <w:tcPr>
            <w:tcW w:w="973" w:type="dxa"/>
            <w:tcMar>
              <w:top w:w="50" w:type="dxa"/>
              <w:left w:w="100" w:type="dxa"/>
            </w:tcMar>
            <w:vAlign w:val="center"/>
          </w:tcPr>
          <w:p w14:paraId="09186EF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2 </w:t>
            </w:r>
          </w:p>
        </w:tc>
        <w:tc>
          <w:tcPr>
            <w:tcW w:w="1694" w:type="dxa"/>
            <w:tcMar>
              <w:top w:w="50" w:type="dxa"/>
              <w:left w:w="100" w:type="dxa"/>
            </w:tcMar>
            <w:vAlign w:val="center"/>
          </w:tcPr>
          <w:p w14:paraId="09653B2B"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0B9BA0C3"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6C731EE5" w14:textId="77777777" w:rsidR="008D47B3" w:rsidRPr="00BC51C3" w:rsidRDefault="008D47B3">
            <w:pPr>
              <w:spacing w:after="0"/>
              <w:ind w:left="135"/>
              <w:rPr>
                <w:rFonts w:ascii="Times New Roman" w:hAnsi="Times New Roman" w:cs="Times New Roman"/>
                <w:sz w:val="28"/>
                <w:szCs w:val="28"/>
              </w:rPr>
            </w:pPr>
          </w:p>
        </w:tc>
      </w:tr>
      <w:tr w:rsidR="008D47B3" w:rsidRPr="00BC51C3" w14:paraId="5F6749D0" w14:textId="77777777">
        <w:trPr>
          <w:trHeight w:val="144"/>
          <w:tblCellSpacing w:w="20" w:type="nil"/>
        </w:trPr>
        <w:tc>
          <w:tcPr>
            <w:tcW w:w="585" w:type="dxa"/>
            <w:tcMar>
              <w:top w:w="50" w:type="dxa"/>
              <w:left w:w="100" w:type="dxa"/>
            </w:tcMar>
            <w:vAlign w:val="center"/>
          </w:tcPr>
          <w:p w14:paraId="05E69A82"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1.7</w:t>
            </w:r>
          </w:p>
        </w:tc>
        <w:tc>
          <w:tcPr>
            <w:tcW w:w="2904" w:type="dxa"/>
            <w:tcMar>
              <w:top w:w="50" w:type="dxa"/>
              <w:left w:w="100" w:type="dxa"/>
            </w:tcMar>
            <w:vAlign w:val="center"/>
          </w:tcPr>
          <w:p w14:paraId="7AC23335"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Революция и Гражданская война на национальных окраинах</w:t>
            </w:r>
          </w:p>
        </w:tc>
        <w:tc>
          <w:tcPr>
            <w:tcW w:w="973" w:type="dxa"/>
            <w:tcMar>
              <w:top w:w="50" w:type="dxa"/>
              <w:left w:w="100" w:type="dxa"/>
            </w:tcMar>
            <w:vAlign w:val="center"/>
          </w:tcPr>
          <w:p w14:paraId="07336B1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5AA14945"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7884C111"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17EFA3B0" w14:textId="77777777" w:rsidR="008D47B3" w:rsidRPr="00BC51C3" w:rsidRDefault="008D47B3">
            <w:pPr>
              <w:spacing w:after="0"/>
              <w:ind w:left="135"/>
              <w:rPr>
                <w:rFonts w:ascii="Times New Roman" w:hAnsi="Times New Roman" w:cs="Times New Roman"/>
                <w:sz w:val="28"/>
                <w:szCs w:val="28"/>
              </w:rPr>
            </w:pPr>
          </w:p>
        </w:tc>
      </w:tr>
      <w:tr w:rsidR="008D47B3" w:rsidRPr="00BC51C3" w14:paraId="63E296B7" w14:textId="77777777">
        <w:trPr>
          <w:trHeight w:val="144"/>
          <w:tblCellSpacing w:w="20" w:type="nil"/>
        </w:trPr>
        <w:tc>
          <w:tcPr>
            <w:tcW w:w="585" w:type="dxa"/>
            <w:tcMar>
              <w:top w:w="50" w:type="dxa"/>
              <w:left w:w="100" w:type="dxa"/>
            </w:tcMar>
            <w:vAlign w:val="center"/>
          </w:tcPr>
          <w:p w14:paraId="18879738"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1.8</w:t>
            </w:r>
          </w:p>
        </w:tc>
        <w:tc>
          <w:tcPr>
            <w:tcW w:w="2904" w:type="dxa"/>
            <w:tcMar>
              <w:top w:w="50" w:type="dxa"/>
              <w:left w:w="100" w:type="dxa"/>
            </w:tcMar>
            <w:vAlign w:val="center"/>
          </w:tcPr>
          <w:p w14:paraId="24C0ECF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Идеология и культура в годы Гражданской войны</w:t>
            </w:r>
          </w:p>
        </w:tc>
        <w:tc>
          <w:tcPr>
            <w:tcW w:w="973" w:type="dxa"/>
            <w:tcMar>
              <w:top w:w="50" w:type="dxa"/>
              <w:left w:w="100" w:type="dxa"/>
            </w:tcMar>
            <w:vAlign w:val="center"/>
          </w:tcPr>
          <w:p w14:paraId="184FFE0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4FD1FA49"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457B99E3"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31CB6B5D" w14:textId="77777777" w:rsidR="008D47B3" w:rsidRPr="00BC51C3" w:rsidRDefault="008D47B3">
            <w:pPr>
              <w:spacing w:after="0"/>
              <w:ind w:left="135"/>
              <w:rPr>
                <w:rFonts w:ascii="Times New Roman" w:hAnsi="Times New Roman" w:cs="Times New Roman"/>
                <w:sz w:val="28"/>
                <w:szCs w:val="28"/>
              </w:rPr>
            </w:pPr>
          </w:p>
        </w:tc>
      </w:tr>
      <w:tr w:rsidR="008D47B3" w:rsidRPr="00BC51C3" w14:paraId="59EEF20F" w14:textId="77777777">
        <w:trPr>
          <w:trHeight w:val="144"/>
          <w:tblCellSpacing w:w="20" w:type="nil"/>
        </w:trPr>
        <w:tc>
          <w:tcPr>
            <w:tcW w:w="585" w:type="dxa"/>
            <w:tcMar>
              <w:top w:w="50" w:type="dxa"/>
              <w:left w:w="100" w:type="dxa"/>
            </w:tcMar>
            <w:vAlign w:val="center"/>
          </w:tcPr>
          <w:p w14:paraId="06BCD2B6"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1.9</w:t>
            </w:r>
          </w:p>
        </w:tc>
        <w:tc>
          <w:tcPr>
            <w:tcW w:w="2904" w:type="dxa"/>
            <w:tcMar>
              <w:top w:w="50" w:type="dxa"/>
              <w:left w:w="100" w:type="dxa"/>
            </w:tcMar>
            <w:vAlign w:val="center"/>
          </w:tcPr>
          <w:p w14:paraId="14EC36A2"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Наш</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край</w:t>
            </w:r>
            <w:proofErr w:type="spellEnd"/>
            <w:r w:rsidRPr="00BC51C3">
              <w:rPr>
                <w:rFonts w:ascii="Times New Roman" w:hAnsi="Times New Roman" w:cs="Times New Roman"/>
                <w:color w:val="000000"/>
                <w:sz w:val="28"/>
                <w:szCs w:val="28"/>
              </w:rPr>
              <w:t xml:space="preserve"> в 1914 – 1922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973" w:type="dxa"/>
            <w:tcMar>
              <w:top w:w="50" w:type="dxa"/>
              <w:left w:w="100" w:type="dxa"/>
            </w:tcMar>
            <w:vAlign w:val="center"/>
          </w:tcPr>
          <w:p w14:paraId="44F8A64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120F4823"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6F4F1A7D"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48B81AF5" w14:textId="77777777" w:rsidR="008D47B3" w:rsidRPr="00BC51C3" w:rsidRDefault="008D47B3">
            <w:pPr>
              <w:spacing w:after="0"/>
              <w:ind w:left="135"/>
              <w:rPr>
                <w:rFonts w:ascii="Times New Roman" w:hAnsi="Times New Roman" w:cs="Times New Roman"/>
                <w:sz w:val="28"/>
                <w:szCs w:val="28"/>
              </w:rPr>
            </w:pPr>
          </w:p>
        </w:tc>
      </w:tr>
      <w:tr w:rsidR="008D47B3" w:rsidRPr="00BC51C3" w14:paraId="52BA8217" w14:textId="77777777">
        <w:trPr>
          <w:trHeight w:val="144"/>
          <w:tblCellSpacing w:w="20" w:type="nil"/>
        </w:trPr>
        <w:tc>
          <w:tcPr>
            <w:tcW w:w="585" w:type="dxa"/>
            <w:tcMar>
              <w:top w:w="50" w:type="dxa"/>
              <w:left w:w="100" w:type="dxa"/>
            </w:tcMar>
            <w:vAlign w:val="center"/>
          </w:tcPr>
          <w:p w14:paraId="3EC9071C"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1.10</w:t>
            </w:r>
          </w:p>
        </w:tc>
        <w:tc>
          <w:tcPr>
            <w:tcW w:w="2904" w:type="dxa"/>
            <w:tcMar>
              <w:top w:w="50" w:type="dxa"/>
              <w:left w:w="100" w:type="dxa"/>
            </w:tcMar>
            <w:vAlign w:val="center"/>
          </w:tcPr>
          <w:p w14:paraId="412298F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Повторение и обобщение по теме «Россия в 1914 – 1922 гг.»</w:t>
            </w:r>
          </w:p>
        </w:tc>
        <w:tc>
          <w:tcPr>
            <w:tcW w:w="973" w:type="dxa"/>
            <w:tcMar>
              <w:top w:w="50" w:type="dxa"/>
              <w:left w:w="100" w:type="dxa"/>
            </w:tcMar>
            <w:vAlign w:val="center"/>
          </w:tcPr>
          <w:p w14:paraId="6752DC6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70DE1662"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130DABEF"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0E89ACE5" w14:textId="77777777" w:rsidR="008D47B3" w:rsidRPr="00BC51C3" w:rsidRDefault="008D47B3">
            <w:pPr>
              <w:spacing w:after="0"/>
              <w:ind w:left="135"/>
              <w:rPr>
                <w:rFonts w:ascii="Times New Roman" w:hAnsi="Times New Roman" w:cs="Times New Roman"/>
                <w:sz w:val="28"/>
                <w:szCs w:val="28"/>
              </w:rPr>
            </w:pPr>
          </w:p>
        </w:tc>
      </w:tr>
      <w:tr w:rsidR="008D47B3" w:rsidRPr="00BC51C3" w14:paraId="252C2351" w14:textId="77777777">
        <w:trPr>
          <w:trHeight w:val="144"/>
          <w:tblCellSpacing w:w="20" w:type="nil"/>
        </w:trPr>
        <w:tc>
          <w:tcPr>
            <w:tcW w:w="0" w:type="auto"/>
            <w:gridSpan w:val="2"/>
            <w:tcMar>
              <w:top w:w="50" w:type="dxa"/>
              <w:left w:w="100" w:type="dxa"/>
            </w:tcMar>
            <w:vAlign w:val="center"/>
          </w:tcPr>
          <w:p w14:paraId="581D8F5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529" w:type="dxa"/>
            <w:tcMar>
              <w:top w:w="50" w:type="dxa"/>
              <w:left w:w="100" w:type="dxa"/>
            </w:tcMar>
            <w:vAlign w:val="center"/>
          </w:tcPr>
          <w:p w14:paraId="0110AE1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14 </w:t>
            </w:r>
          </w:p>
        </w:tc>
        <w:tc>
          <w:tcPr>
            <w:tcW w:w="0" w:type="auto"/>
            <w:gridSpan w:val="3"/>
            <w:tcMar>
              <w:top w:w="50" w:type="dxa"/>
              <w:left w:w="100" w:type="dxa"/>
            </w:tcMar>
            <w:vAlign w:val="center"/>
          </w:tcPr>
          <w:p w14:paraId="77F24ACA" w14:textId="77777777" w:rsidR="008D47B3" w:rsidRPr="00BC51C3" w:rsidRDefault="008D47B3">
            <w:pPr>
              <w:rPr>
                <w:rFonts w:ascii="Times New Roman" w:hAnsi="Times New Roman" w:cs="Times New Roman"/>
                <w:sz w:val="28"/>
                <w:szCs w:val="28"/>
              </w:rPr>
            </w:pPr>
          </w:p>
        </w:tc>
      </w:tr>
      <w:tr w:rsidR="008D47B3" w:rsidRPr="00224609" w14:paraId="09B077F8" w14:textId="77777777">
        <w:trPr>
          <w:trHeight w:val="144"/>
          <w:tblCellSpacing w:w="20" w:type="nil"/>
        </w:trPr>
        <w:tc>
          <w:tcPr>
            <w:tcW w:w="0" w:type="auto"/>
            <w:gridSpan w:val="6"/>
            <w:tcMar>
              <w:top w:w="50" w:type="dxa"/>
              <w:left w:w="100" w:type="dxa"/>
            </w:tcMar>
            <w:vAlign w:val="center"/>
          </w:tcPr>
          <w:p w14:paraId="2953AA14"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2.</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Советский Союз в 1920—1930-е гг.</w:t>
            </w:r>
          </w:p>
        </w:tc>
      </w:tr>
      <w:tr w:rsidR="008D47B3" w:rsidRPr="00BC51C3" w14:paraId="02154E8F" w14:textId="77777777">
        <w:trPr>
          <w:trHeight w:val="144"/>
          <w:tblCellSpacing w:w="20" w:type="nil"/>
        </w:trPr>
        <w:tc>
          <w:tcPr>
            <w:tcW w:w="585" w:type="dxa"/>
            <w:tcMar>
              <w:top w:w="50" w:type="dxa"/>
              <w:left w:w="100" w:type="dxa"/>
            </w:tcMar>
            <w:vAlign w:val="center"/>
          </w:tcPr>
          <w:p w14:paraId="51F70922"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2.1</w:t>
            </w:r>
          </w:p>
        </w:tc>
        <w:tc>
          <w:tcPr>
            <w:tcW w:w="2904" w:type="dxa"/>
            <w:tcMar>
              <w:top w:w="50" w:type="dxa"/>
              <w:left w:w="100" w:type="dxa"/>
            </w:tcMar>
            <w:vAlign w:val="center"/>
          </w:tcPr>
          <w:p w14:paraId="0D26455B"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rPr>
              <w:t xml:space="preserve">СССР в 20-е </w:t>
            </w:r>
            <w:proofErr w:type="spellStart"/>
            <w:r w:rsidRPr="00BC51C3">
              <w:rPr>
                <w:rFonts w:ascii="Times New Roman" w:hAnsi="Times New Roman" w:cs="Times New Roman"/>
                <w:color w:val="000000"/>
                <w:sz w:val="28"/>
                <w:szCs w:val="28"/>
              </w:rPr>
              <w:t>годы</w:t>
            </w:r>
            <w:proofErr w:type="spellEnd"/>
          </w:p>
        </w:tc>
        <w:tc>
          <w:tcPr>
            <w:tcW w:w="973" w:type="dxa"/>
            <w:tcMar>
              <w:top w:w="50" w:type="dxa"/>
              <w:left w:w="100" w:type="dxa"/>
            </w:tcMar>
            <w:vAlign w:val="center"/>
          </w:tcPr>
          <w:p w14:paraId="103F6C09"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6 </w:t>
            </w:r>
          </w:p>
        </w:tc>
        <w:tc>
          <w:tcPr>
            <w:tcW w:w="1694" w:type="dxa"/>
            <w:tcMar>
              <w:top w:w="50" w:type="dxa"/>
              <w:left w:w="100" w:type="dxa"/>
            </w:tcMar>
            <w:vAlign w:val="center"/>
          </w:tcPr>
          <w:p w14:paraId="6C203CAE"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2BC4CDE2"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381B1585" w14:textId="77777777" w:rsidR="008D47B3" w:rsidRPr="00BC51C3" w:rsidRDefault="008D47B3">
            <w:pPr>
              <w:spacing w:after="0"/>
              <w:ind w:left="135"/>
              <w:rPr>
                <w:rFonts w:ascii="Times New Roman" w:hAnsi="Times New Roman" w:cs="Times New Roman"/>
                <w:sz w:val="28"/>
                <w:szCs w:val="28"/>
              </w:rPr>
            </w:pPr>
          </w:p>
        </w:tc>
      </w:tr>
      <w:tr w:rsidR="008D47B3" w:rsidRPr="00BC51C3" w14:paraId="68E17F74" w14:textId="77777777">
        <w:trPr>
          <w:trHeight w:val="144"/>
          <w:tblCellSpacing w:w="20" w:type="nil"/>
        </w:trPr>
        <w:tc>
          <w:tcPr>
            <w:tcW w:w="585" w:type="dxa"/>
            <w:tcMar>
              <w:top w:w="50" w:type="dxa"/>
              <w:left w:w="100" w:type="dxa"/>
            </w:tcMar>
            <w:vAlign w:val="center"/>
          </w:tcPr>
          <w:p w14:paraId="0673831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2.2</w:t>
            </w:r>
          </w:p>
        </w:tc>
        <w:tc>
          <w:tcPr>
            <w:tcW w:w="2904" w:type="dxa"/>
            <w:tcMar>
              <w:top w:w="50" w:type="dxa"/>
              <w:left w:w="100" w:type="dxa"/>
            </w:tcMar>
            <w:vAlign w:val="center"/>
          </w:tcPr>
          <w:p w14:paraId="1879CE1A"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rPr>
              <w:t>«</w:t>
            </w:r>
            <w:proofErr w:type="spellStart"/>
            <w:r w:rsidRPr="00BC51C3">
              <w:rPr>
                <w:rFonts w:ascii="Times New Roman" w:hAnsi="Times New Roman" w:cs="Times New Roman"/>
                <w:color w:val="000000"/>
                <w:sz w:val="28"/>
                <w:szCs w:val="28"/>
              </w:rPr>
              <w:t>Великий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перелом</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Индустриализация</w:t>
            </w:r>
            <w:proofErr w:type="spellEnd"/>
          </w:p>
        </w:tc>
        <w:tc>
          <w:tcPr>
            <w:tcW w:w="973" w:type="dxa"/>
            <w:tcMar>
              <w:top w:w="50" w:type="dxa"/>
              <w:left w:w="100" w:type="dxa"/>
            </w:tcMar>
            <w:vAlign w:val="center"/>
          </w:tcPr>
          <w:p w14:paraId="13E4686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3C85B4AF"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7071726E"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4B3FC7D1" w14:textId="77777777" w:rsidR="008D47B3" w:rsidRPr="00BC51C3" w:rsidRDefault="008D47B3">
            <w:pPr>
              <w:spacing w:after="0"/>
              <w:ind w:left="135"/>
              <w:rPr>
                <w:rFonts w:ascii="Times New Roman" w:hAnsi="Times New Roman" w:cs="Times New Roman"/>
                <w:sz w:val="28"/>
                <w:szCs w:val="28"/>
              </w:rPr>
            </w:pPr>
          </w:p>
        </w:tc>
      </w:tr>
      <w:tr w:rsidR="008D47B3" w:rsidRPr="00BC51C3" w14:paraId="512FC290" w14:textId="77777777">
        <w:trPr>
          <w:trHeight w:val="144"/>
          <w:tblCellSpacing w:w="20" w:type="nil"/>
        </w:trPr>
        <w:tc>
          <w:tcPr>
            <w:tcW w:w="585" w:type="dxa"/>
            <w:tcMar>
              <w:top w:w="50" w:type="dxa"/>
              <w:left w:w="100" w:type="dxa"/>
            </w:tcMar>
            <w:vAlign w:val="center"/>
          </w:tcPr>
          <w:p w14:paraId="2DE37FE0"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2.3</w:t>
            </w:r>
          </w:p>
        </w:tc>
        <w:tc>
          <w:tcPr>
            <w:tcW w:w="2904" w:type="dxa"/>
            <w:tcMar>
              <w:top w:w="50" w:type="dxa"/>
              <w:left w:w="100" w:type="dxa"/>
            </w:tcMar>
            <w:vAlign w:val="center"/>
          </w:tcPr>
          <w:p w14:paraId="0BAD7C1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Коллективизация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сельского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хозяйства</w:t>
            </w:r>
            <w:proofErr w:type="spellEnd"/>
          </w:p>
        </w:tc>
        <w:tc>
          <w:tcPr>
            <w:tcW w:w="973" w:type="dxa"/>
            <w:tcMar>
              <w:top w:w="50" w:type="dxa"/>
              <w:left w:w="100" w:type="dxa"/>
            </w:tcMar>
            <w:vAlign w:val="center"/>
          </w:tcPr>
          <w:p w14:paraId="197E04F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1290B785"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54DD299B"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4391F34E" w14:textId="77777777" w:rsidR="008D47B3" w:rsidRPr="00BC51C3" w:rsidRDefault="008D47B3">
            <w:pPr>
              <w:spacing w:after="0"/>
              <w:ind w:left="135"/>
              <w:rPr>
                <w:rFonts w:ascii="Times New Roman" w:hAnsi="Times New Roman" w:cs="Times New Roman"/>
                <w:sz w:val="28"/>
                <w:szCs w:val="28"/>
              </w:rPr>
            </w:pPr>
          </w:p>
        </w:tc>
      </w:tr>
      <w:tr w:rsidR="008D47B3" w:rsidRPr="00BC51C3" w14:paraId="62F88117" w14:textId="77777777">
        <w:trPr>
          <w:trHeight w:val="144"/>
          <w:tblCellSpacing w:w="20" w:type="nil"/>
        </w:trPr>
        <w:tc>
          <w:tcPr>
            <w:tcW w:w="585" w:type="dxa"/>
            <w:tcMar>
              <w:top w:w="50" w:type="dxa"/>
              <w:left w:w="100" w:type="dxa"/>
            </w:tcMar>
            <w:vAlign w:val="center"/>
          </w:tcPr>
          <w:p w14:paraId="3047F63D"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2.4</w:t>
            </w:r>
          </w:p>
        </w:tc>
        <w:tc>
          <w:tcPr>
            <w:tcW w:w="2904" w:type="dxa"/>
            <w:tcMar>
              <w:top w:w="50" w:type="dxa"/>
              <w:left w:w="100" w:type="dxa"/>
            </w:tcMar>
            <w:vAlign w:val="center"/>
          </w:tcPr>
          <w:p w14:paraId="53BE5987"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rPr>
              <w:t xml:space="preserve">СССР в 30-е </w:t>
            </w:r>
            <w:proofErr w:type="spellStart"/>
            <w:r w:rsidRPr="00BC51C3">
              <w:rPr>
                <w:rFonts w:ascii="Times New Roman" w:hAnsi="Times New Roman" w:cs="Times New Roman"/>
                <w:color w:val="000000"/>
                <w:sz w:val="28"/>
                <w:szCs w:val="28"/>
              </w:rPr>
              <w:t>годы</w:t>
            </w:r>
            <w:proofErr w:type="spellEnd"/>
          </w:p>
        </w:tc>
        <w:tc>
          <w:tcPr>
            <w:tcW w:w="973" w:type="dxa"/>
            <w:tcMar>
              <w:top w:w="50" w:type="dxa"/>
              <w:left w:w="100" w:type="dxa"/>
            </w:tcMar>
            <w:vAlign w:val="center"/>
          </w:tcPr>
          <w:p w14:paraId="487D61F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7 </w:t>
            </w:r>
          </w:p>
        </w:tc>
        <w:tc>
          <w:tcPr>
            <w:tcW w:w="1694" w:type="dxa"/>
            <w:tcMar>
              <w:top w:w="50" w:type="dxa"/>
              <w:left w:w="100" w:type="dxa"/>
            </w:tcMar>
            <w:vAlign w:val="center"/>
          </w:tcPr>
          <w:p w14:paraId="0D23227C"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17EEB0E9"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3B05A786" w14:textId="77777777" w:rsidR="008D47B3" w:rsidRPr="00BC51C3" w:rsidRDefault="008D47B3">
            <w:pPr>
              <w:spacing w:after="0"/>
              <w:ind w:left="135"/>
              <w:rPr>
                <w:rFonts w:ascii="Times New Roman" w:hAnsi="Times New Roman" w:cs="Times New Roman"/>
                <w:sz w:val="28"/>
                <w:szCs w:val="28"/>
              </w:rPr>
            </w:pPr>
          </w:p>
        </w:tc>
      </w:tr>
      <w:tr w:rsidR="008D47B3" w:rsidRPr="00BC51C3" w14:paraId="2FE252A0" w14:textId="77777777">
        <w:trPr>
          <w:trHeight w:val="144"/>
          <w:tblCellSpacing w:w="20" w:type="nil"/>
        </w:trPr>
        <w:tc>
          <w:tcPr>
            <w:tcW w:w="585" w:type="dxa"/>
            <w:tcMar>
              <w:top w:w="50" w:type="dxa"/>
              <w:left w:w="100" w:type="dxa"/>
            </w:tcMar>
            <w:vAlign w:val="center"/>
          </w:tcPr>
          <w:p w14:paraId="727D3F25"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2.5</w:t>
            </w:r>
          </w:p>
        </w:tc>
        <w:tc>
          <w:tcPr>
            <w:tcW w:w="2904" w:type="dxa"/>
            <w:tcMar>
              <w:top w:w="50" w:type="dxa"/>
              <w:left w:w="100" w:type="dxa"/>
            </w:tcMar>
            <w:vAlign w:val="center"/>
          </w:tcPr>
          <w:p w14:paraId="49EC6EF1"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Наш край в 1920 – 1930-е гг.</w:t>
            </w:r>
          </w:p>
        </w:tc>
        <w:tc>
          <w:tcPr>
            <w:tcW w:w="973" w:type="dxa"/>
            <w:tcMar>
              <w:top w:w="50" w:type="dxa"/>
              <w:left w:w="100" w:type="dxa"/>
            </w:tcMar>
            <w:vAlign w:val="center"/>
          </w:tcPr>
          <w:p w14:paraId="0E69012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6D5EC4DB"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67B2F786"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57CEB428" w14:textId="77777777" w:rsidR="008D47B3" w:rsidRPr="00BC51C3" w:rsidRDefault="008D47B3">
            <w:pPr>
              <w:spacing w:after="0"/>
              <w:ind w:left="135"/>
              <w:rPr>
                <w:rFonts w:ascii="Times New Roman" w:hAnsi="Times New Roman" w:cs="Times New Roman"/>
                <w:sz w:val="28"/>
                <w:szCs w:val="28"/>
              </w:rPr>
            </w:pPr>
          </w:p>
        </w:tc>
      </w:tr>
      <w:tr w:rsidR="008D47B3" w:rsidRPr="00BC51C3" w14:paraId="13D01083" w14:textId="77777777">
        <w:trPr>
          <w:trHeight w:val="144"/>
          <w:tblCellSpacing w:w="20" w:type="nil"/>
        </w:trPr>
        <w:tc>
          <w:tcPr>
            <w:tcW w:w="585" w:type="dxa"/>
            <w:tcMar>
              <w:top w:w="50" w:type="dxa"/>
              <w:left w:w="100" w:type="dxa"/>
            </w:tcMar>
            <w:vAlign w:val="center"/>
          </w:tcPr>
          <w:p w14:paraId="188893C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2.6</w:t>
            </w:r>
          </w:p>
        </w:tc>
        <w:tc>
          <w:tcPr>
            <w:tcW w:w="2904" w:type="dxa"/>
            <w:tcMar>
              <w:top w:w="50" w:type="dxa"/>
              <w:left w:w="100" w:type="dxa"/>
            </w:tcMar>
            <w:vAlign w:val="center"/>
          </w:tcPr>
          <w:p w14:paraId="4A99EFFE"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Повторение и обобщение по разделу «Советский Союз в 1920 – 1930-е гг.»</w:t>
            </w:r>
          </w:p>
        </w:tc>
        <w:tc>
          <w:tcPr>
            <w:tcW w:w="973" w:type="dxa"/>
            <w:tcMar>
              <w:top w:w="50" w:type="dxa"/>
              <w:left w:w="100" w:type="dxa"/>
            </w:tcMar>
            <w:vAlign w:val="center"/>
          </w:tcPr>
          <w:p w14:paraId="0E98ADAE"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124BADDA"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7C593C2A"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06660B67" w14:textId="77777777" w:rsidR="008D47B3" w:rsidRPr="00BC51C3" w:rsidRDefault="008D47B3">
            <w:pPr>
              <w:spacing w:after="0"/>
              <w:ind w:left="135"/>
              <w:rPr>
                <w:rFonts w:ascii="Times New Roman" w:hAnsi="Times New Roman" w:cs="Times New Roman"/>
                <w:sz w:val="28"/>
                <w:szCs w:val="28"/>
              </w:rPr>
            </w:pPr>
          </w:p>
        </w:tc>
      </w:tr>
      <w:tr w:rsidR="008D47B3" w:rsidRPr="00BC51C3" w14:paraId="303FF00D" w14:textId="77777777">
        <w:trPr>
          <w:trHeight w:val="144"/>
          <w:tblCellSpacing w:w="20" w:type="nil"/>
        </w:trPr>
        <w:tc>
          <w:tcPr>
            <w:tcW w:w="0" w:type="auto"/>
            <w:gridSpan w:val="2"/>
            <w:tcMar>
              <w:top w:w="50" w:type="dxa"/>
              <w:left w:w="100" w:type="dxa"/>
            </w:tcMar>
            <w:vAlign w:val="center"/>
          </w:tcPr>
          <w:p w14:paraId="30163DDE"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529" w:type="dxa"/>
            <w:tcMar>
              <w:top w:w="50" w:type="dxa"/>
              <w:left w:w="100" w:type="dxa"/>
            </w:tcMar>
            <w:vAlign w:val="center"/>
          </w:tcPr>
          <w:p w14:paraId="6050440A"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17 </w:t>
            </w:r>
          </w:p>
        </w:tc>
        <w:tc>
          <w:tcPr>
            <w:tcW w:w="0" w:type="auto"/>
            <w:gridSpan w:val="3"/>
            <w:tcMar>
              <w:top w:w="50" w:type="dxa"/>
              <w:left w:w="100" w:type="dxa"/>
            </w:tcMar>
            <w:vAlign w:val="center"/>
          </w:tcPr>
          <w:p w14:paraId="024F1E09" w14:textId="77777777" w:rsidR="008D47B3" w:rsidRPr="00BC51C3" w:rsidRDefault="008D47B3">
            <w:pPr>
              <w:rPr>
                <w:rFonts w:ascii="Times New Roman" w:hAnsi="Times New Roman" w:cs="Times New Roman"/>
                <w:sz w:val="28"/>
                <w:szCs w:val="28"/>
              </w:rPr>
            </w:pPr>
          </w:p>
        </w:tc>
      </w:tr>
      <w:tr w:rsidR="008D47B3" w:rsidRPr="00224609" w14:paraId="43DB5AC7" w14:textId="77777777">
        <w:trPr>
          <w:trHeight w:val="144"/>
          <w:tblCellSpacing w:w="20" w:type="nil"/>
        </w:trPr>
        <w:tc>
          <w:tcPr>
            <w:tcW w:w="0" w:type="auto"/>
            <w:gridSpan w:val="6"/>
            <w:tcMar>
              <w:top w:w="50" w:type="dxa"/>
              <w:left w:w="100" w:type="dxa"/>
            </w:tcMar>
            <w:vAlign w:val="center"/>
          </w:tcPr>
          <w:p w14:paraId="1FE8DFB8"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3.</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Великая Отечественная война. 1941—1945 гг.</w:t>
            </w:r>
          </w:p>
        </w:tc>
      </w:tr>
      <w:tr w:rsidR="008D47B3" w:rsidRPr="00BC51C3" w14:paraId="32D1E237" w14:textId="77777777">
        <w:trPr>
          <w:trHeight w:val="144"/>
          <w:tblCellSpacing w:w="20" w:type="nil"/>
        </w:trPr>
        <w:tc>
          <w:tcPr>
            <w:tcW w:w="585" w:type="dxa"/>
            <w:tcMar>
              <w:top w:w="50" w:type="dxa"/>
              <w:left w:w="100" w:type="dxa"/>
            </w:tcMar>
            <w:vAlign w:val="center"/>
          </w:tcPr>
          <w:p w14:paraId="5136625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3.1</w:t>
            </w:r>
          </w:p>
        </w:tc>
        <w:tc>
          <w:tcPr>
            <w:tcW w:w="2904" w:type="dxa"/>
            <w:tcMar>
              <w:top w:w="50" w:type="dxa"/>
              <w:left w:w="100" w:type="dxa"/>
            </w:tcMar>
            <w:vAlign w:val="center"/>
          </w:tcPr>
          <w:p w14:paraId="2E6708C8"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Первый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период</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войны</w:t>
            </w:r>
            <w:proofErr w:type="spellEnd"/>
          </w:p>
        </w:tc>
        <w:tc>
          <w:tcPr>
            <w:tcW w:w="973" w:type="dxa"/>
            <w:tcMar>
              <w:top w:w="50" w:type="dxa"/>
              <w:left w:w="100" w:type="dxa"/>
            </w:tcMar>
            <w:vAlign w:val="center"/>
          </w:tcPr>
          <w:p w14:paraId="41C8B972"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4 </w:t>
            </w:r>
          </w:p>
        </w:tc>
        <w:tc>
          <w:tcPr>
            <w:tcW w:w="1694" w:type="dxa"/>
            <w:tcMar>
              <w:top w:w="50" w:type="dxa"/>
              <w:left w:w="100" w:type="dxa"/>
            </w:tcMar>
            <w:vAlign w:val="center"/>
          </w:tcPr>
          <w:p w14:paraId="4C7F2D9E"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4605F31F"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6D4CB53D" w14:textId="77777777" w:rsidR="008D47B3" w:rsidRPr="00BC51C3" w:rsidRDefault="008D47B3">
            <w:pPr>
              <w:spacing w:after="0"/>
              <w:ind w:left="135"/>
              <w:rPr>
                <w:rFonts w:ascii="Times New Roman" w:hAnsi="Times New Roman" w:cs="Times New Roman"/>
                <w:sz w:val="28"/>
                <w:szCs w:val="28"/>
              </w:rPr>
            </w:pPr>
          </w:p>
        </w:tc>
      </w:tr>
      <w:tr w:rsidR="008D47B3" w:rsidRPr="00BC51C3" w14:paraId="08F2126C" w14:textId="77777777">
        <w:trPr>
          <w:trHeight w:val="144"/>
          <w:tblCellSpacing w:w="20" w:type="nil"/>
        </w:trPr>
        <w:tc>
          <w:tcPr>
            <w:tcW w:w="585" w:type="dxa"/>
            <w:tcMar>
              <w:top w:w="50" w:type="dxa"/>
              <w:left w:w="100" w:type="dxa"/>
            </w:tcMar>
            <w:vAlign w:val="center"/>
          </w:tcPr>
          <w:p w14:paraId="38E037F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3.2</w:t>
            </w:r>
          </w:p>
        </w:tc>
        <w:tc>
          <w:tcPr>
            <w:tcW w:w="2904" w:type="dxa"/>
            <w:tcMar>
              <w:top w:w="50" w:type="dxa"/>
              <w:left w:w="100" w:type="dxa"/>
            </w:tcMar>
            <w:vAlign w:val="center"/>
          </w:tcPr>
          <w:p w14:paraId="0CCFCC5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Коренной перелом в ходе войны</w:t>
            </w:r>
          </w:p>
        </w:tc>
        <w:tc>
          <w:tcPr>
            <w:tcW w:w="973" w:type="dxa"/>
            <w:tcMar>
              <w:top w:w="50" w:type="dxa"/>
              <w:left w:w="100" w:type="dxa"/>
            </w:tcMar>
            <w:vAlign w:val="center"/>
          </w:tcPr>
          <w:p w14:paraId="1ADF9FC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694" w:type="dxa"/>
            <w:tcMar>
              <w:top w:w="50" w:type="dxa"/>
              <w:left w:w="100" w:type="dxa"/>
            </w:tcMar>
            <w:vAlign w:val="center"/>
          </w:tcPr>
          <w:p w14:paraId="1001F555"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362D7567"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08FDBAC0" w14:textId="77777777" w:rsidR="008D47B3" w:rsidRPr="00BC51C3" w:rsidRDefault="008D47B3">
            <w:pPr>
              <w:spacing w:after="0"/>
              <w:ind w:left="135"/>
              <w:rPr>
                <w:rFonts w:ascii="Times New Roman" w:hAnsi="Times New Roman" w:cs="Times New Roman"/>
                <w:sz w:val="28"/>
                <w:szCs w:val="28"/>
              </w:rPr>
            </w:pPr>
          </w:p>
        </w:tc>
      </w:tr>
      <w:tr w:rsidR="008D47B3" w:rsidRPr="00BC51C3" w14:paraId="5422D7C8" w14:textId="77777777">
        <w:trPr>
          <w:trHeight w:val="144"/>
          <w:tblCellSpacing w:w="20" w:type="nil"/>
        </w:trPr>
        <w:tc>
          <w:tcPr>
            <w:tcW w:w="585" w:type="dxa"/>
            <w:tcMar>
              <w:top w:w="50" w:type="dxa"/>
              <w:left w:w="100" w:type="dxa"/>
            </w:tcMar>
            <w:vAlign w:val="center"/>
          </w:tcPr>
          <w:p w14:paraId="49B9755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3.3</w:t>
            </w:r>
          </w:p>
        </w:tc>
        <w:tc>
          <w:tcPr>
            <w:tcW w:w="2904" w:type="dxa"/>
            <w:tcMar>
              <w:top w:w="50" w:type="dxa"/>
              <w:left w:w="100" w:type="dxa"/>
            </w:tcMar>
            <w:vAlign w:val="center"/>
          </w:tcPr>
          <w:p w14:paraId="6AD6E4E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«Десять сталинских ударов» и изгнание врага с территории СССР</w:t>
            </w:r>
          </w:p>
        </w:tc>
        <w:tc>
          <w:tcPr>
            <w:tcW w:w="973" w:type="dxa"/>
            <w:tcMar>
              <w:top w:w="50" w:type="dxa"/>
              <w:left w:w="100" w:type="dxa"/>
            </w:tcMar>
            <w:vAlign w:val="center"/>
          </w:tcPr>
          <w:p w14:paraId="5118D73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41049279"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677408B7"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697F4FBC" w14:textId="77777777" w:rsidR="008D47B3" w:rsidRPr="00BC51C3" w:rsidRDefault="008D47B3">
            <w:pPr>
              <w:spacing w:after="0"/>
              <w:ind w:left="135"/>
              <w:rPr>
                <w:rFonts w:ascii="Times New Roman" w:hAnsi="Times New Roman" w:cs="Times New Roman"/>
                <w:sz w:val="28"/>
                <w:szCs w:val="28"/>
              </w:rPr>
            </w:pPr>
          </w:p>
        </w:tc>
      </w:tr>
      <w:tr w:rsidR="008D47B3" w:rsidRPr="00BC51C3" w14:paraId="10766FD4" w14:textId="77777777">
        <w:trPr>
          <w:trHeight w:val="144"/>
          <w:tblCellSpacing w:w="20" w:type="nil"/>
        </w:trPr>
        <w:tc>
          <w:tcPr>
            <w:tcW w:w="585" w:type="dxa"/>
            <w:tcMar>
              <w:top w:w="50" w:type="dxa"/>
              <w:left w:w="100" w:type="dxa"/>
            </w:tcMar>
            <w:vAlign w:val="center"/>
          </w:tcPr>
          <w:p w14:paraId="57BCF07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3.4</w:t>
            </w:r>
          </w:p>
        </w:tc>
        <w:tc>
          <w:tcPr>
            <w:tcW w:w="2904" w:type="dxa"/>
            <w:tcMar>
              <w:top w:w="50" w:type="dxa"/>
              <w:left w:w="100" w:type="dxa"/>
            </w:tcMar>
            <w:vAlign w:val="center"/>
          </w:tcPr>
          <w:p w14:paraId="0662EDA4"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Наука и культура в годы войны</w:t>
            </w:r>
          </w:p>
        </w:tc>
        <w:tc>
          <w:tcPr>
            <w:tcW w:w="973" w:type="dxa"/>
            <w:tcMar>
              <w:top w:w="50" w:type="dxa"/>
              <w:left w:w="100" w:type="dxa"/>
            </w:tcMar>
            <w:vAlign w:val="center"/>
          </w:tcPr>
          <w:p w14:paraId="1C435438"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5E029F31"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25A1F325"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50F98BD6" w14:textId="77777777" w:rsidR="008D47B3" w:rsidRPr="00BC51C3" w:rsidRDefault="008D47B3">
            <w:pPr>
              <w:spacing w:after="0"/>
              <w:ind w:left="135"/>
              <w:rPr>
                <w:rFonts w:ascii="Times New Roman" w:hAnsi="Times New Roman" w:cs="Times New Roman"/>
                <w:sz w:val="28"/>
                <w:szCs w:val="28"/>
              </w:rPr>
            </w:pPr>
          </w:p>
        </w:tc>
      </w:tr>
      <w:tr w:rsidR="008D47B3" w:rsidRPr="00BC51C3" w14:paraId="6C542F3E" w14:textId="77777777">
        <w:trPr>
          <w:trHeight w:val="144"/>
          <w:tblCellSpacing w:w="20" w:type="nil"/>
        </w:trPr>
        <w:tc>
          <w:tcPr>
            <w:tcW w:w="585" w:type="dxa"/>
            <w:tcMar>
              <w:top w:w="50" w:type="dxa"/>
              <w:left w:w="100" w:type="dxa"/>
            </w:tcMar>
            <w:vAlign w:val="center"/>
          </w:tcPr>
          <w:p w14:paraId="2AACDEC0"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3.5</w:t>
            </w:r>
          </w:p>
        </w:tc>
        <w:tc>
          <w:tcPr>
            <w:tcW w:w="2904" w:type="dxa"/>
            <w:tcMar>
              <w:top w:w="50" w:type="dxa"/>
              <w:left w:w="100" w:type="dxa"/>
            </w:tcMar>
            <w:vAlign w:val="center"/>
          </w:tcPr>
          <w:p w14:paraId="44EA3135"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Окончание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Второй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мировой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войны</w:t>
            </w:r>
            <w:proofErr w:type="spellEnd"/>
          </w:p>
        </w:tc>
        <w:tc>
          <w:tcPr>
            <w:tcW w:w="973" w:type="dxa"/>
            <w:tcMar>
              <w:top w:w="50" w:type="dxa"/>
              <w:left w:w="100" w:type="dxa"/>
            </w:tcMar>
            <w:vAlign w:val="center"/>
          </w:tcPr>
          <w:p w14:paraId="676EA6B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4 </w:t>
            </w:r>
          </w:p>
        </w:tc>
        <w:tc>
          <w:tcPr>
            <w:tcW w:w="1694" w:type="dxa"/>
            <w:tcMar>
              <w:top w:w="50" w:type="dxa"/>
              <w:left w:w="100" w:type="dxa"/>
            </w:tcMar>
            <w:vAlign w:val="center"/>
          </w:tcPr>
          <w:p w14:paraId="1AFE292D"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237E5866"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41120B9C" w14:textId="77777777" w:rsidR="008D47B3" w:rsidRPr="00BC51C3" w:rsidRDefault="008D47B3">
            <w:pPr>
              <w:spacing w:after="0"/>
              <w:ind w:left="135"/>
              <w:rPr>
                <w:rFonts w:ascii="Times New Roman" w:hAnsi="Times New Roman" w:cs="Times New Roman"/>
                <w:sz w:val="28"/>
                <w:szCs w:val="28"/>
              </w:rPr>
            </w:pPr>
          </w:p>
        </w:tc>
      </w:tr>
      <w:tr w:rsidR="008D47B3" w:rsidRPr="00BC51C3" w14:paraId="1ABBE1F7" w14:textId="77777777">
        <w:trPr>
          <w:trHeight w:val="144"/>
          <w:tblCellSpacing w:w="20" w:type="nil"/>
        </w:trPr>
        <w:tc>
          <w:tcPr>
            <w:tcW w:w="585" w:type="dxa"/>
            <w:tcMar>
              <w:top w:w="50" w:type="dxa"/>
              <w:left w:w="100" w:type="dxa"/>
            </w:tcMar>
            <w:vAlign w:val="center"/>
          </w:tcPr>
          <w:p w14:paraId="74A559F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3.6</w:t>
            </w:r>
          </w:p>
        </w:tc>
        <w:tc>
          <w:tcPr>
            <w:tcW w:w="2904" w:type="dxa"/>
            <w:tcMar>
              <w:top w:w="50" w:type="dxa"/>
              <w:left w:w="100" w:type="dxa"/>
            </w:tcMar>
            <w:vAlign w:val="center"/>
          </w:tcPr>
          <w:p w14:paraId="0679C0CA"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Наш</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край</w:t>
            </w:r>
            <w:proofErr w:type="spellEnd"/>
            <w:r w:rsidRPr="00BC51C3">
              <w:rPr>
                <w:rFonts w:ascii="Times New Roman" w:hAnsi="Times New Roman" w:cs="Times New Roman"/>
                <w:color w:val="000000"/>
                <w:sz w:val="28"/>
                <w:szCs w:val="28"/>
              </w:rPr>
              <w:t xml:space="preserve"> в 1941 – 1945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973" w:type="dxa"/>
            <w:tcMar>
              <w:top w:w="50" w:type="dxa"/>
              <w:left w:w="100" w:type="dxa"/>
            </w:tcMar>
            <w:vAlign w:val="center"/>
          </w:tcPr>
          <w:p w14:paraId="07E5A75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694" w:type="dxa"/>
            <w:tcMar>
              <w:top w:w="50" w:type="dxa"/>
              <w:left w:w="100" w:type="dxa"/>
            </w:tcMar>
            <w:vAlign w:val="center"/>
          </w:tcPr>
          <w:p w14:paraId="1050FFDC"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0E745332"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1FA86874" w14:textId="77777777" w:rsidR="008D47B3" w:rsidRPr="00BC51C3" w:rsidRDefault="008D47B3">
            <w:pPr>
              <w:spacing w:after="0"/>
              <w:ind w:left="135"/>
              <w:rPr>
                <w:rFonts w:ascii="Times New Roman" w:hAnsi="Times New Roman" w:cs="Times New Roman"/>
                <w:sz w:val="28"/>
                <w:szCs w:val="28"/>
              </w:rPr>
            </w:pPr>
          </w:p>
        </w:tc>
      </w:tr>
      <w:tr w:rsidR="008D47B3" w:rsidRPr="00BC51C3" w14:paraId="18295535" w14:textId="77777777">
        <w:trPr>
          <w:trHeight w:val="144"/>
          <w:tblCellSpacing w:w="20" w:type="nil"/>
        </w:trPr>
        <w:tc>
          <w:tcPr>
            <w:tcW w:w="585" w:type="dxa"/>
            <w:tcMar>
              <w:top w:w="50" w:type="dxa"/>
              <w:left w:w="100" w:type="dxa"/>
            </w:tcMar>
            <w:vAlign w:val="center"/>
          </w:tcPr>
          <w:p w14:paraId="34D88092"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3.7</w:t>
            </w:r>
          </w:p>
        </w:tc>
        <w:tc>
          <w:tcPr>
            <w:tcW w:w="2904" w:type="dxa"/>
            <w:tcMar>
              <w:top w:w="50" w:type="dxa"/>
              <w:left w:w="100" w:type="dxa"/>
            </w:tcMar>
            <w:vAlign w:val="center"/>
          </w:tcPr>
          <w:p w14:paraId="70C9319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Повторение и обобщение по теме «Великая Отечественная война 1941 – 1945 гг.»</w:t>
            </w:r>
          </w:p>
        </w:tc>
        <w:tc>
          <w:tcPr>
            <w:tcW w:w="973" w:type="dxa"/>
            <w:tcMar>
              <w:top w:w="50" w:type="dxa"/>
              <w:left w:w="100" w:type="dxa"/>
            </w:tcMar>
            <w:vAlign w:val="center"/>
          </w:tcPr>
          <w:p w14:paraId="71802B72"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694" w:type="dxa"/>
            <w:tcMar>
              <w:top w:w="50" w:type="dxa"/>
              <w:left w:w="100" w:type="dxa"/>
            </w:tcMar>
            <w:vAlign w:val="center"/>
          </w:tcPr>
          <w:p w14:paraId="5D0F9A3D" w14:textId="77777777" w:rsidR="008D47B3" w:rsidRPr="00BC51C3" w:rsidRDefault="008D47B3">
            <w:pPr>
              <w:spacing w:after="0"/>
              <w:ind w:left="135"/>
              <w:jc w:val="center"/>
              <w:rPr>
                <w:rFonts w:ascii="Times New Roman" w:hAnsi="Times New Roman" w:cs="Times New Roman"/>
                <w:sz w:val="28"/>
                <w:szCs w:val="28"/>
              </w:rPr>
            </w:pPr>
          </w:p>
        </w:tc>
        <w:tc>
          <w:tcPr>
            <w:tcW w:w="1781" w:type="dxa"/>
            <w:tcMar>
              <w:top w:w="50" w:type="dxa"/>
              <w:left w:w="100" w:type="dxa"/>
            </w:tcMar>
            <w:vAlign w:val="center"/>
          </w:tcPr>
          <w:p w14:paraId="3A9D10AB" w14:textId="77777777" w:rsidR="008D47B3" w:rsidRPr="00BC51C3" w:rsidRDefault="008D47B3">
            <w:pPr>
              <w:spacing w:after="0"/>
              <w:ind w:left="135"/>
              <w:jc w:val="center"/>
              <w:rPr>
                <w:rFonts w:ascii="Times New Roman" w:hAnsi="Times New Roman" w:cs="Times New Roman"/>
                <w:sz w:val="28"/>
                <w:szCs w:val="28"/>
              </w:rPr>
            </w:pPr>
          </w:p>
        </w:tc>
        <w:tc>
          <w:tcPr>
            <w:tcW w:w="2633" w:type="dxa"/>
            <w:tcMar>
              <w:top w:w="50" w:type="dxa"/>
              <w:left w:w="100" w:type="dxa"/>
            </w:tcMar>
            <w:vAlign w:val="center"/>
          </w:tcPr>
          <w:p w14:paraId="36954949" w14:textId="77777777" w:rsidR="008D47B3" w:rsidRPr="00BC51C3" w:rsidRDefault="008D47B3">
            <w:pPr>
              <w:spacing w:after="0"/>
              <w:ind w:left="135"/>
              <w:rPr>
                <w:rFonts w:ascii="Times New Roman" w:hAnsi="Times New Roman" w:cs="Times New Roman"/>
                <w:sz w:val="28"/>
                <w:szCs w:val="28"/>
              </w:rPr>
            </w:pPr>
          </w:p>
        </w:tc>
      </w:tr>
      <w:tr w:rsidR="008D47B3" w:rsidRPr="00BC51C3" w14:paraId="377DBB97" w14:textId="77777777">
        <w:trPr>
          <w:trHeight w:val="144"/>
          <w:tblCellSpacing w:w="20" w:type="nil"/>
        </w:trPr>
        <w:tc>
          <w:tcPr>
            <w:tcW w:w="0" w:type="auto"/>
            <w:gridSpan w:val="2"/>
            <w:tcMar>
              <w:top w:w="50" w:type="dxa"/>
              <w:left w:w="100" w:type="dxa"/>
            </w:tcMar>
            <w:vAlign w:val="center"/>
          </w:tcPr>
          <w:p w14:paraId="04B6840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529" w:type="dxa"/>
            <w:tcMar>
              <w:top w:w="50" w:type="dxa"/>
              <w:left w:w="100" w:type="dxa"/>
            </w:tcMar>
            <w:vAlign w:val="center"/>
          </w:tcPr>
          <w:p w14:paraId="68F30B9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14 </w:t>
            </w:r>
          </w:p>
        </w:tc>
        <w:tc>
          <w:tcPr>
            <w:tcW w:w="0" w:type="auto"/>
            <w:gridSpan w:val="3"/>
            <w:tcMar>
              <w:top w:w="50" w:type="dxa"/>
              <w:left w:w="100" w:type="dxa"/>
            </w:tcMar>
            <w:vAlign w:val="center"/>
          </w:tcPr>
          <w:p w14:paraId="4F101836" w14:textId="77777777" w:rsidR="008D47B3" w:rsidRPr="00BC51C3" w:rsidRDefault="008D47B3">
            <w:pPr>
              <w:rPr>
                <w:rFonts w:ascii="Times New Roman" w:hAnsi="Times New Roman" w:cs="Times New Roman"/>
                <w:sz w:val="28"/>
                <w:szCs w:val="28"/>
              </w:rPr>
            </w:pPr>
          </w:p>
        </w:tc>
      </w:tr>
      <w:tr w:rsidR="008D47B3" w:rsidRPr="00BC51C3" w14:paraId="537A9A40" w14:textId="77777777">
        <w:trPr>
          <w:trHeight w:val="144"/>
          <w:tblCellSpacing w:w="20" w:type="nil"/>
        </w:trPr>
        <w:tc>
          <w:tcPr>
            <w:tcW w:w="0" w:type="auto"/>
            <w:gridSpan w:val="2"/>
            <w:tcMar>
              <w:top w:w="50" w:type="dxa"/>
              <w:left w:w="100" w:type="dxa"/>
            </w:tcMar>
            <w:vAlign w:val="center"/>
          </w:tcPr>
          <w:p w14:paraId="6D925FE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ОБЩЕЕ КОЛИЧЕСТВО ЧАСОВ ПО ПРОГРАММЕ</w:t>
            </w:r>
          </w:p>
        </w:tc>
        <w:tc>
          <w:tcPr>
            <w:tcW w:w="1529" w:type="dxa"/>
            <w:tcMar>
              <w:top w:w="50" w:type="dxa"/>
              <w:left w:w="100" w:type="dxa"/>
            </w:tcMar>
            <w:vAlign w:val="center"/>
          </w:tcPr>
          <w:p w14:paraId="23751448"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68 </w:t>
            </w:r>
          </w:p>
        </w:tc>
        <w:tc>
          <w:tcPr>
            <w:tcW w:w="1694" w:type="dxa"/>
            <w:tcMar>
              <w:top w:w="50" w:type="dxa"/>
              <w:left w:w="100" w:type="dxa"/>
            </w:tcMar>
            <w:vAlign w:val="center"/>
          </w:tcPr>
          <w:p w14:paraId="5D97C407"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0 </w:t>
            </w:r>
          </w:p>
        </w:tc>
        <w:tc>
          <w:tcPr>
            <w:tcW w:w="1781" w:type="dxa"/>
            <w:tcMar>
              <w:top w:w="50" w:type="dxa"/>
              <w:left w:w="100" w:type="dxa"/>
            </w:tcMar>
            <w:vAlign w:val="center"/>
          </w:tcPr>
          <w:p w14:paraId="2248316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0 </w:t>
            </w:r>
          </w:p>
        </w:tc>
        <w:tc>
          <w:tcPr>
            <w:tcW w:w="2633" w:type="dxa"/>
            <w:tcMar>
              <w:top w:w="50" w:type="dxa"/>
              <w:left w:w="100" w:type="dxa"/>
            </w:tcMar>
            <w:vAlign w:val="center"/>
          </w:tcPr>
          <w:p w14:paraId="469B6B92" w14:textId="77777777" w:rsidR="008D47B3" w:rsidRPr="00BC51C3" w:rsidRDefault="008D47B3">
            <w:pPr>
              <w:rPr>
                <w:rFonts w:ascii="Times New Roman" w:hAnsi="Times New Roman" w:cs="Times New Roman"/>
                <w:sz w:val="28"/>
                <w:szCs w:val="28"/>
              </w:rPr>
            </w:pPr>
          </w:p>
        </w:tc>
      </w:tr>
    </w:tbl>
    <w:p w14:paraId="217C7DC4" w14:textId="77777777" w:rsidR="008D47B3" w:rsidRPr="00BC51C3" w:rsidRDefault="008D47B3">
      <w:pPr>
        <w:rPr>
          <w:rFonts w:ascii="Times New Roman" w:hAnsi="Times New Roman" w:cs="Times New Roman"/>
          <w:sz w:val="28"/>
          <w:szCs w:val="28"/>
        </w:rPr>
        <w:sectPr w:rsidR="008D47B3" w:rsidRPr="00BC51C3">
          <w:pgSz w:w="16383" w:h="11906" w:orient="landscape"/>
          <w:pgMar w:top="1134" w:right="850" w:bottom="1134" w:left="1701" w:header="720" w:footer="720" w:gutter="0"/>
          <w:cols w:space="720"/>
        </w:sectPr>
      </w:pPr>
    </w:p>
    <w:p w14:paraId="3FF18CFD" w14:textId="77777777" w:rsidR="008D47B3" w:rsidRPr="00BC51C3" w:rsidRDefault="002E4F31">
      <w:pPr>
        <w:spacing w:after="0"/>
        <w:ind w:left="120"/>
        <w:rPr>
          <w:rFonts w:ascii="Times New Roman" w:hAnsi="Times New Roman" w:cs="Times New Roman"/>
          <w:sz w:val="28"/>
          <w:szCs w:val="28"/>
        </w:rPr>
      </w:pPr>
      <w:r w:rsidRPr="00BC51C3">
        <w:rPr>
          <w:rFonts w:ascii="Times New Roman" w:hAnsi="Times New Roman" w:cs="Times New Roman"/>
          <w:b/>
          <w:color w:val="000000"/>
          <w:sz w:val="28"/>
          <w:szCs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6"/>
        <w:gridCol w:w="3948"/>
        <w:gridCol w:w="1445"/>
        <w:gridCol w:w="2176"/>
        <w:gridCol w:w="2260"/>
        <w:gridCol w:w="2797"/>
      </w:tblGrid>
      <w:tr w:rsidR="008D47B3" w:rsidRPr="00BC51C3" w14:paraId="6B34870B" w14:textId="77777777">
        <w:trPr>
          <w:trHeight w:val="144"/>
          <w:tblCellSpacing w:w="20" w:type="nil"/>
        </w:trPr>
        <w:tc>
          <w:tcPr>
            <w:tcW w:w="529" w:type="dxa"/>
            <w:vMerge w:val="restart"/>
            <w:tcMar>
              <w:top w:w="50" w:type="dxa"/>
              <w:left w:w="100" w:type="dxa"/>
            </w:tcMar>
            <w:vAlign w:val="center"/>
          </w:tcPr>
          <w:p w14:paraId="30BA9602"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b/>
                <w:color w:val="000000"/>
                <w:sz w:val="28"/>
                <w:szCs w:val="28"/>
              </w:rPr>
              <w:t xml:space="preserve">№ п/п </w:t>
            </w:r>
          </w:p>
          <w:p w14:paraId="0119AB3D" w14:textId="77777777" w:rsidR="008D47B3" w:rsidRPr="00BC51C3" w:rsidRDefault="008D47B3">
            <w:pPr>
              <w:spacing w:after="0"/>
              <w:ind w:left="135"/>
              <w:rPr>
                <w:rFonts w:ascii="Times New Roman" w:hAnsi="Times New Roman" w:cs="Times New Roman"/>
                <w:sz w:val="28"/>
                <w:szCs w:val="28"/>
              </w:rPr>
            </w:pPr>
          </w:p>
        </w:tc>
        <w:tc>
          <w:tcPr>
            <w:tcW w:w="2464" w:type="dxa"/>
            <w:vMerge w:val="restart"/>
            <w:tcMar>
              <w:top w:w="50" w:type="dxa"/>
              <w:left w:w="100" w:type="dxa"/>
            </w:tcMar>
            <w:vAlign w:val="center"/>
          </w:tcPr>
          <w:p w14:paraId="50CAF4D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Наименование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разделов</w:t>
            </w:r>
            <w:proofErr w:type="spellEnd"/>
            <w:r w:rsidRPr="00BC51C3">
              <w:rPr>
                <w:rFonts w:ascii="Times New Roman" w:hAnsi="Times New Roman" w:cs="Times New Roman"/>
                <w:b/>
                <w:color w:val="000000"/>
                <w:sz w:val="28"/>
                <w:szCs w:val="28"/>
              </w:rPr>
              <w:t xml:space="preserve"> и </w:t>
            </w:r>
            <w:proofErr w:type="spellStart"/>
            <w:r w:rsidRPr="00BC51C3">
              <w:rPr>
                <w:rFonts w:ascii="Times New Roman" w:hAnsi="Times New Roman" w:cs="Times New Roman"/>
                <w:b/>
                <w:color w:val="000000"/>
                <w:sz w:val="28"/>
                <w:szCs w:val="28"/>
              </w:rPr>
              <w:t>тем</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программы</w:t>
            </w:r>
            <w:proofErr w:type="spellEnd"/>
            <w:r w:rsidRPr="00BC51C3">
              <w:rPr>
                <w:rFonts w:ascii="Times New Roman" w:hAnsi="Times New Roman" w:cs="Times New Roman"/>
                <w:b/>
                <w:color w:val="000000"/>
                <w:sz w:val="28"/>
                <w:szCs w:val="28"/>
              </w:rPr>
              <w:t xml:space="preserve"> </w:t>
            </w:r>
          </w:p>
          <w:p w14:paraId="151F9FFF" w14:textId="77777777" w:rsidR="008D47B3" w:rsidRPr="00BC51C3" w:rsidRDefault="008D47B3">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7949A7F0" w14:textId="77777777" w:rsidR="008D47B3" w:rsidRPr="00BC51C3" w:rsidRDefault="002E4F31">
            <w:pPr>
              <w:spacing w:after="0"/>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Количество</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часов</w:t>
            </w:r>
            <w:proofErr w:type="spellEnd"/>
          </w:p>
        </w:tc>
        <w:tc>
          <w:tcPr>
            <w:tcW w:w="2789" w:type="dxa"/>
            <w:vMerge w:val="restart"/>
            <w:tcMar>
              <w:top w:w="50" w:type="dxa"/>
              <w:left w:w="100" w:type="dxa"/>
            </w:tcMar>
            <w:vAlign w:val="center"/>
          </w:tcPr>
          <w:p w14:paraId="19BCAC22"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Электронные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цифровые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образовательные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ресурсы</w:t>
            </w:r>
            <w:proofErr w:type="spellEnd"/>
            <w:r w:rsidRPr="00BC51C3">
              <w:rPr>
                <w:rFonts w:ascii="Times New Roman" w:hAnsi="Times New Roman" w:cs="Times New Roman"/>
                <w:b/>
                <w:color w:val="000000"/>
                <w:sz w:val="28"/>
                <w:szCs w:val="28"/>
              </w:rPr>
              <w:t xml:space="preserve"> </w:t>
            </w:r>
          </w:p>
          <w:p w14:paraId="76245742" w14:textId="77777777" w:rsidR="008D47B3" w:rsidRPr="00BC51C3" w:rsidRDefault="008D47B3">
            <w:pPr>
              <w:spacing w:after="0"/>
              <w:ind w:left="135"/>
              <w:rPr>
                <w:rFonts w:ascii="Times New Roman" w:hAnsi="Times New Roman" w:cs="Times New Roman"/>
                <w:sz w:val="28"/>
                <w:szCs w:val="28"/>
              </w:rPr>
            </w:pPr>
          </w:p>
        </w:tc>
      </w:tr>
      <w:tr w:rsidR="008D47B3" w:rsidRPr="00BC51C3" w14:paraId="3EECD659" w14:textId="77777777">
        <w:trPr>
          <w:trHeight w:val="144"/>
          <w:tblCellSpacing w:w="20" w:type="nil"/>
        </w:trPr>
        <w:tc>
          <w:tcPr>
            <w:tcW w:w="0" w:type="auto"/>
            <w:vMerge/>
            <w:tcBorders>
              <w:top w:val="nil"/>
            </w:tcBorders>
            <w:tcMar>
              <w:top w:w="50" w:type="dxa"/>
              <w:left w:w="100" w:type="dxa"/>
            </w:tcMar>
          </w:tcPr>
          <w:p w14:paraId="592DABCD" w14:textId="77777777" w:rsidR="008D47B3" w:rsidRPr="00BC51C3" w:rsidRDefault="008D47B3">
            <w:pPr>
              <w:rPr>
                <w:rFonts w:ascii="Times New Roman" w:hAnsi="Times New Roman" w:cs="Times New Roman"/>
                <w:sz w:val="28"/>
                <w:szCs w:val="28"/>
              </w:rPr>
            </w:pPr>
          </w:p>
        </w:tc>
        <w:tc>
          <w:tcPr>
            <w:tcW w:w="0" w:type="auto"/>
            <w:vMerge/>
            <w:tcBorders>
              <w:top w:val="nil"/>
            </w:tcBorders>
            <w:tcMar>
              <w:top w:w="50" w:type="dxa"/>
              <w:left w:w="100" w:type="dxa"/>
            </w:tcMar>
          </w:tcPr>
          <w:p w14:paraId="4824CC96" w14:textId="77777777" w:rsidR="008D47B3" w:rsidRPr="00BC51C3" w:rsidRDefault="008D47B3">
            <w:pPr>
              <w:rPr>
                <w:rFonts w:ascii="Times New Roman" w:hAnsi="Times New Roman" w:cs="Times New Roman"/>
                <w:sz w:val="28"/>
                <w:szCs w:val="28"/>
              </w:rPr>
            </w:pPr>
          </w:p>
        </w:tc>
        <w:tc>
          <w:tcPr>
            <w:tcW w:w="1028" w:type="dxa"/>
            <w:tcMar>
              <w:top w:w="50" w:type="dxa"/>
              <w:left w:w="100" w:type="dxa"/>
            </w:tcMar>
            <w:vAlign w:val="center"/>
          </w:tcPr>
          <w:p w14:paraId="46C96CA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Всего</w:t>
            </w:r>
            <w:proofErr w:type="spellEnd"/>
            <w:r w:rsidRPr="00BC51C3">
              <w:rPr>
                <w:rFonts w:ascii="Times New Roman" w:hAnsi="Times New Roman" w:cs="Times New Roman"/>
                <w:b/>
                <w:color w:val="000000"/>
                <w:sz w:val="28"/>
                <w:szCs w:val="28"/>
              </w:rPr>
              <w:t xml:space="preserve"> </w:t>
            </w:r>
          </w:p>
          <w:p w14:paraId="385A64E3" w14:textId="77777777" w:rsidR="008D47B3" w:rsidRPr="00BC51C3" w:rsidRDefault="008D47B3">
            <w:pPr>
              <w:spacing w:after="0"/>
              <w:ind w:left="135"/>
              <w:rPr>
                <w:rFonts w:ascii="Times New Roman" w:hAnsi="Times New Roman" w:cs="Times New Roman"/>
                <w:sz w:val="28"/>
                <w:szCs w:val="28"/>
              </w:rPr>
            </w:pPr>
          </w:p>
        </w:tc>
        <w:tc>
          <w:tcPr>
            <w:tcW w:w="1759" w:type="dxa"/>
            <w:tcMar>
              <w:top w:w="50" w:type="dxa"/>
              <w:left w:w="100" w:type="dxa"/>
            </w:tcMar>
            <w:vAlign w:val="center"/>
          </w:tcPr>
          <w:p w14:paraId="7EDD3BF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Контрольные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работы</w:t>
            </w:r>
            <w:proofErr w:type="spellEnd"/>
            <w:r w:rsidRPr="00BC51C3">
              <w:rPr>
                <w:rFonts w:ascii="Times New Roman" w:hAnsi="Times New Roman" w:cs="Times New Roman"/>
                <w:b/>
                <w:color w:val="000000"/>
                <w:sz w:val="28"/>
                <w:szCs w:val="28"/>
              </w:rPr>
              <w:t xml:space="preserve"> </w:t>
            </w:r>
          </w:p>
          <w:p w14:paraId="08527B54" w14:textId="77777777" w:rsidR="008D47B3" w:rsidRPr="00BC51C3" w:rsidRDefault="008D47B3">
            <w:pPr>
              <w:spacing w:after="0"/>
              <w:ind w:left="135"/>
              <w:rPr>
                <w:rFonts w:ascii="Times New Roman" w:hAnsi="Times New Roman" w:cs="Times New Roman"/>
                <w:sz w:val="28"/>
                <w:szCs w:val="28"/>
              </w:rPr>
            </w:pPr>
          </w:p>
        </w:tc>
        <w:tc>
          <w:tcPr>
            <w:tcW w:w="1841" w:type="dxa"/>
            <w:tcMar>
              <w:top w:w="50" w:type="dxa"/>
              <w:left w:w="100" w:type="dxa"/>
            </w:tcMar>
            <w:vAlign w:val="center"/>
          </w:tcPr>
          <w:p w14:paraId="5F51FE1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Практические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работы</w:t>
            </w:r>
            <w:proofErr w:type="spellEnd"/>
            <w:r w:rsidRPr="00BC51C3">
              <w:rPr>
                <w:rFonts w:ascii="Times New Roman" w:hAnsi="Times New Roman" w:cs="Times New Roman"/>
                <w:b/>
                <w:color w:val="000000"/>
                <w:sz w:val="28"/>
                <w:szCs w:val="28"/>
              </w:rPr>
              <w:t xml:space="preserve"> </w:t>
            </w:r>
          </w:p>
          <w:p w14:paraId="678D7126" w14:textId="77777777" w:rsidR="008D47B3" w:rsidRPr="00BC51C3" w:rsidRDefault="008D47B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383AB2DF" w14:textId="77777777" w:rsidR="008D47B3" w:rsidRPr="00BC51C3" w:rsidRDefault="008D47B3">
            <w:pPr>
              <w:rPr>
                <w:rFonts w:ascii="Times New Roman" w:hAnsi="Times New Roman" w:cs="Times New Roman"/>
                <w:sz w:val="28"/>
                <w:szCs w:val="28"/>
              </w:rPr>
            </w:pPr>
          </w:p>
        </w:tc>
      </w:tr>
      <w:tr w:rsidR="008D47B3" w:rsidRPr="00224609" w14:paraId="44E7C5CB" w14:textId="77777777">
        <w:trPr>
          <w:trHeight w:val="144"/>
          <w:tblCellSpacing w:w="20" w:type="nil"/>
        </w:trPr>
        <w:tc>
          <w:tcPr>
            <w:tcW w:w="0" w:type="auto"/>
            <w:gridSpan w:val="6"/>
            <w:tcMar>
              <w:top w:w="50" w:type="dxa"/>
              <w:left w:w="100" w:type="dxa"/>
            </w:tcMar>
            <w:vAlign w:val="center"/>
          </w:tcPr>
          <w:p w14:paraId="1EE7FD29"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 xml:space="preserve">Всеобщая история. 1945 год — начало </w:t>
            </w:r>
            <w:r w:rsidRPr="00BC51C3">
              <w:rPr>
                <w:rFonts w:ascii="Times New Roman" w:hAnsi="Times New Roman" w:cs="Times New Roman"/>
                <w:b/>
                <w:color w:val="000000"/>
                <w:sz w:val="28"/>
                <w:szCs w:val="28"/>
              </w:rPr>
              <w:t>XXI</w:t>
            </w:r>
            <w:r w:rsidRPr="00BC51C3">
              <w:rPr>
                <w:rFonts w:ascii="Times New Roman" w:hAnsi="Times New Roman" w:cs="Times New Roman"/>
                <w:b/>
                <w:color w:val="000000"/>
                <w:sz w:val="28"/>
                <w:szCs w:val="28"/>
                <w:lang w:val="ru-RU"/>
              </w:rPr>
              <w:t xml:space="preserve"> века</w:t>
            </w:r>
          </w:p>
        </w:tc>
      </w:tr>
      <w:tr w:rsidR="008D47B3" w:rsidRPr="00224609" w14:paraId="14A9EB04" w14:textId="77777777">
        <w:trPr>
          <w:trHeight w:val="144"/>
          <w:tblCellSpacing w:w="20" w:type="nil"/>
        </w:trPr>
        <w:tc>
          <w:tcPr>
            <w:tcW w:w="0" w:type="auto"/>
            <w:gridSpan w:val="6"/>
            <w:tcMar>
              <w:top w:w="50" w:type="dxa"/>
              <w:left w:w="100" w:type="dxa"/>
            </w:tcMar>
            <w:vAlign w:val="center"/>
          </w:tcPr>
          <w:p w14:paraId="0A9BC38F"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1.</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 xml:space="preserve">Введение. Мир во второй половине </w:t>
            </w:r>
            <w:r w:rsidRPr="00BC51C3">
              <w:rPr>
                <w:rFonts w:ascii="Times New Roman" w:hAnsi="Times New Roman" w:cs="Times New Roman"/>
                <w:b/>
                <w:color w:val="000000"/>
                <w:sz w:val="28"/>
                <w:szCs w:val="28"/>
              </w:rPr>
              <w:t>XX</w:t>
            </w:r>
            <w:r w:rsidRPr="00BC51C3">
              <w:rPr>
                <w:rFonts w:ascii="Times New Roman" w:hAnsi="Times New Roman" w:cs="Times New Roman"/>
                <w:b/>
                <w:color w:val="000000"/>
                <w:sz w:val="28"/>
                <w:szCs w:val="28"/>
                <w:lang w:val="ru-RU"/>
              </w:rPr>
              <w:t xml:space="preserve"> в. – начале </w:t>
            </w:r>
            <w:r w:rsidRPr="00BC51C3">
              <w:rPr>
                <w:rFonts w:ascii="Times New Roman" w:hAnsi="Times New Roman" w:cs="Times New Roman"/>
                <w:b/>
                <w:color w:val="000000"/>
                <w:sz w:val="28"/>
                <w:szCs w:val="28"/>
              </w:rPr>
              <w:t>XXI</w:t>
            </w:r>
            <w:r w:rsidRPr="00BC51C3">
              <w:rPr>
                <w:rFonts w:ascii="Times New Roman" w:hAnsi="Times New Roman" w:cs="Times New Roman"/>
                <w:b/>
                <w:color w:val="000000"/>
                <w:sz w:val="28"/>
                <w:szCs w:val="28"/>
                <w:lang w:val="ru-RU"/>
              </w:rPr>
              <w:t xml:space="preserve"> в.</w:t>
            </w:r>
          </w:p>
        </w:tc>
      </w:tr>
      <w:tr w:rsidR="008D47B3" w:rsidRPr="00BC51C3" w14:paraId="32619851" w14:textId="77777777">
        <w:trPr>
          <w:trHeight w:val="144"/>
          <w:tblCellSpacing w:w="20" w:type="nil"/>
        </w:trPr>
        <w:tc>
          <w:tcPr>
            <w:tcW w:w="529" w:type="dxa"/>
            <w:tcMar>
              <w:top w:w="50" w:type="dxa"/>
              <w:left w:w="100" w:type="dxa"/>
            </w:tcMar>
            <w:vAlign w:val="center"/>
          </w:tcPr>
          <w:p w14:paraId="55A9B66B"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1.1</w:t>
            </w:r>
          </w:p>
        </w:tc>
        <w:tc>
          <w:tcPr>
            <w:tcW w:w="2464" w:type="dxa"/>
            <w:tcMar>
              <w:top w:w="50" w:type="dxa"/>
              <w:left w:w="100" w:type="dxa"/>
            </w:tcMar>
            <w:vAlign w:val="center"/>
          </w:tcPr>
          <w:p w14:paraId="6AC8090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Введение. Мир во второй половине </w:t>
            </w:r>
            <w:r w:rsidRPr="00BC51C3">
              <w:rPr>
                <w:rFonts w:ascii="Times New Roman" w:hAnsi="Times New Roman" w:cs="Times New Roman"/>
                <w:color w:val="000000"/>
                <w:sz w:val="28"/>
                <w:szCs w:val="28"/>
              </w:rPr>
              <w:t>XX</w:t>
            </w:r>
            <w:r w:rsidRPr="00BC51C3">
              <w:rPr>
                <w:rFonts w:ascii="Times New Roman" w:hAnsi="Times New Roman" w:cs="Times New Roman"/>
                <w:color w:val="000000"/>
                <w:sz w:val="28"/>
                <w:szCs w:val="28"/>
                <w:lang w:val="ru-RU"/>
              </w:rPr>
              <w:t xml:space="preserve"> в.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w:t>
            </w:r>
          </w:p>
        </w:tc>
        <w:tc>
          <w:tcPr>
            <w:tcW w:w="1028" w:type="dxa"/>
            <w:tcMar>
              <w:top w:w="50" w:type="dxa"/>
              <w:left w:w="100" w:type="dxa"/>
            </w:tcMar>
            <w:vAlign w:val="center"/>
          </w:tcPr>
          <w:p w14:paraId="170F297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759" w:type="dxa"/>
            <w:tcMar>
              <w:top w:w="50" w:type="dxa"/>
              <w:left w:w="100" w:type="dxa"/>
            </w:tcMar>
            <w:vAlign w:val="center"/>
          </w:tcPr>
          <w:p w14:paraId="3BB563B6"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38BF1589"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15A9E923" w14:textId="77777777" w:rsidR="008D47B3" w:rsidRPr="00BC51C3" w:rsidRDefault="008D47B3">
            <w:pPr>
              <w:spacing w:after="0"/>
              <w:ind w:left="135"/>
              <w:rPr>
                <w:rFonts w:ascii="Times New Roman" w:hAnsi="Times New Roman" w:cs="Times New Roman"/>
                <w:sz w:val="28"/>
                <w:szCs w:val="28"/>
              </w:rPr>
            </w:pPr>
          </w:p>
        </w:tc>
      </w:tr>
      <w:tr w:rsidR="008D47B3" w:rsidRPr="00BC51C3" w14:paraId="7FE2133C" w14:textId="77777777">
        <w:trPr>
          <w:trHeight w:val="144"/>
          <w:tblCellSpacing w:w="20" w:type="nil"/>
        </w:trPr>
        <w:tc>
          <w:tcPr>
            <w:tcW w:w="0" w:type="auto"/>
            <w:gridSpan w:val="2"/>
            <w:tcMar>
              <w:top w:w="50" w:type="dxa"/>
              <w:left w:w="100" w:type="dxa"/>
            </w:tcMar>
            <w:vAlign w:val="center"/>
          </w:tcPr>
          <w:p w14:paraId="651D2288"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29C2A3B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14:paraId="2B0F2A9A" w14:textId="77777777" w:rsidR="008D47B3" w:rsidRPr="00BC51C3" w:rsidRDefault="008D47B3">
            <w:pPr>
              <w:rPr>
                <w:rFonts w:ascii="Times New Roman" w:hAnsi="Times New Roman" w:cs="Times New Roman"/>
                <w:sz w:val="28"/>
                <w:szCs w:val="28"/>
              </w:rPr>
            </w:pPr>
          </w:p>
        </w:tc>
      </w:tr>
      <w:tr w:rsidR="008D47B3" w:rsidRPr="00224609" w14:paraId="30DEDE6C" w14:textId="77777777">
        <w:trPr>
          <w:trHeight w:val="144"/>
          <w:tblCellSpacing w:w="20" w:type="nil"/>
        </w:trPr>
        <w:tc>
          <w:tcPr>
            <w:tcW w:w="0" w:type="auto"/>
            <w:gridSpan w:val="6"/>
            <w:tcMar>
              <w:top w:w="50" w:type="dxa"/>
              <w:left w:w="100" w:type="dxa"/>
            </w:tcMar>
            <w:vAlign w:val="center"/>
          </w:tcPr>
          <w:p w14:paraId="1F08D4F8"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2.</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 xml:space="preserve">США и страны Европы во второй половине </w:t>
            </w:r>
            <w:r w:rsidRPr="00BC51C3">
              <w:rPr>
                <w:rFonts w:ascii="Times New Roman" w:hAnsi="Times New Roman" w:cs="Times New Roman"/>
                <w:b/>
                <w:color w:val="000000"/>
                <w:sz w:val="28"/>
                <w:szCs w:val="28"/>
              </w:rPr>
              <w:t>XX</w:t>
            </w:r>
            <w:r w:rsidRPr="00BC51C3">
              <w:rPr>
                <w:rFonts w:ascii="Times New Roman" w:hAnsi="Times New Roman" w:cs="Times New Roman"/>
                <w:b/>
                <w:color w:val="000000"/>
                <w:sz w:val="28"/>
                <w:szCs w:val="28"/>
                <w:lang w:val="ru-RU"/>
              </w:rPr>
              <w:t xml:space="preserve"> в. – начале </w:t>
            </w:r>
            <w:r w:rsidRPr="00BC51C3">
              <w:rPr>
                <w:rFonts w:ascii="Times New Roman" w:hAnsi="Times New Roman" w:cs="Times New Roman"/>
                <w:b/>
                <w:color w:val="000000"/>
                <w:sz w:val="28"/>
                <w:szCs w:val="28"/>
              </w:rPr>
              <w:t>XXI</w:t>
            </w:r>
            <w:r w:rsidRPr="00BC51C3">
              <w:rPr>
                <w:rFonts w:ascii="Times New Roman" w:hAnsi="Times New Roman" w:cs="Times New Roman"/>
                <w:b/>
                <w:color w:val="000000"/>
                <w:sz w:val="28"/>
                <w:szCs w:val="28"/>
                <w:lang w:val="ru-RU"/>
              </w:rPr>
              <w:t xml:space="preserve"> в.</w:t>
            </w:r>
          </w:p>
        </w:tc>
      </w:tr>
      <w:tr w:rsidR="008D47B3" w:rsidRPr="00BC51C3" w14:paraId="04E334FC" w14:textId="77777777">
        <w:trPr>
          <w:trHeight w:val="144"/>
          <w:tblCellSpacing w:w="20" w:type="nil"/>
        </w:trPr>
        <w:tc>
          <w:tcPr>
            <w:tcW w:w="529" w:type="dxa"/>
            <w:tcMar>
              <w:top w:w="50" w:type="dxa"/>
              <w:left w:w="100" w:type="dxa"/>
            </w:tcMar>
            <w:vAlign w:val="center"/>
          </w:tcPr>
          <w:p w14:paraId="7107B52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2.1</w:t>
            </w:r>
          </w:p>
        </w:tc>
        <w:tc>
          <w:tcPr>
            <w:tcW w:w="2464" w:type="dxa"/>
            <w:tcMar>
              <w:top w:w="50" w:type="dxa"/>
              <w:left w:w="100" w:type="dxa"/>
            </w:tcMar>
            <w:vAlign w:val="center"/>
          </w:tcPr>
          <w:p w14:paraId="4FBD1319"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США и страны Западной Европы во второй половине ХХ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вв.</w:t>
            </w:r>
          </w:p>
        </w:tc>
        <w:tc>
          <w:tcPr>
            <w:tcW w:w="1028" w:type="dxa"/>
            <w:tcMar>
              <w:top w:w="50" w:type="dxa"/>
              <w:left w:w="100" w:type="dxa"/>
            </w:tcMar>
            <w:vAlign w:val="center"/>
          </w:tcPr>
          <w:p w14:paraId="23928B0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4 </w:t>
            </w:r>
          </w:p>
        </w:tc>
        <w:tc>
          <w:tcPr>
            <w:tcW w:w="1759" w:type="dxa"/>
            <w:tcMar>
              <w:top w:w="50" w:type="dxa"/>
              <w:left w:w="100" w:type="dxa"/>
            </w:tcMar>
            <w:vAlign w:val="center"/>
          </w:tcPr>
          <w:p w14:paraId="47EBBF44"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3A1570FD"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639C7938" w14:textId="77777777" w:rsidR="008D47B3" w:rsidRPr="00BC51C3" w:rsidRDefault="008D47B3">
            <w:pPr>
              <w:spacing w:after="0"/>
              <w:ind w:left="135"/>
              <w:rPr>
                <w:rFonts w:ascii="Times New Roman" w:hAnsi="Times New Roman" w:cs="Times New Roman"/>
                <w:sz w:val="28"/>
                <w:szCs w:val="28"/>
              </w:rPr>
            </w:pPr>
          </w:p>
        </w:tc>
      </w:tr>
      <w:tr w:rsidR="008D47B3" w:rsidRPr="00BC51C3" w14:paraId="0557176B" w14:textId="77777777">
        <w:trPr>
          <w:trHeight w:val="144"/>
          <w:tblCellSpacing w:w="20" w:type="nil"/>
        </w:trPr>
        <w:tc>
          <w:tcPr>
            <w:tcW w:w="529" w:type="dxa"/>
            <w:tcMar>
              <w:top w:w="50" w:type="dxa"/>
              <w:left w:w="100" w:type="dxa"/>
            </w:tcMar>
            <w:vAlign w:val="center"/>
          </w:tcPr>
          <w:p w14:paraId="1B7460A5"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2.2</w:t>
            </w:r>
          </w:p>
        </w:tc>
        <w:tc>
          <w:tcPr>
            <w:tcW w:w="2464" w:type="dxa"/>
            <w:tcMar>
              <w:top w:w="50" w:type="dxa"/>
              <w:left w:w="100" w:type="dxa"/>
            </w:tcMar>
            <w:vAlign w:val="center"/>
          </w:tcPr>
          <w:p w14:paraId="5AAC5D2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Центральной и Восточной Европы во второй половине ХХ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1028" w:type="dxa"/>
            <w:tcMar>
              <w:top w:w="50" w:type="dxa"/>
              <w:left w:w="100" w:type="dxa"/>
            </w:tcMar>
            <w:vAlign w:val="center"/>
          </w:tcPr>
          <w:p w14:paraId="217E786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759" w:type="dxa"/>
            <w:tcMar>
              <w:top w:w="50" w:type="dxa"/>
              <w:left w:w="100" w:type="dxa"/>
            </w:tcMar>
            <w:vAlign w:val="center"/>
          </w:tcPr>
          <w:p w14:paraId="0BDD31EE"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3FD12145"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54F63B8B" w14:textId="77777777" w:rsidR="008D47B3" w:rsidRPr="00BC51C3" w:rsidRDefault="008D47B3">
            <w:pPr>
              <w:spacing w:after="0"/>
              <w:ind w:left="135"/>
              <w:rPr>
                <w:rFonts w:ascii="Times New Roman" w:hAnsi="Times New Roman" w:cs="Times New Roman"/>
                <w:sz w:val="28"/>
                <w:szCs w:val="28"/>
              </w:rPr>
            </w:pPr>
          </w:p>
        </w:tc>
      </w:tr>
      <w:tr w:rsidR="008D47B3" w:rsidRPr="00BC51C3" w14:paraId="6364257F" w14:textId="77777777">
        <w:trPr>
          <w:trHeight w:val="144"/>
          <w:tblCellSpacing w:w="20" w:type="nil"/>
        </w:trPr>
        <w:tc>
          <w:tcPr>
            <w:tcW w:w="0" w:type="auto"/>
            <w:gridSpan w:val="2"/>
            <w:tcMar>
              <w:top w:w="50" w:type="dxa"/>
              <w:left w:w="100" w:type="dxa"/>
            </w:tcMar>
            <w:vAlign w:val="center"/>
          </w:tcPr>
          <w:p w14:paraId="792A2821"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61526608"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14:paraId="31213E6A" w14:textId="77777777" w:rsidR="008D47B3" w:rsidRPr="00BC51C3" w:rsidRDefault="008D47B3">
            <w:pPr>
              <w:rPr>
                <w:rFonts w:ascii="Times New Roman" w:hAnsi="Times New Roman" w:cs="Times New Roman"/>
                <w:sz w:val="28"/>
                <w:szCs w:val="28"/>
              </w:rPr>
            </w:pPr>
          </w:p>
        </w:tc>
      </w:tr>
      <w:tr w:rsidR="008D47B3" w:rsidRPr="00224609" w14:paraId="4A0A19D9" w14:textId="77777777">
        <w:trPr>
          <w:trHeight w:val="144"/>
          <w:tblCellSpacing w:w="20" w:type="nil"/>
        </w:trPr>
        <w:tc>
          <w:tcPr>
            <w:tcW w:w="0" w:type="auto"/>
            <w:gridSpan w:val="6"/>
            <w:tcMar>
              <w:top w:w="50" w:type="dxa"/>
              <w:left w:w="100" w:type="dxa"/>
            </w:tcMar>
            <w:vAlign w:val="center"/>
          </w:tcPr>
          <w:p w14:paraId="13FF73C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3.</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 xml:space="preserve">Страны Азии, Африки и Латинской Америки во второй половине ХХ в. - начале </w:t>
            </w:r>
            <w:r w:rsidRPr="00BC51C3">
              <w:rPr>
                <w:rFonts w:ascii="Times New Roman" w:hAnsi="Times New Roman" w:cs="Times New Roman"/>
                <w:b/>
                <w:color w:val="000000"/>
                <w:sz w:val="28"/>
                <w:szCs w:val="28"/>
              </w:rPr>
              <w:t>XXI</w:t>
            </w:r>
            <w:r w:rsidRPr="00BC51C3">
              <w:rPr>
                <w:rFonts w:ascii="Times New Roman" w:hAnsi="Times New Roman" w:cs="Times New Roman"/>
                <w:b/>
                <w:color w:val="000000"/>
                <w:sz w:val="28"/>
                <w:szCs w:val="28"/>
                <w:lang w:val="ru-RU"/>
              </w:rPr>
              <w:t xml:space="preserve"> в.</w:t>
            </w:r>
          </w:p>
        </w:tc>
      </w:tr>
      <w:tr w:rsidR="008D47B3" w:rsidRPr="00BC51C3" w14:paraId="3CB09E9B" w14:textId="77777777">
        <w:trPr>
          <w:trHeight w:val="144"/>
          <w:tblCellSpacing w:w="20" w:type="nil"/>
        </w:trPr>
        <w:tc>
          <w:tcPr>
            <w:tcW w:w="529" w:type="dxa"/>
            <w:tcMar>
              <w:top w:w="50" w:type="dxa"/>
              <w:left w:w="100" w:type="dxa"/>
            </w:tcMar>
            <w:vAlign w:val="center"/>
          </w:tcPr>
          <w:p w14:paraId="008E714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3.1</w:t>
            </w:r>
          </w:p>
        </w:tc>
        <w:tc>
          <w:tcPr>
            <w:tcW w:w="2464" w:type="dxa"/>
            <w:tcMar>
              <w:top w:w="50" w:type="dxa"/>
              <w:left w:w="100" w:type="dxa"/>
            </w:tcMar>
            <w:vAlign w:val="center"/>
          </w:tcPr>
          <w:p w14:paraId="739C634B"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Азии во второй половине ХХ в.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1028" w:type="dxa"/>
            <w:tcMar>
              <w:top w:w="50" w:type="dxa"/>
              <w:left w:w="100" w:type="dxa"/>
            </w:tcMar>
            <w:vAlign w:val="center"/>
          </w:tcPr>
          <w:p w14:paraId="519A1E6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4 </w:t>
            </w:r>
          </w:p>
        </w:tc>
        <w:tc>
          <w:tcPr>
            <w:tcW w:w="1759" w:type="dxa"/>
            <w:tcMar>
              <w:top w:w="50" w:type="dxa"/>
              <w:left w:w="100" w:type="dxa"/>
            </w:tcMar>
            <w:vAlign w:val="center"/>
          </w:tcPr>
          <w:p w14:paraId="208DE316"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7E4D9243"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00F11B4A" w14:textId="77777777" w:rsidR="008D47B3" w:rsidRPr="00BC51C3" w:rsidRDefault="008D47B3">
            <w:pPr>
              <w:spacing w:after="0"/>
              <w:ind w:left="135"/>
              <w:rPr>
                <w:rFonts w:ascii="Times New Roman" w:hAnsi="Times New Roman" w:cs="Times New Roman"/>
                <w:sz w:val="28"/>
                <w:szCs w:val="28"/>
              </w:rPr>
            </w:pPr>
          </w:p>
        </w:tc>
      </w:tr>
      <w:tr w:rsidR="008D47B3" w:rsidRPr="00BC51C3" w14:paraId="092A4B21" w14:textId="77777777">
        <w:trPr>
          <w:trHeight w:val="144"/>
          <w:tblCellSpacing w:w="20" w:type="nil"/>
        </w:trPr>
        <w:tc>
          <w:tcPr>
            <w:tcW w:w="529" w:type="dxa"/>
            <w:tcMar>
              <w:top w:w="50" w:type="dxa"/>
              <w:left w:w="100" w:type="dxa"/>
            </w:tcMar>
            <w:vAlign w:val="center"/>
          </w:tcPr>
          <w:p w14:paraId="5EC1670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3.2</w:t>
            </w:r>
          </w:p>
        </w:tc>
        <w:tc>
          <w:tcPr>
            <w:tcW w:w="2464" w:type="dxa"/>
            <w:tcMar>
              <w:top w:w="50" w:type="dxa"/>
              <w:left w:w="100" w:type="dxa"/>
            </w:tcMar>
            <w:vAlign w:val="center"/>
          </w:tcPr>
          <w:p w14:paraId="3C9AE1EB"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Ближнего и Среднего Востока во второй половине ХХ в.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1028" w:type="dxa"/>
            <w:tcMar>
              <w:top w:w="50" w:type="dxa"/>
              <w:left w:w="100" w:type="dxa"/>
            </w:tcMar>
            <w:vAlign w:val="center"/>
          </w:tcPr>
          <w:p w14:paraId="1CD9D4CE"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759" w:type="dxa"/>
            <w:tcMar>
              <w:top w:w="50" w:type="dxa"/>
              <w:left w:w="100" w:type="dxa"/>
            </w:tcMar>
            <w:vAlign w:val="center"/>
          </w:tcPr>
          <w:p w14:paraId="6BC5B3E8"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1A93B9A7"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30460493" w14:textId="77777777" w:rsidR="008D47B3" w:rsidRPr="00BC51C3" w:rsidRDefault="008D47B3">
            <w:pPr>
              <w:spacing w:after="0"/>
              <w:ind w:left="135"/>
              <w:rPr>
                <w:rFonts w:ascii="Times New Roman" w:hAnsi="Times New Roman" w:cs="Times New Roman"/>
                <w:sz w:val="28"/>
                <w:szCs w:val="28"/>
              </w:rPr>
            </w:pPr>
          </w:p>
        </w:tc>
      </w:tr>
      <w:tr w:rsidR="008D47B3" w:rsidRPr="00BC51C3" w14:paraId="25BF6D27" w14:textId="77777777">
        <w:trPr>
          <w:trHeight w:val="144"/>
          <w:tblCellSpacing w:w="20" w:type="nil"/>
        </w:trPr>
        <w:tc>
          <w:tcPr>
            <w:tcW w:w="529" w:type="dxa"/>
            <w:tcMar>
              <w:top w:w="50" w:type="dxa"/>
              <w:left w:w="100" w:type="dxa"/>
            </w:tcMar>
            <w:vAlign w:val="center"/>
          </w:tcPr>
          <w:p w14:paraId="3690EEA8"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3.3</w:t>
            </w:r>
          </w:p>
        </w:tc>
        <w:tc>
          <w:tcPr>
            <w:tcW w:w="2464" w:type="dxa"/>
            <w:tcMar>
              <w:top w:w="50" w:type="dxa"/>
              <w:left w:w="100" w:type="dxa"/>
            </w:tcMar>
            <w:vAlign w:val="center"/>
          </w:tcPr>
          <w:p w14:paraId="71206950"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Страны Тропической и Южной Африки. </w:t>
            </w:r>
            <w:proofErr w:type="spellStart"/>
            <w:r w:rsidRPr="00BC51C3">
              <w:rPr>
                <w:rFonts w:ascii="Times New Roman" w:hAnsi="Times New Roman" w:cs="Times New Roman"/>
                <w:color w:val="000000"/>
                <w:sz w:val="28"/>
                <w:szCs w:val="28"/>
              </w:rPr>
              <w:t>Освобождение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от</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колониальной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зависимости</w:t>
            </w:r>
            <w:proofErr w:type="spellEnd"/>
          </w:p>
        </w:tc>
        <w:tc>
          <w:tcPr>
            <w:tcW w:w="1028" w:type="dxa"/>
            <w:tcMar>
              <w:top w:w="50" w:type="dxa"/>
              <w:left w:w="100" w:type="dxa"/>
            </w:tcMar>
            <w:vAlign w:val="center"/>
          </w:tcPr>
          <w:p w14:paraId="03750A71"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759" w:type="dxa"/>
            <w:tcMar>
              <w:top w:w="50" w:type="dxa"/>
              <w:left w:w="100" w:type="dxa"/>
            </w:tcMar>
            <w:vAlign w:val="center"/>
          </w:tcPr>
          <w:p w14:paraId="3C1E4593"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705FFEE7"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2DC2D057" w14:textId="77777777" w:rsidR="008D47B3" w:rsidRPr="00BC51C3" w:rsidRDefault="008D47B3">
            <w:pPr>
              <w:spacing w:after="0"/>
              <w:ind w:left="135"/>
              <w:rPr>
                <w:rFonts w:ascii="Times New Roman" w:hAnsi="Times New Roman" w:cs="Times New Roman"/>
                <w:sz w:val="28"/>
                <w:szCs w:val="28"/>
              </w:rPr>
            </w:pPr>
          </w:p>
        </w:tc>
      </w:tr>
      <w:tr w:rsidR="008D47B3" w:rsidRPr="00BC51C3" w14:paraId="61201637" w14:textId="77777777">
        <w:trPr>
          <w:trHeight w:val="144"/>
          <w:tblCellSpacing w:w="20" w:type="nil"/>
        </w:trPr>
        <w:tc>
          <w:tcPr>
            <w:tcW w:w="529" w:type="dxa"/>
            <w:tcMar>
              <w:top w:w="50" w:type="dxa"/>
              <w:left w:w="100" w:type="dxa"/>
            </w:tcMar>
            <w:vAlign w:val="center"/>
          </w:tcPr>
          <w:p w14:paraId="3BCB38F3"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3.4</w:t>
            </w:r>
          </w:p>
        </w:tc>
        <w:tc>
          <w:tcPr>
            <w:tcW w:w="2464" w:type="dxa"/>
            <w:tcMar>
              <w:top w:w="50" w:type="dxa"/>
              <w:left w:w="100" w:type="dxa"/>
            </w:tcMar>
            <w:vAlign w:val="center"/>
          </w:tcPr>
          <w:p w14:paraId="7E549C9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Латинской Америки во второй половине ХХ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1028" w:type="dxa"/>
            <w:tcMar>
              <w:top w:w="50" w:type="dxa"/>
              <w:left w:w="100" w:type="dxa"/>
            </w:tcMar>
            <w:vAlign w:val="center"/>
          </w:tcPr>
          <w:p w14:paraId="0F073BC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759" w:type="dxa"/>
            <w:tcMar>
              <w:top w:w="50" w:type="dxa"/>
              <w:left w:w="100" w:type="dxa"/>
            </w:tcMar>
            <w:vAlign w:val="center"/>
          </w:tcPr>
          <w:p w14:paraId="238DC1C6"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104F9968"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58BCE167" w14:textId="77777777" w:rsidR="008D47B3" w:rsidRPr="00BC51C3" w:rsidRDefault="008D47B3">
            <w:pPr>
              <w:spacing w:after="0"/>
              <w:ind w:left="135"/>
              <w:rPr>
                <w:rFonts w:ascii="Times New Roman" w:hAnsi="Times New Roman" w:cs="Times New Roman"/>
                <w:sz w:val="28"/>
                <w:szCs w:val="28"/>
              </w:rPr>
            </w:pPr>
          </w:p>
        </w:tc>
      </w:tr>
      <w:tr w:rsidR="008D47B3" w:rsidRPr="00BC51C3" w14:paraId="5DD63FA4" w14:textId="77777777">
        <w:trPr>
          <w:trHeight w:val="144"/>
          <w:tblCellSpacing w:w="20" w:type="nil"/>
        </w:trPr>
        <w:tc>
          <w:tcPr>
            <w:tcW w:w="529" w:type="dxa"/>
            <w:tcMar>
              <w:top w:w="50" w:type="dxa"/>
              <w:left w:w="100" w:type="dxa"/>
            </w:tcMar>
            <w:vAlign w:val="center"/>
          </w:tcPr>
          <w:p w14:paraId="2701281B"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3.5</w:t>
            </w:r>
          </w:p>
        </w:tc>
        <w:tc>
          <w:tcPr>
            <w:tcW w:w="2464" w:type="dxa"/>
            <w:tcMar>
              <w:top w:w="50" w:type="dxa"/>
              <w:left w:w="100" w:type="dxa"/>
            </w:tcMar>
            <w:vAlign w:val="center"/>
          </w:tcPr>
          <w:p w14:paraId="726C4B6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Повторение и обобщение по разделу «Страны Азии, Африки и Латинской Америки во второй половине ХХ в.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w:t>
            </w:r>
          </w:p>
        </w:tc>
        <w:tc>
          <w:tcPr>
            <w:tcW w:w="1028" w:type="dxa"/>
            <w:tcMar>
              <w:top w:w="50" w:type="dxa"/>
              <w:left w:w="100" w:type="dxa"/>
            </w:tcMar>
            <w:vAlign w:val="center"/>
          </w:tcPr>
          <w:p w14:paraId="3F95A61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759" w:type="dxa"/>
            <w:tcMar>
              <w:top w:w="50" w:type="dxa"/>
              <w:left w:w="100" w:type="dxa"/>
            </w:tcMar>
            <w:vAlign w:val="center"/>
          </w:tcPr>
          <w:p w14:paraId="6B112A40"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0C8EC30D"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5BDD8F7B" w14:textId="77777777" w:rsidR="008D47B3" w:rsidRPr="00BC51C3" w:rsidRDefault="008D47B3">
            <w:pPr>
              <w:spacing w:after="0"/>
              <w:ind w:left="135"/>
              <w:rPr>
                <w:rFonts w:ascii="Times New Roman" w:hAnsi="Times New Roman" w:cs="Times New Roman"/>
                <w:sz w:val="28"/>
                <w:szCs w:val="28"/>
              </w:rPr>
            </w:pPr>
          </w:p>
        </w:tc>
      </w:tr>
      <w:tr w:rsidR="008D47B3" w:rsidRPr="00BC51C3" w14:paraId="1E7C1665" w14:textId="77777777">
        <w:trPr>
          <w:trHeight w:val="144"/>
          <w:tblCellSpacing w:w="20" w:type="nil"/>
        </w:trPr>
        <w:tc>
          <w:tcPr>
            <w:tcW w:w="0" w:type="auto"/>
            <w:gridSpan w:val="2"/>
            <w:tcMar>
              <w:top w:w="50" w:type="dxa"/>
              <w:left w:w="100" w:type="dxa"/>
            </w:tcMar>
            <w:vAlign w:val="center"/>
          </w:tcPr>
          <w:p w14:paraId="7F546E3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6515F712"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8 </w:t>
            </w:r>
          </w:p>
        </w:tc>
        <w:tc>
          <w:tcPr>
            <w:tcW w:w="0" w:type="auto"/>
            <w:gridSpan w:val="3"/>
            <w:tcMar>
              <w:top w:w="50" w:type="dxa"/>
              <w:left w:w="100" w:type="dxa"/>
            </w:tcMar>
            <w:vAlign w:val="center"/>
          </w:tcPr>
          <w:p w14:paraId="16B4505F" w14:textId="77777777" w:rsidR="008D47B3" w:rsidRPr="00BC51C3" w:rsidRDefault="008D47B3">
            <w:pPr>
              <w:rPr>
                <w:rFonts w:ascii="Times New Roman" w:hAnsi="Times New Roman" w:cs="Times New Roman"/>
                <w:sz w:val="28"/>
                <w:szCs w:val="28"/>
              </w:rPr>
            </w:pPr>
          </w:p>
        </w:tc>
      </w:tr>
      <w:tr w:rsidR="008D47B3" w:rsidRPr="00224609" w14:paraId="0C2F00D5" w14:textId="77777777">
        <w:trPr>
          <w:trHeight w:val="144"/>
          <w:tblCellSpacing w:w="20" w:type="nil"/>
        </w:trPr>
        <w:tc>
          <w:tcPr>
            <w:tcW w:w="0" w:type="auto"/>
            <w:gridSpan w:val="6"/>
            <w:tcMar>
              <w:top w:w="50" w:type="dxa"/>
              <w:left w:w="100" w:type="dxa"/>
            </w:tcMar>
            <w:vAlign w:val="center"/>
          </w:tcPr>
          <w:p w14:paraId="1973D7EB"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4.</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Международные отношения во второй половине ХХ – начале ХХ</w:t>
            </w:r>
            <w:r w:rsidRPr="00BC51C3">
              <w:rPr>
                <w:rFonts w:ascii="Times New Roman" w:hAnsi="Times New Roman" w:cs="Times New Roman"/>
                <w:b/>
                <w:color w:val="000000"/>
                <w:sz w:val="28"/>
                <w:szCs w:val="28"/>
              </w:rPr>
              <w:t>I</w:t>
            </w:r>
            <w:r w:rsidRPr="00BC51C3">
              <w:rPr>
                <w:rFonts w:ascii="Times New Roman" w:hAnsi="Times New Roman" w:cs="Times New Roman"/>
                <w:b/>
                <w:color w:val="000000"/>
                <w:sz w:val="28"/>
                <w:szCs w:val="28"/>
                <w:lang w:val="ru-RU"/>
              </w:rPr>
              <w:t xml:space="preserve"> в.</w:t>
            </w:r>
          </w:p>
        </w:tc>
      </w:tr>
      <w:tr w:rsidR="008D47B3" w:rsidRPr="00BC51C3" w14:paraId="47C9F580" w14:textId="77777777">
        <w:trPr>
          <w:trHeight w:val="144"/>
          <w:tblCellSpacing w:w="20" w:type="nil"/>
        </w:trPr>
        <w:tc>
          <w:tcPr>
            <w:tcW w:w="529" w:type="dxa"/>
            <w:tcMar>
              <w:top w:w="50" w:type="dxa"/>
              <w:left w:w="100" w:type="dxa"/>
            </w:tcMar>
            <w:vAlign w:val="center"/>
          </w:tcPr>
          <w:p w14:paraId="023F902C"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4.1</w:t>
            </w:r>
          </w:p>
        </w:tc>
        <w:tc>
          <w:tcPr>
            <w:tcW w:w="2464" w:type="dxa"/>
            <w:tcMar>
              <w:top w:w="50" w:type="dxa"/>
              <w:left w:w="100" w:type="dxa"/>
            </w:tcMar>
            <w:vAlign w:val="center"/>
          </w:tcPr>
          <w:p w14:paraId="5B8AA294"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Международные отношения в конце 1940-е – конце 1980-х гг.</w:t>
            </w:r>
          </w:p>
        </w:tc>
        <w:tc>
          <w:tcPr>
            <w:tcW w:w="1028" w:type="dxa"/>
            <w:tcMar>
              <w:top w:w="50" w:type="dxa"/>
              <w:left w:w="100" w:type="dxa"/>
            </w:tcMar>
            <w:vAlign w:val="center"/>
          </w:tcPr>
          <w:p w14:paraId="708BE341"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759" w:type="dxa"/>
            <w:tcMar>
              <w:top w:w="50" w:type="dxa"/>
              <w:left w:w="100" w:type="dxa"/>
            </w:tcMar>
            <w:vAlign w:val="center"/>
          </w:tcPr>
          <w:p w14:paraId="419A1D23"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505CB08A"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0EED7C65" w14:textId="77777777" w:rsidR="008D47B3" w:rsidRPr="00BC51C3" w:rsidRDefault="008D47B3">
            <w:pPr>
              <w:spacing w:after="0"/>
              <w:ind w:left="135"/>
              <w:rPr>
                <w:rFonts w:ascii="Times New Roman" w:hAnsi="Times New Roman" w:cs="Times New Roman"/>
                <w:sz w:val="28"/>
                <w:szCs w:val="28"/>
              </w:rPr>
            </w:pPr>
          </w:p>
        </w:tc>
      </w:tr>
      <w:tr w:rsidR="008D47B3" w:rsidRPr="00BC51C3" w14:paraId="2F2FE680" w14:textId="77777777">
        <w:trPr>
          <w:trHeight w:val="144"/>
          <w:tblCellSpacing w:w="20" w:type="nil"/>
        </w:trPr>
        <w:tc>
          <w:tcPr>
            <w:tcW w:w="529" w:type="dxa"/>
            <w:tcMar>
              <w:top w:w="50" w:type="dxa"/>
              <w:left w:w="100" w:type="dxa"/>
            </w:tcMar>
            <w:vAlign w:val="center"/>
          </w:tcPr>
          <w:p w14:paraId="29DBFBE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4.2</w:t>
            </w:r>
          </w:p>
        </w:tc>
        <w:tc>
          <w:tcPr>
            <w:tcW w:w="2464" w:type="dxa"/>
            <w:tcMar>
              <w:top w:w="50" w:type="dxa"/>
              <w:left w:w="100" w:type="dxa"/>
            </w:tcMar>
            <w:vAlign w:val="center"/>
          </w:tcPr>
          <w:p w14:paraId="775C976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Международные отношения в 1990-е – 2023 г.</w:t>
            </w:r>
          </w:p>
        </w:tc>
        <w:tc>
          <w:tcPr>
            <w:tcW w:w="1028" w:type="dxa"/>
            <w:tcMar>
              <w:top w:w="50" w:type="dxa"/>
              <w:left w:w="100" w:type="dxa"/>
            </w:tcMar>
            <w:vAlign w:val="center"/>
          </w:tcPr>
          <w:p w14:paraId="362A12C1"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759" w:type="dxa"/>
            <w:tcMar>
              <w:top w:w="50" w:type="dxa"/>
              <w:left w:w="100" w:type="dxa"/>
            </w:tcMar>
            <w:vAlign w:val="center"/>
          </w:tcPr>
          <w:p w14:paraId="071E4E28"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30A9186B"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621A8A13" w14:textId="77777777" w:rsidR="008D47B3" w:rsidRPr="00BC51C3" w:rsidRDefault="008D47B3">
            <w:pPr>
              <w:spacing w:after="0"/>
              <w:ind w:left="135"/>
              <w:rPr>
                <w:rFonts w:ascii="Times New Roman" w:hAnsi="Times New Roman" w:cs="Times New Roman"/>
                <w:sz w:val="28"/>
                <w:szCs w:val="28"/>
              </w:rPr>
            </w:pPr>
          </w:p>
        </w:tc>
      </w:tr>
      <w:tr w:rsidR="008D47B3" w:rsidRPr="00BC51C3" w14:paraId="4EA0D244" w14:textId="77777777">
        <w:trPr>
          <w:trHeight w:val="144"/>
          <w:tblCellSpacing w:w="20" w:type="nil"/>
        </w:trPr>
        <w:tc>
          <w:tcPr>
            <w:tcW w:w="0" w:type="auto"/>
            <w:gridSpan w:val="2"/>
            <w:tcMar>
              <w:top w:w="50" w:type="dxa"/>
              <w:left w:w="100" w:type="dxa"/>
            </w:tcMar>
            <w:vAlign w:val="center"/>
          </w:tcPr>
          <w:p w14:paraId="5BAA900B"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3964E42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14:paraId="6E91135D" w14:textId="77777777" w:rsidR="008D47B3" w:rsidRPr="00BC51C3" w:rsidRDefault="008D47B3">
            <w:pPr>
              <w:rPr>
                <w:rFonts w:ascii="Times New Roman" w:hAnsi="Times New Roman" w:cs="Times New Roman"/>
                <w:sz w:val="28"/>
                <w:szCs w:val="28"/>
              </w:rPr>
            </w:pPr>
          </w:p>
        </w:tc>
      </w:tr>
      <w:tr w:rsidR="008D47B3" w:rsidRPr="00224609" w14:paraId="05451369" w14:textId="77777777">
        <w:trPr>
          <w:trHeight w:val="144"/>
          <w:tblCellSpacing w:w="20" w:type="nil"/>
        </w:trPr>
        <w:tc>
          <w:tcPr>
            <w:tcW w:w="0" w:type="auto"/>
            <w:gridSpan w:val="6"/>
            <w:tcMar>
              <w:top w:w="50" w:type="dxa"/>
              <w:left w:w="100" w:type="dxa"/>
            </w:tcMar>
            <w:vAlign w:val="center"/>
          </w:tcPr>
          <w:p w14:paraId="0AAF61B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5.</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Наука и культура во второй половине ХХ в. – начале ХХ</w:t>
            </w:r>
            <w:r w:rsidRPr="00BC51C3">
              <w:rPr>
                <w:rFonts w:ascii="Times New Roman" w:hAnsi="Times New Roman" w:cs="Times New Roman"/>
                <w:b/>
                <w:color w:val="000000"/>
                <w:sz w:val="28"/>
                <w:szCs w:val="28"/>
              </w:rPr>
              <w:t>I</w:t>
            </w:r>
            <w:r w:rsidRPr="00BC51C3">
              <w:rPr>
                <w:rFonts w:ascii="Times New Roman" w:hAnsi="Times New Roman" w:cs="Times New Roman"/>
                <w:b/>
                <w:color w:val="000000"/>
                <w:sz w:val="28"/>
                <w:szCs w:val="28"/>
                <w:lang w:val="ru-RU"/>
              </w:rPr>
              <w:t xml:space="preserve"> в.</w:t>
            </w:r>
          </w:p>
        </w:tc>
      </w:tr>
      <w:tr w:rsidR="008D47B3" w:rsidRPr="00BC51C3" w14:paraId="1221848A" w14:textId="77777777">
        <w:trPr>
          <w:trHeight w:val="144"/>
          <w:tblCellSpacing w:w="20" w:type="nil"/>
        </w:trPr>
        <w:tc>
          <w:tcPr>
            <w:tcW w:w="529" w:type="dxa"/>
            <w:tcMar>
              <w:top w:w="50" w:type="dxa"/>
              <w:left w:w="100" w:type="dxa"/>
            </w:tcMar>
            <w:vAlign w:val="center"/>
          </w:tcPr>
          <w:p w14:paraId="460659C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5.1</w:t>
            </w:r>
          </w:p>
        </w:tc>
        <w:tc>
          <w:tcPr>
            <w:tcW w:w="2464" w:type="dxa"/>
            <w:tcMar>
              <w:top w:w="50" w:type="dxa"/>
              <w:left w:w="100" w:type="dxa"/>
            </w:tcMar>
            <w:vAlign w:val="center"/>
          </w:tcPr>
          <w:p w14:paraId="7CAE9E0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Наука и культура во второй половине ХХ в.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1028" w:type="dxa"/>
            <w:tcMar>
              <w:top w:w="50" w:type="dxa"/>
              <w:left w:w="100" w:type="dxa"/>
            </w:tcMar>
            <w:vAlign w:val="center"/>
          </w:tcPr>
          <w:p w14:paraId="51F0521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2 </w:t>
            </w:r>
          </w:p>
        </w:tc>
        <w:tc>
          <w:tcPr>
            <w:tcW w:w="1759" w:type="dxa"/>
            <w:tcMar>
              <w:top w:w="50" w:type="dxa"/>
              <w:left w:w="100" w:type="dxa"/>
            </w:tcMar>
            <w:vAlign w:val="center"/>
          </w:tcPr>
          <w:p w14:paraId="0B8B4D4D"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7A2134DF"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66F64E2A" w14:textId="77777777" w:rsidR="008D47B3" w:rsidRPr="00BC51C3" w:rsidRDefault="008D47B3">
            <w:pPr>
              <w:spacing w:after="0"/>
              <w:ind w:left="135"/>
              <w:rPr>
                <w:rFonts w:ascii="Times New Roman" w:hAnsi="Times New Roman" w:cs="Times New Roman"/>
                <w:sz w:val="28"/>
                <w:szCs w:val="28"/>
              </w:rPr>
            </w:pPr>
          </w:p>
        </w:tc>
      </w:tr>
      <w:tr w:rsidR="008D47B3" w:rsidRPr="00BC51C3" w14:paraId="2AE319C5" w14:textId="77777777">
        <w:trPr>
          <w:trHeight w:val="144"/>
          <w:tblCellSpacing w:w="20" w:type="nil"/>
        </w:trPr>
        <w:tc>
          <w:tcPr>
            <w:tcW w:w="529" w:type="dxa"/>
            <w:tcMar>
              <w:top w:w="50" w:type="dxa"/>
              <w:left w:w="100" w:type="dxa"/>
            </w:tcMar>
            <w:vAlign w:val="center"/>
          </w:tcPr>
          <w:p w14:paraId="2AE66F76"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5.2</w:t>
            </w:r>
          </w:p>
        </w:tc>
        <w:tc>
          <w:tcPr>
            <w:tcW w:w="2464" w:type="dxa"/>
            <w:tcMar>
              <w:top w:w="50" w:type="dxa"/>
              <w:left w:w="100" w:type="dxa"/>
            </w:tcMar>
            <w:vAlign w:val="center"/>
          </w:tcPr>
          <w:p w14:paraId="654EC6B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Глобальные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проблемы</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современности</w:t>
            </w:r>
            <w:proofErr w:type="spellEnd"/>
          </w:p>
        </w:tc>
        <w:tc>
          <w:tcPr>
            <w:tcW w:w="1028" w:type="dxa"/>
            <w:tcMar>
              <w:top w:w="50" w:type="dxa"/>
              <w:left w:w="100" w:type="dxa"/>
            </w:tcMar>
            <w:vAlign w:val="center"/>
          </w:tcPr>
          <w:p w14:paraId="1A2AA4A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759" w:type="dxa"/>
            <w:tcMar>
              <w:top w:w="50" w:type="dxa"/>
              <w:left w:w="100" w:type="dxa"/>
            </w:tcMar>
            <w:vAlign w:val="center"/>
          </w:tcPr>
          <w:p w14:paraId="70FADD99"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6314355C"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194FF127" w14:textId="77777777" w:rsidR="008D47B3" w:rsidRPr="00BC51C3" w:rsidRDefault="008D47B3">
            <w:pPr>
              <w:spacing w:after="0"/>
              <w:ind w:left="135"/>
              <w:rPr>
                <w:rFonts w:ascii="Times New Roman" w:hAnsi="Times New Roman" w:cs="Times New Roman"/>
                <w:sz w:val="28"/>
                <w:szCs w:val="28"/>
              </w:rPr>
            </w:pPr>
          </w:p>
        </w:tc>
      </w:tr>
      <w:tr w:rsidR="008D47B3" w:rsidRPr="00BC51C3" w14:paraId="45326EF1" w14:textId="77777777">
        <w:trPr>
          <w:trHeight w:val="144"/>
          <w:tblCellSpacing w:w="20" w:type="nil"/>
        </w:trPr>
        <w:tc>
          <w:tcPr>
            <w:tcW w:w="0" w:type="auto"/>
            <w:gridSpan w:val="2"/>
            <w:tcMar>
              <w:top w:w="50" w:type="dxa"/>
              <w:left w:w="100" w:type="dxa"/>
            </w:tcMar>
            <w:vAlign w:val="center"/>
          </w:tcPr>
          <w:p w14:paraId="656061A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3D8FEBC9"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555551DD" w14:textId="77777777" w:rsidR="008D47B3" w:rsidRPr="00BC51C3" w:rsidRDefault="008D47B3">
            <w:pPr>
              <w:rPr>
                <w:rFonts w:ascii="Times New Roman" w:hAnsi="Times New Roman" w:cs="Times New Roman"/>
                <w:sz w:val="28"/>
                <w:szCs w:val="28"/>
              </w:rPr>
            </w:pPr>
          </w:p>
        </w:tc>
      </w:tr>
      <w:tr w:rsidR="008D47B3" w:rsidRPr="00BC51C3" w14:paraId="5FF6C2AD" w14:textId="77777777">
        <w:trPr>
          <w:trHeight w:val="144"/>
          <w:tblCellSpacing w:w="20" w:type="nil"/>
        </w:trPr>
        <w:tc>
          <w:tcPr>
            <w:tcW w:w="0" w:type="auto"/>
            <w:gridSpan w:val="6"/>
            <w:tcMar>
              <w:top w:w="50" w:type="dxa"/>
              <w:left w:w="100" w:type="dxa"/>
            </w:tcMar>
            <w:vAlign w:val="center"/>
          </w:tcPr>
          <w:p w14:paraId="3AD6DD5B"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b/>
                <w:color w:val="000000"/>
                <w:sz w:val="28"/>
                <w:szCs w:val="28"/>
                <w:lang w:val="ru-RU"/>
              </w:rPr>
              <w:t>Раздел 6.</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 xml:space="preserve">Повторение и обобщение по курсу «Всеобщая история. </w:t>
            </w:r>
            <w:r w:rsidRPr="00BC51C3">
              <w:rPr>
                <w:rFonts w:ascii="Times New Roman" w:hAnsi="Times New Roman" w:cs="Times New Roman"/>
                <w:b/>
                <w:color w:val="000000"/>
                <w:sz w:val="28"/>
                <w:szCs w:val="28"/>
              </w:rPr>
              <w:t xml:space="preserve">1945 </w:t>
            </w:r>
            <w:proofErr w:type="spellStart"/>
            <w:r w:rsidRPr="00BC51C3">
              <w:rPr>
                <w:rFonts w:ascii="Times New Roman" w:hAnsi="Times New Roman" w:cs="Times New Roman"/>
                <w:b/>
                <w:color w:val="000000"/>
                <w:sz w:val="28"/>
                <w:szCs w:val="28"/>
              </w:rPr>
              <w:t>год</w:t>
            </w:r>
            <w:proofErr w:type="spellEnd"/>
            <w:r w:rsidRPr="00BC51C3">
              <w:rPr>
                <w:rFonts w:ascii="Times New Roman" w:hAnsi="Times New Roman" w:cs="Times New Roman"/>
                <w:b/>
                <w:color w:val="000000"/>
                <w:sz w:val="28"/>
                <w:szCs w:val="28"/>
              </w:rPr>
              <w:t xml:space="preserve"> — </w:t>
            </w:r>
            <w:proofErr w:type="spellStart"/>
            <w:r w:rsidRPr="00BC51C3">
              <w:rPr>
                <w:rFonts w:ascii="Times New Roman" w:hAnsi="Times New Roman" w:cs="Times New Roman"/>
                <w:b/>
                <w:color w:val="000000"/>
                <w:sz w:val="28"/>
                <w:szCs w:val="28"/>
              </w:rPr>
              <w:t>начало</w:t>
            </w:r>
            <w:proofErr w:type="spellEnd"/>
            <w:r w:rsidRPr="00BC51C3">
              <w:rPr>
                <w:rFonts w:ascii="Times New Roman" w:hAnsi="Times New Roman" w:cs="Times New Roman"/>
                <w:b/>
                <w:color w:val="000000"/>
                <w:sz w:val="28"/>
                <w:szCs w:val="28"/>
              </w:rPr>
              <w:t xml:space="preserve"> XXI </w:t>
            </w:r>
            <w:proofErr w:type="spellStart"/>
            <w:r w:rsidRPr="00BC51C3">
              <w:rPr>
                <w:rFonts w:ascii="Times New Roman" w:hAnsi="Times New Roman" w:cs="Times New Roman"/>
                <w:b/>
                <w:color w:val="000000"/>
                <w:sz w:val="28"/>
                <w:szCs w:val="28"/>
              </w:rPr>
              <w:t>века</w:t>
            </w:r>
            <w:proofErr w:type="spellEnd"/>
            <w:r w:rsidRPr="00BC51C3">
              <w:rPr>
                <w:rFonts w:ascii="Times New Roman" w:hAnsi="Times New Roman" w:cs="Times New Roman"/>
                <w:b/>
                <w:color w:val="000000"/>
                <w:sz w:val="28"/>
                <w:szCs w:val="28"/>
              </w:rPr>
              <w:t>»</w:t>
            </w:r>
          </w:p>
        </w:tc>
      </w:tr>
      <w:tr w:rsidR="008D47B3" w:rsidRPr="00BC51C3" w14:paraId="10EAA7C9" w14:textId="77777777">
        <w:trPr>
          <w:trHeight w:val="144"/>
          <w:tblCellSpacing w:w="20" w:type="nil"/>
        </w:trPr>
        <w:tc>
          <w:tcPr>
            <w:tcW w:w="529" w:type="dxa"/>
            <w:tcMar>
              <w:top w:w="50" w:type="dxa"/>
              <w:left w:w="100" w:type="dxa"/>
            </w:tcMar>
            <w:vAlign w:val="center"/>
          </w:tcPr>
          <w:p w14:paraId="18973FC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6.1</w:t>
            </w:r>
          </w:p>
        </w:tc>
        <w:tc>
          <w:tcPr>
            <w:tcW w:w="2464" w:type="dxa"/>
            <w:tcMar>
              <w:top w:w="50" w:type="dxa"/>
              <w:left w:w="100" w:type="dxa"/>
            </w:tcMar>
            <w:vAlign w:val="center"/>
          </w:tcPr>
          <w:p w14:paraId="7D76F328"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Повторение и обобщение по курсу «Всеобщая история. </w:t>
            </w:r>
            <w:r w:rsidRPr="00BC51C3">
              <w:rPr>
                <w:rFonts w:ascii="Times New Roman" w:hAnsi="Times New Roman" w:cs="Times New Roman"/>
                <w:color w:val="000000"/>
                <w:sz w:val="28"/>
                <w:szCs w:val="28"/>
              </w:rPr>
              <w:t xml:space="preserve">1945 </w:t>
            </w:r>
            <w:proofErr w:type="spellStart"/>
            <w:r w:rsidRPr="00BC51C3">
              <w:rPr>
                <w:rFonts w:ascii="Times New Roman" w:hAnsi="Times New Roman" w:cs="Times New Roman"/>
                <w:color w:val="000000"/>
                <w:sz w:val="28"/>
                <w:szCs w:val="28"/>
              </w:rPr>
              <w:t>год</w:t>
            </w:r>
            <w:proofErr w:type="spellEnd"/>
            <w:r w:rsidRPr="00BC51C3">
              <w:rPr>
                <w:rFonts w:ascii="Times New Roman" w:hAnsi="Times New Roman" w:cs="Times New Roman"/>
                <w:color w:val="000000"/>
                <w:sz w:val="28"/>
                <w:szCs w:val="28"/>
              </w:rPr>
              <w:t xml:space="preserve"> — </w:t>
            </w:r>
            <w:proofErr w:type="spellStart"/>
            <w:r w:rsidRPr="00BC51C3">
              <w:rPr>
                <w:rFonts w:ascii="Times New Roman" w:hAnsi="Times New Roman" w:cs="Times New Roman"/>
                <w:color w:val="000000"/>
                <w:sz w:val="28"/>
                <w:szCs w:val="28"/>
              </w:rPr>
              <w:t>начало</w:t>
            </w:r>
            <w:proofErr w:type="spellEnd"/>
            <w:r w:rsidRPr="00BC51C3">
              <w:rPr>
                <w:rFonts w:ascii="Times New Roman" w:hAnsi="Times New Roman" w:cs="Times New Roman"/>
                <w:color w:val="000000"/>
                <w:sz w:val="28"/>
                <w:szCs w:val="28"/>
              </w:rPr>
              <w:t xml:space="preserve"> XXI </w:t>
            </w:r>
            <w:proofErr w:type="spellStart"/>
            <w:r w:rsidRPr="00BC51C3">
              <w:rPr>
                <w:rFonts w:ascii="Times New Roman" w:hAnsi="Times New Roman" w:cs="Times New Roman"/>
                <w:color w:val="000000"/>
                <w:sz w:val="28"/>
                <w:szCs w:val="28"/>
              </w:rPr>
              <w:t>века</w:t>
            </w:r>
            <w:proofErr w:type="spellEnd"/>
            <w:r w:rsidRPr="00BC51C3">
              <w:rPr>
                <w:rFonts w:ascii="Times New Roman" w:hAnsi="Times New Roman" w:cs="Times New Roman"/>
                <w:color w:val="000000"/>
                <w:sz w:val="28"/>
                <w:szCs w:val="28"/>
              </w:rPr>
              <w:t>»</w:t>
            </w:r>
          </w:p>
        </w:tc>
        <w:tc>
          <w:tcPr>
            <w:tcW w:w="1028" w:type="dxa"/>
            <w:tcMar>
              <w:top w:w="50" w:type="dxa"/>
              <w:left w:w="100" w:type="dxa"/>
            </w:tcMar>
            <w:vAlign w:val="center"/>
          </w:tcPr>
          <w:p w14:paraId="575B505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759" w:type="dxa"/>
            <w:tcMar>
              <w:top w:w="50" w:type="dxa"/>
              <w:left w:w="100" w:type="dxa"/>
            </w:tcMar>
            <w:vAlign w:val="center"/>
          </w:tcPr>
          <w:p w14:paraId="65273CAD"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2D4FB5D4"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65FF5EF4" w14:textId="77777777" w:rsidR="008D47B3" w:rsidRPr="00BC51C3" w:rsidRDefault="008D47B3">
            <w:pPr>
              <w:spacing w:after="0"/>
              <w:ind w:left="135"/>
              <w:rPr>
                <w:rFonts w:ascii="Times New Roman" w:hAnsi="Times New Roman" w:cs="Times New Roman"/>
                <w:sz w:val="28"/>
                <w:szCs w:val="28"/>
              </w:rPr>
            </w:pPr>
          </w:p>
        </w:tc>
      </w:tr>
      <w:tr w:rsidR="008D47B3" w:rsidRPr="00BC51C3" w14:paraId="323B63F3" w14:textId="77777777">
        <w:trPr>
          <w:trHeight w:val="144"/>
          <w:tblCellSpacing w:w="20" w:type="nil"/>
        </w:trPr>
        <w:tc>
          <w:tcPr>
            <w:tcW w:w="0" w:type="auto"/>
            <w:gridSpan w:val="2"/>
            <w:tcMar>
              <w:top w:w="50" w:type="dxa"/>
              <w:left w:w="100" w:type="dxa"/>
            </w:tcMar>
            <w:vAlign w:val="center"/>
          </w:tcPr>
          <w:p w14:paraId="1533882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74FA7071"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14:paraId="46B89510" w14:textId="77777777" w:rsidR="008D47B3" w:rsidRPr="00BC51C3" w:rsidRDefault="008D47B3">
            <w:pPr>
              <w:rPr>
                <w:rFonts w:ascii="Times New Roman" w:hAnsi="Times New Roman" w:cs="Times New Roman"/>
                <w:sz w:val="28"/>
                <w:szCs w:val="28"/>
              </w:rPr>
            </w:pPr>
          </w:p>
        </w:tc>
      </w:tr>
      <w:tr w:rsidR="008D47B3" w:rsidRPr="00224609" w14:paraId="7081EE2E" w14:textId="77777777">
        <w:trPr>
          <w:trHeight w:val="144"/>
          <w:tblCellSpacing w:w="20" w:type="nil"/>
        </w:trPr>
        <w:tc>
          <w:tcPr>
            <w:tcW w:w="0" w:type="auto"/>
            <w:gridSpan w:val="6"/>
            <w:tcMar>
              <w:top w:w="50" w:type="dxa"/>
              <w:left w:w="100" w:type="dxa"/>
            </w:tcMar>
            <w:vAlign w:val="center"/>
          </w:tcPr>
          <w:p w14:paraId="2B7632A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История России. 1945 год – начало ХХ</w:t>
            </w:r>
            <w:r w:rsidRPr="00BC51C3">
              <w:rPr>
                <w:rFonts w:ascii="Times New Roman" w:hAnsi="Times New Roman" w:cs="Times New Roman"/>
                <w:b/>
                <w:color w:val="000000"/>
                <w:sz w:val="28"/>
                <w:szCs w:val="28"/>
              </w:rPr>
              <w:t>I</w:t>
            </w:r>
            <w:r w:rsidRPr="00BC51C3">
              <w:rPr>
                <w:rFonts w:ascii="Times New Roman" w:hAnsi="Times New Roman" w:cs="Times New Roman"/>
                <w:b/>
                <w:color w:val="000000"/>
                <w:sz w:val="28"/>
                <w:szCs w:val="28"/>
                <w:lang w:val="ru-RU"/>
              </w:rPr>
              <w:t xml:space="preserve"> века</w:t>
            </w:r>
          </w:p>
        </w:tc>
      </w:tr>
      <w:tr w:rsidR="008D47B3" w:rsidRPr="00BC51C3" w14:paraId="3AB66C46" w14:textId="77777777">
        <w:trPr>
          <w:trHeight w:val="144"/>
          <w:tblCellSpacing w:w="20" w:type="nil"/>
        </w:trPr>
        <w:tc>
          <w:tcPr>
            <w:tcW w:w="0" w:type="auto"/>
            <w:gridSpan w:val="6"/>
            <w:tcMar>
              <w:top w:w="50" w:type="dxa"/>
              <w:left w:w="100" w:type="dxa"/>
            </w:tcMar>
            <w:vAlign w:val="center"/>
          </w:tcPr>
          <w:p w14:paraId="439B5FC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Раздел</w:t>
            </w:r>
            <w:proofErr w:type="spellEnd"/>
            <w:r w:rsidRPr="00BC51C3">
              <w:rPr>
                <w:rFonts w:ascii="Times New Roman" w:hAnsi="Times New Roman" w:cs="Times New Roman"/>
                <w:b/>
                <w:color w:val="000000"/>
                <w:sz w:val="28"/>
                <w:szCs w:val="28"/>
              </w:rPr>
              <w:t xml:space="preserve"> 1.</w:t>
            </w:r>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b/>
                <w:color w:val="000000"/>
                <w:sz w:val="28"/>
                <w:szCs w:val="28"/>
              </w:rPr>
              <w:t>Введение</w:t>
            </w:r>
            <w:proofErr w:type="spellEnd"/>
          </w:p>
        </w:tc>
      </w:tr>
      <w:tr w:rsidR="008D47B3" w:rsidRPr="00BC51C3" w14:paraId="2864BA86" w14:textId="77777777">
        <w:trPr>
          <w:trHeight w:val="144"/>
          <w:tblCellSpacing w:w="20" w:type="nil"/>
        </w:trPr>
        <w:tc>
          <w:tcPr>
            <w:tcW w:w="529" w:type="dxa"/>
            <w:tcMar>
              <w:top w:w="50" w:type="dxa"/>
              <w:left w:w="100" w:type="dxa"/>
            </w:tcMar>
            <w:vAlign w:val="center"/>
          </w:tcPr>
          <w:p w14:paraId="0364937F"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1.1</w:t>
            </w:r>
          </w:p>
        </w:tc>
        <w:tc>
          <w:tcPr>
            <w:tcW w:w="2464" w:type="dxa"/>
            <w:tcMar>
              <w:top w:w="50" w:type="dxa"/>
              <w:left w:w="100" w:type="dxa"/>
            </w:tcMar>
            <w:vAlign w:val="center"/>
          </w:tcPr>
          <w:p w14:paraId="447B2F5A"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Введение</w:t>
            </w:r>
            <w:proofErr w:type="spellEnd"/>
          </w:p>
        </w:tc>
        <w:tc>
          <w:tcPr>
            <w:tcW w:w="1028" w:type="dxa"/>
            <w:tcMar>
              <w:top w:w="50" w:type="dxa"/>
              <w:left w:w="100" w:type="dxa"/>
            </w:tcMar>
            <w:vAlign w:val="center"/>
          </w:tcPr>
          <w:p w14:paraId="44D45CB9"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759" w:type="dxa"/>
            <w:tcMar>
              <w:top w:w="50" w:type="dxa"/>
              <w:left w:w="100" w:type="dxa"/>
            </w:tcMar>
            <w:vAlign w:val="center"/>
          </w:tcPr>
          <w:p w14:paraId="21F5F48F"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73B3D322"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54B7C09A" w14:textId="77777777" w:rsidR="008D47B3" w:rsidRPr="00BC51C3" w:rsidRDefault="008D47B3">
            <w:pPr>
              <w:spacing w:after="0"/>
              <w:ind w:left="135"/>
              <w:rPr>
                <w:rFonts w:ascii="Times New Roman" w:hAnsi="Times New Roman" w:cs="Times New Roman"/>
                <w:sz w:val="28"/>
                <w:szCs w:val="28"/>
              </w:rPr>
            </w:pPr>
          </w:p>
        </w:tc>
      </w:tr>
      <w:tr w:rsidR="008D47B3" w:rsidRPr="00BC51C3" w14:paraId="78E11386" w14:textId="77777777">
        <w:trPr>
          <w:trHeight w:val="144"/>
          <w:tblCellSpacing w:w="20" w:type="nil"/>
        </w:trPr>
        <w:tc>
          <w:tcPr>
            <w:tcW w:w="0" w:type="auto"/>
            <w:gridSpan w:val="2"/>
            <w:tcMar>
              <w:top w:w="50" w:type="dxa"/>
              <w:left w:w="100" w:type="dxa"/>
            </w:tcMar>
            <w:vAlign w:val="center"/>
          </w:tcPr>
          <w:p w14:paraId="3B5473B5"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31E7B61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14:paraId="2141EB00" w14:textId="77777777" w:rsidR="008D47B3" w:rsidRPr="00BC51C3" w:rsidRDefault="008D47B3">
            <w:pPr>
              <w:rPr>
                <w:rFonts w:ascii="Times New Roman" w:hAnsi="Times New Roman" w:cs="Times New Roman"/>
                <w:sz w:val="28"/>
                <w:szCs w:val="28"/>
              </w:rPr>
            </w:pPr>
          </w:p>
        </w:tc>
      </w:tr>
      <w:tr w:rsidR="008D47B3" w:rsidRPr="00BC51C3" w14:paraId="1C0FEB22" w14:textId="77777777">
        <w:trPr>
          <w:trHeight w:val="144"/>
          <w:tblCellSpacing w:w="20" w:type="nil"/>
        </w:trPr>
        <w:tc>
          <w:tcPr>
            <w:tcW w:w="0" w:type="auto"/>
            <w:gridSpan w:val="6"/>
            <w:tcMar>
              <w:top w:w="50" w:type="dxa"/>
              <w:left w:w="100" w:type="dxa"/>
            </w:tcMar>
            <w:vAlign w:val="center"/>
          </w:tcPr>
          <w:p w14:paraId="6DB6E22E"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Раздел</w:t>
            </w:r>
            <w:proofErr w:type="spellEnd"/>
            <w:r w:rsidRPr="00BC51C3">
              <w:rPr>
                <w:rFonts w:ascii="Times New Roman" w:hAnsi="Times New Roman" w:cs="Times New Roman"/>
                <w:b/>
                <w:color w:val="000000"/>
                <w:sz w:val="28"/>
                <w:szCs w:val="28"/>
              </w:rPr>
              <w:t xml:space="preserve"> 2.</w:t>
            </w:r>
            <w:r w:rsidRPr="00BC51C3">
              <w:rPr>
                <w:rFonts w:ascii="Times New Roman" w:hAnsi="Times New Roman" w:cs="Times New Roman"/>
                <w:color w:val="000000"/>
                <w:sz w:val="28"/>
                <w:szCs w:val="28"/>
              </w:rPr>
              <w:t xml:space="preserve"> </w:t>
            </w:r>
            <w:r w:rsidRPr="00BC51C3">
              <w:rPr>
                <w:rFonts w:ascii="Times New Roman" w:hAnsi="Times New Roman" w:cs="Times New Roman"/>
                <w:b/>
                <w:color w:val="000000"/>
                <w:sz w:val="28"/>
                <w:szCs w:val="28"/>
              </w:rPr>
              <w:t xml:space="preserve">СССР в 1945 – 1991 </w:t>
            </w:r>
            <w:proofErr w:type="spellStart"/>
            <w:r w:rsidRPr="00BC51C3">
              <w:rPr>
                <w:rFonts w:ascii="Times New Roman" w:hAnsi="Times New Roman" w:cs="Times New Roman"/>
                <w:b/>
                <w:color w:val="000000"/>
                <w:sz w:val="28"/>
                <w:szCs w:val="28"/>
              </w:rPr>
              <w:t>гг</w:t>
            </w:r>
            <w:proofErr w:type="spellEnd"/>
            <w:r w:rsidRPr="00BC51C3">
              <w:rPr>
                <w:rFonts w:ascii="Times New Roman" w:hAnsi="Times New Roman" w:cs="Times New Roman"/>
                <w:b/>
                <w:color w:val="000000"/>
                <w:sz w:val="28"/>
                <w:szCs w:val="28"/>
              </w:rPr>
              <w:t>.</w:t>
            </w:r>
          </w:p>
        </w:tc>
      </w:tr>
      <w:tr w:rsidR="008D47B3" w:rsidRPr="00BC51C3" w14:paraId="18D4B90F" w14:textId="77777777">
        <w:trPr>
          <w:trHeight w:val="144"/>
          <w:tblCellSpacing w:w="20" w:type="nil"/>
        </w:trPr>
        <w:tc>
          <w:tcPr>
            <w:tcW w:w="529" w:type="dxa"/>
            <w:tcMar>
              <w:top w:w="50" w:type="dxa"/>
              <w:left w:w="100" w:type="dxa"/>
            </w:tcMar>
            <w:vAlign w:val="center"/>
          </w:tcPr>
          <w:p w14:paraId="29BC4AE6"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2.1</w:t>
            </w:r>
          </w:p>
        </w:tc>
        <w:tc>
          <w:tcPr>
            <w:tcW w:w="2464" w:type="dxa"/>
            <w:tcMar>
              <w:top w:w="50" w:type="dxa"/>
              <w:left w:w="100" w:type="dxa"/>
            </w:tcMar>
            <w:vAlign w:val="center"/>
          </w:tcPr>
          <w:p w14:paraId="37922156"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rPr>
              <w:t xml:space="preserve">СССР в </w:t>
            </w:r>
            <w:proofErr w:type="spellStart"/>
            <w:r w:rsidRPr="00BC51C3">
              <w:rPr>
                <w:rFonts w:ascii="Times New Roman" w:hAnsi="Times New Roman" w:cs="Times New Roman"/>
                <w:color w:val="000000"/>
                <w:sz w:val="28"/>
                <w:szCs w:val="28"/>
              </w:rPr>
              <w:t>послевоенные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годы</w:t>
            </w:r>
            <w:proofErr w:type="spellEnd"/>
          </w:p>
        </w:tc>
        <w:tc>
          <w:tcPr>
            <w:tcW w:w="1028" w:type="dxa"/>
            <w:tcMar>
              <w:top w:w="50" w:type="dxa"/>
              <w:left w:w="100" w:type="dxa"/>
            </w:tcMar>
            <w:vAlign w:val="center"/>
          </w:tcPr>
          <w:p w14:paraId="7C15BA87"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4 </w:t>
            </w:r>
          </w:p>
        </w:tc>
        <w:tc>
          <w:tcPr>
            <w:tcW w:w="1759" w:type="dxa"/>
            <w:tcMar>
              <w:top w:w="50" w:type="dxa"/>
              <w:left w:w="100" w:type="dxa"/>
            </w:tcMar>
            <w:vAlign w:val="center"/>
          </w:tcPr>
          <w:p w14:paraId="68A1C886"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2196A3B5"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2B13273A" w14:textId="77777777" w:rsidR="008D47B3" w:rsidRPr="00BC51C3" w:rsidRDefault="008D47B3">
            <w:pPr>
              <w:spacing w:after="0"/>
              <w:ind w:left="135"/>
              <w:rPr>
                <w:rFonts w:ascii="Times New Roman" w:hAnsi="Times New Roman" w:cs="Times New Roman"/>
                <w:sz w:val="28"/>
                <w:szCs w:val="28"/>
              </w:rPr>
            </w:pPr>
          </w:p>
        </w:tc>
      </w:tr>
      <w:tr w:rsidR="008D47B3" w:rsidRPr="00BC51C3" w14:paraId="1D985F4B" w14:textId="77777777">
        <w:trPr>
          <w:trHeight w:val="144"/>
          <w:tblCellSpacing w:w="20" w:type="nil"/>
        </w:trPr>
        <w:tc>
          <w:tcPr>
            <w:tcW w:w="529" w:type="dxa"/>
            <w:tcMar>
              <w:top w:w="50" w:type="dxa"/>
              <w:left w:w="100" w:type="dxa"/>
            </w:tcMar>
            <w:vAlign w:val="center"/>
          </w:tcPr>
          <w:p w14:paraId="33CC37E3"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2.2</w:t>
            </w:r>
          </w:p>
        </w:tc>
        <w:tc>
          <w:tcPr>
            <w:tcW w:w="2464" w:type="dxa"/>
            <w:tcMar>
              <w:top w:w="50" w:type="dxa"/>
              <w:left w:w="100" w:type="dxa"/>
            </w:tcMar>
            <w:vAlign w:val="center"/>
          </w:tcPr>
          <w:p w14:paraId="3C88C539"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rPr>
              <w:t xml:space="preserve">СССР в 1953 – 1964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1028" w:type="dxa"/>
            <w:tcMar>
              <w:top w:w="50" w:type="dxa"/>
              <w:left w:w="100" w:type="dxa"/>
            </w:tcMar>
            <w:vAlign w:val="center"/>
          </w:tcPr>
          <w:p w14:paraId="6602F9AA"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7 </w:t>
            </w:r>
          </w:p>
        </w:tc>
        <w:tc>
          <w:tcPr>
            <w:tcW w:w="1759" w:type="dxa"/>
            <w:tcMar>
              <w:top w:w="50" w:type="dxa"/>
              <w:left w:w="100" w:type="dxa"/>
            </w:tcMar>
            <w:vAlign w:val="center"/>
          </w:tcPr>
          <w:p w14:paraId="1B30E66C"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3E0473C8"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4BDAA27C" w14:textId="77777777" w:rsidR="008D47B3" w:rsidRPr="00BC51C3" w:rsidRDefault="008D47B3">
            <w:pPr>
              <w:spacing w:after="0"/>
              <w:ind w:left="135"/>
              <w:rPr>
                <w:rFonts w:ascii="Times New Roman" w:hAnsi="Times New Roman" w:cs="Times New Roman"/>
                <w:sz w:val="28"/>
                <w:szCs w:val="28"/>
              </w:rPr>
            </w:pPr>
          </w:p>
        </w:tc>
      </w:tr>
      <w:tr w:rsidR="008D47B3" w:rsidRPr="00BC51C3" w14:paraId="1A4800D2" w14:textId="77777777">
        <w:trPr>
          <w:trHeight w:val="144"/>
          <w:tblCellSpacing w:w="20" w:type="nil"/>
        </w:trPr>
        <w:tc>
          <w:tcPr>
            <w:tcW w:w="529" w:type="dxa"/>
            <w:tcMar>
              <w:top w:w="50" w:type="dxa"/>
              <w:left w:w="100" w:type="dxa"/>
            </w:tcMar>
            <w:vAlign w:val="center"/>
          </w:tcPr>
          <w:p w14:paraId="798C777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2.3</w:t>
            </w:r>
          </w:p>
        </w:tc>
        <w:tc>
          <w:tcPr>
            <w:tcW w:w="2464" w:type="dxa"/>
            <w:tcMar>
              <w:top w:w="50" w:type="dxa"/>
              <w:left w:w="100" w:type="dxa"/>
            </w:tcMar>
            <w:vAlign w:val="center"/>
          </w:tcPr>
          <w:p w14:paraId="1CD00B6A"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rPr>
              <w:t xml:space="preserve">СССР в 1964 - 1985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1028" w:type="dxa"/>
            <w:tcMar>
              <w:top w:w="50" w:type="dxa"/>
              <w:left w:w="100" w:type="dxa"/>
            </w:tcMar>
            <w:vAlign w:val="center"/>
          </w:tcPr>
          <w:p w14:paraId="7452ACA8"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8 </w:t>
            </w:r>
          </w:p>
        </w:tc>
        <w:tc>
          <w:tcPr>
            <w:tcW w:w="1759" w:type="dxa"/>
            <w:tcMar>
              <w:top w:w="50" w:type="dxa"/>
              <w:left w:w="100" w:type="dxa"/>
            </w:tcMar>
            <w:vAlign w:val="center"/>
          </w:tcPr>
          <w:p w14:paraId="22B6B05B"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55984855"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4E1BC456" w14:textId="77777777" w:rsidR="008D47B3" w:rsidRPr="00BC51C3" w:rsidRDefault="008D47B3">
            <w:pPr>
              <w:spacing w:after="0"/>
              <w:ind w:left="135"/>
              <w:rPr>
                <w:rFonts w:ascii="Times New Roman" w:hAnsi="Times New Roman" w:cs="Times New Roman"/>
                <w:sz w:val="28"/>
                <w:szCs w:val="28"/>
              </w:rPr>
            </w:pPr>
          </w:p>
        </w:tc>
      </w:tr>
      <w:tr w:rsidR="008D47B3" w:rsidRPr="00BC51C3" w14:paraId="1DDEB2E0" w14:textId="77777777">
        <w:trPr>
          <w:trHeight w:val="144"/>
          <w:tblCellSpacing w:w="20" w:type="nil"/>
        </w:trPr>
        <w:tc>
          <w:tcPr>
            <w:tcW w:w="529" w:type="dxa"/>
            <w:tcMar>
              <w:top w:w="50" w:type="dxa"/>
              <w:left w:w="100" w:type="dxa"/>
            </w:tcMar>
            <w:vAlign w:val="center"/>
          </w:tcPr>
          <w:p w14:paraId="5754292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2.4</w:t>
            </w:r>
          </w:p>
        </w:tc>
        <w:tc>
          <w:tcPr>
            <w:tcW w:w="2464" w:type="dxa"/>
            <w:tcMar>
              <w:top w:w="50" w:type="dxa"/>
              <w:left w:w="100" w:type="dxa"/>
            </w:tcMar>
            <w:vAlign w:val="center"/>
          </w:tcPr>
          <w:p w14:paraId="52BB3467"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rPr>
              <w:t xml:space="preserve">СССР в 1985 – 1991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1028" w:type="dxa"/>
            <w:tcMar>
              <w:top w:w="50" w:type="dxa"/>
              <w:left w:w="100" w:type="dxa"/>
            </w:tcMar>
            <w:vAlign w:val="center"/>
          </w:tcPr>
          <w:p w14:paraId="72D62397"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5 </w:t>
            </w:r>
          </w:p>
        </w:tc>
        <w:tc>
          <w:tcPr>
            <w:tcW w:w="1759" w:type="dxa"/>
            <w:tcMar>
              <w:top w:w="50" w:type="dxa"/>
              <w:left w:w="100" w:type="dxa"/>
            </w:tcMar>
            <w:vAlign w:val="center"/>
          </w:tcPr>
          <w:p w14:paraId="1C203F55"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1C2A73E0"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23AC239B" w14:textId="77777777" w:rsidR="008D47B3" w:rsidRPr="00BC51C3" w:rsidRDefault="008D47B3">
            <w:pPr>
              <w:spacing w:after="0"/>
              <w:ind w:left="135"/>
              <w:rPr>
                <w:rFonts w:ascii="Times New Roman" w:hAnsi="Times New Roman" w:cs="Times New Roman"/>
                <w:sz w:val="28"/>
                <w:szCs w:val="28"/>
              </w:rPr>
            </w:pPr>
          </w:p>
        </w:tc>
      </w:tr>
      <w:tr w:rsidR="008D47B3" w:rsidRPr="00BC51C3" w14:paraId="3710B670" w14:textId="77777777">
        <w:trPr>
          <w:trHeight w:val="144"/>
          <w:tblCellSpacing w:w="20" w:type="nil"/>
        </w:trPr>
        <w:tc>
          <w:tcPr>
            <w:tcW w:w="529" w:type="dxa"/>
            <w:tcMar>
              <w:top w:w="50" w:type="dxa"/>
              <w:left w:w="100" w:type="dxa"/>
            </w:tcMar>
            <w:vAlign w:val="center"/>
          </w:tcPr>
          <w:p w14:paraId="0380EC62"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2.5</w:t>
            </w:r>
          </w:p>
        </w:tc>
        <w:tc>
          <w:tcPr>
            <w:tcW w:w="2464" w:type="dxa"/>
            <w:tcMar>
              <w:top w:w="50" w:type="dxa"/>
              <w:left w:w="100" w:type="dxa"/>
            </w:tcMar>
            <w:vAlign w:val="center"/>
          </w:tcPr>
          <w:p w14:paraId="03F91724"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Наш</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край</w:t>
            </w:r>
            <w:proofErr w:type="spellEnd"/>
            <w:r w:rsidRPr="00BC51C3">
              <w:rPr>
                <w:rFonts w:ascii="Times New Roman" w:hAnsi="Times New Roman" w:cs="Times New Roman"/>
                <w:color w:val="000000"/>
                <w:sz w:val="28"/>
                <w:szCs w:val="28"/>
              </w:rPr>
              <w:t xml:space="preserve"> в 1945 – 1991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1028" w:type="dxa"/>
            <w:tcMar>
              <w:top w:w="50" w:type="dxa"/>
              <w:left w:w="100" w:type="dxa"/>
            </w:tcMar>
            <w:vAlign w:val="center"/>
          </w:tcPr>
          <w:p w14:paraId="05F961A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759" w:type="dxa"/>
            <w:tcMar>
              <w:top w:w="50" w:type="dxa"/>
              <w:left w:w="100" w:type="dxa"/>
            </w:tcMar>
            <w:vAlign w:val="center"/>
          </w:tcPr>
          <w:p w14:paraId="4B23DF2B"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3A354180"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281E8CEA" w14:textId="77777777" w:rsidR="008D47B3" w:rsidRPr="00BC51C3" w:rsidRDefault="008D47B3">
            <w:pPr>
              <w:spacing w:after="0"/>
              <w:ind w:left="135"/>
              <w:rPr>
                <w:rFonts w:ascii="Times New Roman" w:hAnsi="Times New Roman" w:cs="Times New Roman"/>
                <w:sz w:val="28"/>
                <w:szCs w:val="28"/>
              </w:rPr>
            </w:pPr>
          </w:p>
        </w:tc>
      </w:tr>
      <w:tr w:rsidR="008D47B3" w:rsidRPr="00BC51C3" w14:paraId="02C48633" w14:textId="77777777">
        <w:trPr>
          <w:trHeight w:val="144"/>
          <w:tblCellSpacing w:w="20" w:type="nil"/>
        </w:trPr>
        <w:tc>
          <w:tcPr>
            <w:tcW w:w="529" w:type="dxa"/>
            <w:tcMar>
              <w:top w:w="50" w:type="dxa"/>
              <w:left w:w="100" w:type="dxa"/>
            </w:tcMar>
            <w:vAlign w:val="center"/>
          </w:tcPr>
          <w:p w14:paraId="1733C0D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2.6</w:t>
            </w:r>
          </w:p>
        </w:tc>
        <w:tc>
          <w:tcPr>
            <w:tcW w:w="2464" w:type="dxa"/>
            <w:tcMar>
              <w:top w:w="50" w:type="dxa"/>
              <w:left w:w="100" w:type="dxa"/>
            </w:tcMar>
            <w:vAlign w:val="center"/>
          </w:tcPr>
          <w:p w14:paraId="37794C3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Обобщение по теме «СССР в 1964 – 1991 гг.»</w:t>
            </w:r>
          </w:p>
        </w:tc>
        <w:tc>
          <w:tcPr>
            <w:tcW w:w="1028" w:type="dxa"/>
            <w:tcMar>
              <w:top w:w="50" w:type="dxa"/>
              <w:left w:w="100" w:type="dxa"/>
            </w:tcMar>
            <w:vAlign w:val="center"/>
          </w:tcPr>
          <w:p w14:paraId="436D096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759" w:type="dxa"/>
            <w:tcMar>
              <w:top w:w="50" w:type="dxa"/>
              <w:left w:w="100" w:type="dxa"/>
            </w:tcMar>
            <w:vAlign w:val="center"/>
          </w:tcPr>
          <w:p w14:paraId="490FB70C"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7AEE2B63"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1E03619D" w14:textId="77777777" w:rsidR="008D47B3" w:rsidRPr="00BC51C3" w:rsidRDefault="008D47B3">
            <w:pPr>
              <w:spacing w:after="0"/>
              <w:ind w:left="135"/>
              <w:rPr>
                <w:rFonts w:ascii="Times New Roman" w:hAnsi="Times New Roman" w:cs="Times New Roman"/>
                <w:sz w:val="28"/>
                <w:szCs w:val="28"/>
              </w:rPr>
            </w:pPr>
          </w:p>
        </w:tc>
      </w:tr>
      <w:tr w:rsidR="008D47B3" w:rsidRPr="00BC51C3" w14:paraId="7F46F243" w14:textId="77777777">
        <w:trPr>
          <w:trHeight w:val="144"/>
          <w:tblCellSpacing w:w="20" w:type="nil"/>
        </w:trPr>
        <w:tc>
          <w:tcPr>
            <w:tcW w:w="0" w:type="auto"/>
            <w:gridSpan w:val="2"/>
            <w:tcMar>
              <w:top w:w="50" w:type="dxa"/>
              <w:left w:w="100" w:type="dxa"/>
            </w:tcMar>
            <w:vAlign w:val="center"/>
          </w:tcPr>
          <w:p w14:paraId="485D14EA"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35F82C4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26 </w:t>
            </w:r>
          </w:p>
        </w:tc>
        <w:tc>
          <w:tcPr>
            <w:tcW w:w="0" w:type="auto"/>
            <w:gridSpan w:val="3"/>
            <w:tcMar>
              <w:top w:w="50" w:type="dxa"/>
              <w:left w:w="100" w:type="dxa"/>
            </w:tcMar>
            <w:vAlign w:val="center"/>
          </w:tcPr>
          <w:p w14:paraId="0CC867E8" w14:textId="77777777" w:rsidR="008D47B3" w:rsidRPr="00BC51C3" w:rsidRDefault="008D47B3">
            <w:pPr>
              <w:rPr>
                <w:rFonts w:ascii="Times New Roman" w:hAnsi="Times New Roman" w:cs="Times New Roman"/>
                <w:sz w:val="28"/>
                <w:szCs w:val="28"/>
              </w:rPr>
            </w:pPr>
          </w:p>
        </w:tc>
      </w:tr>
      <w:tr w:rsidR="008D47B3" w:rsidRPr="00224609" w14:paraId="3D9370A3" w14:textId="77777777">
        <w:trPr>
          <w:trHeight w:val="144"/>
          <w:tblCellSpacing w:w="20" w:type="nil"/>
        </w:trPr>
        <w:tc>
          <w:tcPr>
            <w:tcW w:w="0" w:type="auto"/>
            <w:gridSpan w:val="6"/>
            <w:tcMar>
              <w:top w:w="50" w:type="dxa"/>
              <w:left w:w="100" w:type="dxa"/>
            </w:tcMar>
            <w:vAlign w:val="center"/>
          </w:tcPr>
          <w:p w14:paraId="5FC9036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b/>
                <w:color w:val="000000"/>
                <w:sz w:val="28"/>
                <w:szCs w:val="28"/>
                <w:lang w:val="ru-RU"/>
              </w:rPr>
              <w:t>Раздел 3.</w:t>
            </w: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b/>
                <w:color w:val="000000"/>
                <w:sz w:val="28"/>
                <w:szCs w:val="28"/>
                <w:lang w:val="ru-RU"/>
              </w:rPr>
              <w:t>Российская Федерация в 1992 – начале 2020-х гг.</w:t>
            </w:r>
          </w:p>
        </w:tc>
      </w:tr>
      <w:tr w:rsidR="008D47B3" w:rsidRPr="00BC51C3" w14:paraId="35FE40BD" w14:textId="77777777">
        <w:trPr>
          <w:trHeight w:val="144"/>
          <w:tblCellSpacing w:w="20" w:type="nil"/>
        </w:trPr>
        <w:tc>
          <w:tcPr>
            <w:tcW w:w="529" w:type="dxa"/>
            <w:tcMar>
              <w:top w:w="50" w:type="dxa"/>
              <w:left w:w="100" w:type="dxa"/>
            </w:tcMar>
            <w:vAlign w:val="center"/>
          </w:tcPr>
          <w:p w14:paraId="5C54F33B"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3.1</w:t>
            </w:r>
          </w:p>
        </w:tc>
        <w:tc>
          <w:tcPr>
            <w:tcW w:w="2464" w:type="dxa"/>
            <w:tcMar>
              <w:top w:w="50" w:type="dxa"/>
              <w:left w:w="100" w:type="dxa"/>
            </w:tcMar>
            <w:vAlign w:val="center"/>
          </w:tcPr>
          <w:p w14:paraId="42040C5B"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Российская Федерация в 1990-е гг.</w:t>
            </w:r>
          </w:p>
        </w:tc>
        <w:tc>
          <w:tcPr>
            <w:tcW w:w="1028" w:type="dxa"/>
            <w:tcMar>
              <w:top w:w="50" w:type="dxa"/>
              <w:left w:w="100" w:type="dxa"/>
            </w:tcMar>
            <w:vAlign w:val="center"/>
          </w:tcPr>
          <w:p w14:paraId="305AC472"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5 </w:t>
            </w:r>
          </w:p>
        </w:tc>
        <w:tc>
          <w:tcPr>
            <w:tcW w:w="1759" w:type="dxa"/>
            <w:tcMar>
              <w:top w:w="50" w:type="dxa"/>
              <w:left w:w="100" w:type="dxa"/>
            </w:tcMar>
            <w:vAlign w:val="center"/>
          </w:tcPr>
          <w:p w14:paraId="252F0489"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17CDBB50"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4A97A0BD" w14:textId="77777777" w:rsidR="008D47B3" w:rsidRPr="00BC51C3" w:rsidRDefault="008D47B3">
            <w:pPr>
              <w:spacing w:after="0"/>
              <w:ind w:left="135"/>
              <w:rPr>
                <w:rFonts w:ascii="Times New Roman" w:hAnsi="Times New Roman" w:cs="Times New Roman"/>
                <w:sz w:val="28"/>
                <w:szCs w:val="28"/>
              </w:rPr>
            </w:pPr>
          </w:p>
        </w:tc>
      </w:tr>
      <w:tr w:rsidR="008D47B3" w:rsidRPr="00BC51C3" w14:paraId="7C17372E" w14:textId="77777777">
        <w:trPr>
          <w:trHeight w:val="144"/>
          <w:tblCellSpacing w:w="20" w:type="nil"/>
        </w:trPr>
        <w:tc>
          <w:tcPr>
            <w:tcW w:w="529" w:type="dxa"/>
            <w:tcMar>
              <w:top w:w="50" w:type="dxa"/>
              <w:left w:w="100" w:type="dxa"/>
            </w:tcMar>
            <w:vAlign w:val="center"/>
          </w:tcPr>
          <w:p w14:paraId="76065079"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3.2</w:t>
            </w:r>
          </w:p>
        </w:tc>
        <w:tc>
          <w:tcPr>
            <w:tcW w:w="2464" w:type="dxa"/>
            <w:tcMar>
              <w:top w:w="50" w:type="dxa"/>
              <w:left w:w="100" w:type="dxa"/>
            </w:tcMar>
            <w:vAlign w:val="center"/>
          </w:tcPr>
          <w:p w14:paraId="6B4A2C8A"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Россия</w:t>
            </w:r>
            <w:proofErr w:type="spellEnd"/>
            <w:r w:rsidRPr="00BC51C3">
              <w:rPr>
                <w:rFonts w:ascii="Times New Roman" w:hAnsi="Times New Roman" w:cs="Times New Roman"/>
                <w:color w:val="000000"/>
                <w:sz w:val="28"/>
                <w:szCs w:val="28"/>
              </w:rPr>
              <w:t xml:space="preserve"> в ХХI </w:t>
            </w:r>
            <w:proofErr w:type="spellStart"/>
            <w:r w:rsidRPr="00BC51C3">
              <w:rPr>
                <w:rFonts w:ascii="Times New Roman" w:hAnsi="Times New Roman" w:cs="Times New Roman"/>
                <w:color w:val="000000"/>
                <w:sz w:val="28"/>
                <w:szCs w:val="28"/>
              </w:rPr>
              <w:t>веке</w:t>
            </w:r>
            <w:proofErr w:type="spellEnd"/>
          </w:p>
        </w:tc>
        <w:tc>
          <w:tcPr>
            <w:tcW w:w="1028" w:type="dxa"/>
            <w:tcMar>
              <w:top w:w="50" w:type="dxa"/>
              <w:left w:w="100" w:type="dxa"/>
            </w:tcMar>
            <w:vAlign w:val="center"/>
          </w:tcPr>
          <w:p w14:paraId="179B8A4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10 </w:t>
            </w:r>
          </w:p>
        </w:tc>
        <w:tc>
          <w:tcPr>
            <w:tcW w:w="1759" w:type="dxa"/>
            <w:tcMar>
              <w:top w:w="50" w:type="dxa"/>
              <w:left w:w="100" w:type="dxa"/>
            </w:tcMar>
            <w:vAlign w:val="center"/>
          </w:tcPr>
          <w:p w14:paraId="45142E57"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32429F11"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40DD1263" w14:textId="77777777" w:rsidR="008D47B3" w:rsidRPr="00BC51C3" w:rsidRDefault="008D47B3">
            <w:pPr>
              <w:spacing w:after="0"/>
              <w:ind w:left="135"/>
              <w:rPr>
                <w:rFonts w:ascii="Times New Roman" w:hAnsi="Times New Roman" w:cs="Times New Roman"/>
                <w:sz w:val="28"/>
                <w:szCs w:val="28"/>
              </w:rPr>
            </w:pPr>
          </w:p>
        </w:tc>
      </w:tr>
      <w:tr w:rsidR="008D47B3" w:rsidRPr="00BC51C3" w14:paraId="2388BC50" w14:textId="77777777">
        <w:trPr>
          <w:trHeight w:val="144"/>
          <w:tblCellSpacing w:w="20" w:type="nil"/>
        </w:trPr>
        <w:tc>
          <w:tcPr>
            <w:tcW w:w="529" w:type="dxa"/>
            <w:tcMar>
              <w:top w:w="50" w:type="dxa"/>
              <w:left w:w="100" w:type="dxa"/>
            </w:tcMar>
            <w:vAlign w:val="center"/>
          </w:tcPr>
          <w:p w14:paraId="21ACCA09"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3.3</w:t>
            </w:r>
          </w:p>
        </w:tc>
        <w:tc>
          <w:tcPr>
            <w:tcW w:w="2464" w:type="dxa"/>
            <w:tcMar>
              <w:top w:w="50" w:type="dxa"/>
              <w:left w:w="100" w:type="dxa"/>
            </w:tcMar>
            <w:vAlign w:val="center"/>
          </w:tcPr>
          <w:p w14:paraId="7CCF8B84"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Наш</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край</w:t>
            </w:r>
            <w:proofErr w:type="spellEnd"/>
            <w:r w:rsidRPr="00BC51C3">
              <w:rPr>
                <w:rFonts w:ascii="Times New Roman" w:hAnsi="Times New Roman" w:cs="Times New Roman"/>
                <w:color w:val="000000"/>
                <w:sz w:val="28"/>
                <w:szCs w:val="28"/>
              </w:rPr>
              <w:t xml:space="preserve"> в 1992 - 2022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1028" w:type="dxa"/>
            <w:tcMar>
              <w:top w:w="50" w:type="dxa"/>
              <w:left w:w="100" w:type="dxa"/>
            </w:tcMar>
            <w:vAlign w:val="center"/>
          </w:tcPr>
          <w:p w14:paraId="4128356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759" w:type="dxa"/>
            <w:tcMar>
              <w:top w:w="50" w:type="dxa"/>
              <w:left w:w="100" w:type="dxa"/>
            </w:tcMar>
            <w:vAlign w:val="center"/>
          </w:tcPr>
          <w:p w14:paraId="3E955A01"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02AAAAF0"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686C731B" w14:textId="77777777" w:rsidR="008D47B3" w:rsidRPr="00BC51C3" w:rsidRDefault="008D47B3">
            <w:pPr>
              <w:spacing w:after="0"/>
              <w:ind w:left="135"/>
              <w:rPr>
                <w:rFonts w:ascii="Times New Roman" w:hAnsi="Times New Roman" w:cs="Times New Roman"/>
                <w:sz w:val="28"/>
                <w:szCs w:val="28"/>
              </w:rPr>
            </w:pPr>
          </w:p>
        </w:tc>
      </w:tr>
      <w:tr w:rsidR="008D47B3" w:rsidRPr="00BC51C3" w14:paraId="3C21ED1D" w14:textId="77777777">
        <w:trPr>
          <w:trHeight w:val="144"/>
          <w:tblCellSpacing w:w="20" w:type="nil"/>
        </w:trPr>
        <w:tc>
          <w:tcPr>
            <w:tcW w:w="529" w:type="dxa"/>
            <w:tcMar>
              <w:top w:w="50" w:type="dxa"/>
              <w:left w:w="100" w:type="dxa"/>
            </w:tcMar>
            <w:vAlign w:val="center"/>
          </w:tcPr>
          <w:p w14:paraId="4FAD09F3"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3.4</w:t>
            </w:r>
          </w:p>
        </w:tc>
        <w:tc>
          <w:tcPr>
            <w:tcW w:w="2464" w:type="dxa"/>
            <w:tcMar>
              <w:top w:w="50" w:type="dxa"/>
              <w:left w:w="100" w:type="dxa"/>
            </w:tcMar>
            <w:vAlign w:val="center"/>
          </w:tcPr>
          <w:p w14:paraId="3C6394A8"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534AC1A7"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759" w:type="dxa"/>
            <w:tcMar>
              <w:top w:w="50" w:type="dxa"/>
              <w:left w:w="100" w:type="dxa"/>
            </w:tcMar>
            <w:vAlign w:val="center"/>
          </w:tcPr>
          <w:p w14:paraId="75F40E96"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2EE0986A"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7943E129" w14:textId="77777777" w:rsidR="008D47B3" w:rsidRPr="00BC51C3" w:rsidRDefault="008D47B3">
            <w:pPr>
              <w:spacing w:after="0"/>
              <w:ind w:left="135"/>
              <w:rPr>
                <w:rFonts w:ascii="Times New Roman" w:hAnsi="Times New Roman" w:cs="Times New Roman"/>
                <w:sz w:val="28"/>
                <w:szCs w:val="28"/>
              </w:rPr>
            </w:pPr>
          </w:p>
        </w:tc>
      </w:tr>
      <w:tr w:rsidR="008D47B3" w:rsidRPr="00BC51C3" w14:paraId="568FFF7F" w14:textId="77777777">
        <w:trPr>
          <w:trHeight w:val="144"/>
          <w:tblCellSpacing w:w="20" w:type="nil"/>
        </w:trPr>
        <w:tc>
          <w:tcPr>
            <w:tcW w:w="0" w:type="auto"/>
            <w:gridSpan w:val="2"/>
            <w:tcMar>
              <w:top w:w="50" w:type="dxa"/>
              <w:left w:w="100" w:type="dxa"/>
            </w:tcMar>
            <w:vAlign w:val="center"/>
          </w:tcPr>
          <w:p w14:paraId="7C9237E4"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1077152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17 </w:t>
            </w:r>
          </w:p>
        </w:tc>
        <w:tc>
          <w:tcPr>
            <w:tcW w:w="0" w:type="auto"/>
            <w:gridSpan w:val="3"/>
            <w:tcMar>
              <w:top w:w="50" w:type="dxa"/>
              <w:left w:w="100" w:type="dxa"/>
            </w:tcMar>
            <w:vAlign w:val="center"/>
          </w:tcPr>
          <w:p w14:paraId="43740FD4" w14:textId="77777777" w:rsidR="008D47B3" w:rsidRPr="00BC51C3" w:rsidRDefault="008D47B3">
            <w:pPr>
              <w:rPr>
                <w:rFonts w:ascii="Times New Roman" w:hAnsi="Times New Roman" w:cs="Times New Roman"/>
                <w:sz w:val="28"/>
                <w:szCs w:val="28"/>
              </w:rPr>
            </w:pPr>
          </w:p>
        </w:tc>
      </w:tr>
      <w:tr w:rsidR="008D47B3" w:rsidRPr="00BC51C3" w14:paraId="3A22E99C" w14:textId="77777777">
        <w:trPr>
          <w:trHeight w:val="144"/>
          <w:tblCellSpacing w:w="20" w:type="nil"/>
        </w:trPr>
        <w:tc>
          <w:tcPr>
            <w:tcW w:w="0" w:type="auto"/>
            <w:gridSpan w:val="6"/>
            <w:tcMar>
              <w:top w:w="50" w:type="dxa"/>
              <w:left w:w="100" w:type="dxa"/>
            </w:tcMar>
            <w:vAlign w:val="center"/>
          </w:tcPr>
          <w:p w14:paraId="6D498FEA"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Раздел</w:t>
            </w:r>
            <w:proofErr w:type="spellEnd"/>
            <w:r w:rsidRPr="00BC51C3">
              <w:rPr>
                <w:rFonts w:ascii="Times New Roman" w:hAnsi="Times New Roman" w:cs="Times New Roman"/>
                <w:b/>
                <w:color w:val="000000"/>
                <w:sz w:val="28"/>
                <w:szCs w:val="28"/>
              </w:rPr>
              <w:t xml:space="preserve"> 4.</w:t>
            </w:r>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b/>
                <w:color w:val="000000"/>
                <w:sz w:val="28"/>
                <w:szCs w:val="28"/>
              </w:rPr>
              <w:t>Итоговое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обобщение</w:t>
            </w:r>
            <w:proofErr w:type="spellEnd"/>
          </w:p>
        </w:tc>
      </w:tr>
      <w:tr w:rsidR="008D47B3" w:rsidRPr="00BC51C3" w14:paraId="175F6423" w14:textId="77777777">
        <w:trPr>
          <w:trHeight w:val="144"/>
          <w:tblCellSpacing w:w="20" w:type="nil"/>
        </w:trPr>
        <w:tc>
          <w:tcPr>
            <w:tcW w:w="529" w:type="dxa"/>
            <w:tcMar>
              <w:top w:w="50" w:type="dxa"/>
              <w:left w:w="100" w:type="dxa"/>
            </w:tcMar>
            <w:vAlign w:val="center"/>
          </w:tcPr>
          <w:p w14:paraId="6868EB33"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4.1</w:t>
            </w:r>
          </w:p>
        </w:tc>
        <w:tc>
          <w:tcPr>
            <w:tcW w:w="2464" w:type="dxa"/>
            <w:tcMar>
              <w:top w:w="50" w:type="dxa"/>
              <w:left w:w="100" w:type="dxa"/>
            </w:tcMar>
            <w:vAlign w:val="center"/>
          </w:tcPr>
          <w:p w14:paraId="1C13E21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Итоговое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обобщение</w:t>
            </w:r>
            <w:proofErr w:type="spellEnd"/>
          </w:p>
        </w:tc>
        <w:tc>
          <w:tcPr>
            <w:tcW w:w="1028" w:type="dxa"/>
            <w:tcMar>
              <w:top w:w="50" w:type="dxa"/>
              <w:left w:w="100" w:type="dxa"/>
            </w:tcMar>
            <w:vAlign w:val="center"/>
          </w:tcPr>
          <w:p w14:paraId="41D548A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759" w:type="dxa"/>
            <w:tcMar>
              <w:top w:w="50" w:type="dxa"/>
              <w:left w:w="100" w:type="dxa"/>
            </w:tcMar>
            <w:vAlign w:val="center"/>
          </w:tcPr>
          <w:p w14:paraId="2E51D0CB" w14:textId="77777777" w:rsidR="008D47B3" w:rsidRPr="00BC51C3" w:rsidRDefault="008D47B3">
            <w:pPr>
              <w:spacing w:after="0"/>
              <w:ind w:left="135"/>
              <w:jc w:val="center"/>
              <w:rPr>
                <w:rFonts w:ascii="Times New Roman" w:hAnsi="Times New Roman" w:cs="Times New Roman"/>
                <w:sz w:val="28"/>
                <w:szCs w:val="28"/>
              </w:rPr>
            </w:pPr>
          </w:p>
        </w:tc>
        <w:tc>
          <w:tcPr>
            <w:tcW w:w="1841" w:type="dxa"/>
            <w:tcMar>
              <w:top w:w="50" w:type="dxa"/>
              <w:left w:w="100" w:type="dxa"/>
            </w:tcMar>
            <w:vAlign w:val="center"/>
          </w:tcPr>
          <w:p w14:paraId="13C3BB37" w14:textId="77777777" w:rsidR="008D47B3" w:rsidRPr="00BC51C3" w:rsidRDefault="008D47B3">
            <w:pPr>
              <w:spacing w:after="0"/>
              <w:ind w:left="135"/>
              <w:jc w:val="center"/>
              <w:rPr>
                <w:rFonts w:ascii="Times New Roman" w:hAnsi="Times New Roman" w:cs="Times New Roman"/>
                <w:sz w:val="28"/>
                <w:szCs w:val="28"/>
              </w:rPr>
            </w:pPr>
          </w:p>
        </w:tc>
        <w:tc>
          <w:tcPr>
            <w:tcW w:w="2789" w:type="dxa"/>
            <w:tcMar>
              <w:top w:w="50" w:type="dxa"/>
              <w:left w:w="100" w:type="dxa"/>
            </w:tcMar>
            <w:vAlign w:val="center"/>
          </w:tcPr>
          <w:p w14:paraId="56F1DAB0" w14:textId="77777777" w:rsidR="008D47B3" w:rsidRPr="00BC51C3" w:rsidRDefault="008D47B3">
            <w:pPr>
              <w:spacing w:after="0"/>
              <w:ind w:left="135"/>
              <w:rPr>
                <w:rFonts w:ascii="Times New Roman" w:hAnsi="Times New Roman" w:cs="Times New Roman"/>
                <w:sz w:val="28"/>
                <w:szCs w:val="28"/>
              </w:rPr>
            </w:pPr>
          </w:p>
        </w:tc>
      </w:tr>
      <w:tr w:rsidR="008D47B3" w:rsidRPr="00BC51C3" w14:paraId="79E28DAC" w14:textId="77777777">
        <w:trPr>
          <w:trHeight w:val="144"/>
          <w:tblCellSpacing w:w="20" w:type="nil"/>
        </w:trPr>
        <w:tc>
          <w:tcPr>
            <w:tcW w:w="0" w:type="auto"/>
            <w:gridSpan w:val="2"/>
            <w:tcMar>
              <w:top w:w="50" w:type="dxa"/>
              <w:left w:w="100" w:type="dxa"/>
            </w:tcMar>
            <w:vAlign w:val="center"/>
          </w:tcPr>
          <w:p w14:paraId="41915028"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Итого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разделу</w:t>
            </w:r>
            <w:proofErr w:type="spellEnd"/>
          </w:p>
        </w:tc>
        <w:tc>
          <w:tcPr>
            <w:tcW w:w="1615" w:type="dxa"/>
            <w:tcMar>
              <w:top w:w="50" w:type="dxa"/>
              <w:left w:w="100" w:type="dxa"/>
            </w:tcMar>
            <w:vAlign w:val="center"/>
          </w:tcPr>
          <w:p w14:paraId="7EBCE64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14:paraId="2FDAD9CE" w14:textId="77777777" w:rsidR="008D47B3" w:rsidRPr="00BC51C3" w:rsidRDefault="008D47B3">
            <w:pPr>
              <w:rPr>
                <w:rFonts w:ascii="Times New Roman" w:hAnsi="Times New Roman" w:cs="Times New Roman"/>
                <w:sz w:val="28"/>
                <w:szCs w:val="28"/>
              </w:rPr>
            </w:pPr>
          </w:p>
        </w:tc>
      </w:tr>
      <w:tr w:rsidR="008D47B3" w:rsidRPr="00BC51C3" w14:paraId="2A321CE1" w14:textId="77777777">
        <w:trPr>
          <w:trHeight w:val="144"/>
          <w:tblCellSpacing w:w="20" w:type="nil"/>
        </w:trPr>
        <w:tc>
          <w:tcPr>
            <w:tcW w:w="0" w:type="auto"/>
            <w:gridSpan w:val="2"/>
            <w:tcMar>
              <w:top w:w="50" w:type="dxa"/>
              <w:left w:w="100" w:type="dxa"/>
            </w:tcMar>
            <w:vAlign w:val="center"/>
          </w:tcPr>
          <w:p w14:paraId="0361F78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ОБЩЕЕ КОЛИЧЕСТВО ЧАСОВ ПО ПРОГРАММЕ</w:t>
            </w:r>
          </w:p>
        </w:tc>
        <w:tc>
          <w:tcPr>
            <w:tcW w:w="1615" w:type="dxa"/>
            <w:tcMar>
              <w:top w:w="50" w:type="dxa"/>
              <w:left w:w="100" w:type="dxa"/>
            </w:tcMar>
            <w:vAlign w:val="center"/>
          </w:tcPr>
          <w:p w14:paraId="606182D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68 </w:t>
            </w:r>
          </w:p>
        </w:tc>
        <w:tc>
          <w:tcPr>
            <w:tcW w:w="1759" w:type="dxa"/>
            <w:tcMar>
              <w:top w:w="50" w:type="dxa"/>
              <w:left w:w="100" w:type="dxa"/>
            </w:tcMar>
            <w:vAlign w:val="center"/>
          </w:tcPr>
          <w:p w14:paraId="17E5E7B9"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0 </w:t>
            </w:r>
          </w:p>
        </w:tc>
        <w:tc>
          <w:tcPr>
            <w:tcW w:w="1841" w:type="dxa"/>
            <w:tcMar>
              <w:top w:w="50" w:type="dxa"/>
              <w:left w:w="100" w:type="dxa"/>
            </w:tcMar>
            <w:vAlign w:val="center"/>
          </w:tcPr>
          <w:p w14:paraId="69F767B7"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0 </w:t>
            </w:r>
          </w:p>
        </w:tc>
        <w:tc>
          <w:tcPr>
            <w:tcW w:w="2789" w:type="dxa"/>
            <w:tcMar>
              <w:top w:w="50" w:type="dxa"/>
              <w:left w:w="100" w:type="dxa"/>
            </w:tcMar>
            <w:vAlign w:val="center"/>
          </w:tcPr>
          <w:p w14:paraId="5352CA92" w14:textId="77777777" w:rsidR="008D47B3" w:rsidRPr="00BC51C3" w:rsidRDefault="008D47B3">
            <w:pPr>
              <w:rPr>
                <w:rFonts w:ascii="Times New Roman" w:hAnsi="Times New Roman" w:cs="Times New Roman"/>
                <w:sz w:val="28"/>
                <w:szCs w:val="28"/>
              </w:rPr>
            </w:pPr>
          </w:p>
        </w:tc>
      </w:tr>
    </w:tbl>
    <w:p w14:paraId="5F8AB569" w14:textId="77777777" w:rsidR="008D47B3" w:rsidRPr="00BC51C3" w:rsidRDefault="008D47B3">
      <w:pPr>
        <w:rPr>
          <w:rFonts w:ascii="Times New Roman" w:hAnsi="Times New Roman" w:cs="Times New Roman"/>
          <w:sz w:val="28"/>
          <w:szCs w:val="28"/>
        </w:rPr>
        <w:sectPr w:rsidR="008D47B3" w:rsidRPr="00BC51C3">
          <w:pgSz w:w="16383" w:h="11906" w:orient="landscape"/>
          <w:pgMar w:top="1134" w:right="850" w:bottom="1134" w:left="1701" w:header="720" w:footer="720" w:gutter="0"/>
          <w:cols w:space="720"/>
        </w:sectPr>
      </w:pPr>
    </w:p>
    <w:p w14:paraId="675E5688" w14:textId="77777777" w:rsidR="008D47B3" w:rsidRPr="00BC51C3" w:rsidRDefault="008D47B3">
      <w:pPr>
        <w:rPr>
          <w:rFonts w:ascii="Times New Roman" w:hAnsi="Times New Roman" w:cs="Times New Roman"/>
          <w:sz w:val="28"/>
          <w:szCs w:val="28"/>
        </w:rPr>
        <w:sectPr w:rsidR="008D47B3" w:rsidRPr="00BC51C3">
          <w:pgSz w:w="16383" w:h="11906" w:orient="landscape"/>
          <w:pgMar w:top="1134" w:right="850" w:bottom="1134" w:left="1701" w:header="720" w:footer="720" w:gutter="0"/>
          <w:cols w:space="720"/>
        </w:sectPr>
      </w:pPr>
    </w:p>
    <w:p w14:paraId="292A93FF" w14:textId="77777777" w:rsidR="008D47B3" w:rsidRPr="00BC51C3" w:rsidRDefault="002E4F31">
      <w:pPr>
        <w:spacing w:after="0"/>
        <w:ind w:left="120"/>
        <w:rPr>
          <w:rFonts w:ascii="Times New Roman" w:hAnsi="Times New Roman" w:cs="Times New Roman"/>
          <w:sz w:val="28"/>
          <w:szCs w:val="28"/>
        </w:rPr>
      </w:pPr>
      <w:bookmarkStart w:id="11" w:name="block-14237284"/>
      <w:bookmarkEnd w:id="10"/>
      <w:r w:rsidRPr="00BC51C3">
        <w:rPr>
          <w:rFonts w:ascii="Times New Roman" w:hAnsi="Times New Roman" w:cs="Times New Roman"/>
          <w:b/>
          <w:color w:val="000000"/>
          <w:sz w:val="28"/>
          <w:szCs w:val="28"/>
        </w:rPr>
        <w:lastRenderedPageBreak/>
        <w:t xml:space="preserve"> ПОУРОЧНОЕ ПЛАНИРОВАНИЕ </w:t>
      </w:r>
    </w:p>
    <w:p w14:paraId="617C6963" w14:textId="77777777" w:rsidR="008D47B3" w:rsidRPr="00BC51C3" w:rsidRDefault="002E4F31">
      <w:pPr>
        <w:spacing w:after="0"/>
        <w:ind w:left="120"/>
        <w:rPr>
          <w:rFonts w:ascii="Times New Roman" w:hAnsi="Times New Roman" w:cs="Times New Roman"/>
          <w:sz w:val="28"/>
          <w:szCs w:val="28"/>
        </w:rPr>
      </w:pPr>
      <w:r w:rsidRPr="00BC51C3">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3490"/>
        <w:gridCol w:w="1093"/>
        <w:gridCol w:w="2090"/>
        <w:gridCol w:w="2171"/>
        <w:gridCol w:w="1514"/>
        <w:gridCol w:w="2534"/>
      </w:tblGrid>
      <w:tr w:rsidR="008D47B3" w:rsidRPr="00BC51C3" w14:paraId="2C81C9DE" w14:textId="77777777" w:rsidTr="002E4F31">
        <w:trPr>
          <w:trHeight w:val="144"/>
          <w:tblCellSpacing w:w="20" w:type="nil"/>
        </w:trPr>
        <w:tc>
          <w:tcPr>
            <w:tcW w:w="1114" w:type="dxa"/>
            <w:vMerge w:val="restart"/>
            <w:tcMar>
              <w:top w:w="50" w:type="dxa"/>
              <w:left w:w="100" w:type="dxa"/>
            </w:tcMar>
            <w:vAlign w:val="center"/>
          </w:tcPr>
          <w:p w14:paraId="7CE3ED4D"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b/>
                <w:color w:val="000000"/>
                <w:sz w:val="28"/>
                <w:szCs w:val="28"/>
              </w:rPr>
              <w:t xml:space="preserve">№ п/п </w:t>
            </w:r>
          </w:p>
          <w:p w14:paraId="4F13AA38" w14:textId="77777777" w:rsidR="008D47B3" w:rsidRPr="00BC51C3" w:rsidRDefault="008D47B3">
            <w:pPr>
              <w:spacing w:after="0"/>
              <w:ind w:left="135"/>
              <w:rPr>
                <w:rFonts w:ascii="Times New Roman" w:hAnsi="Times New Roman" w:cs="Times New Roman"/>
                <w:sz w:val="28"/>
                <w:szCs w:val="28"/>
              </w:rPr>
            </w:pPr>
          </w:p>
        </w:tc>
        <w:tc>
          <w:tcPr>
            <w:tcW w:w="4421" w:type="dxa"/>
            <w:vMerge w:val="restart"/>
            <w:tcMar>
              <w:top w:w="50" w:type="dxa"/>
              <w:left w:w="100" w:type="dxa"/>
            </w:tcMar>
            <w:vAlign w:val="center"/>
          </w:tcPr>
          <w:p w14:paraId="4075FAF0"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Тема</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урока</w:t>
            </w:r>
            <w:proofErr w:type="spellEnd"/>
            <w:r w:rsidRPr="00BC51C3">
              <w:rPr>
                <w:rFonts w:ascii="Times New Roman" w:hAnsi="Times New Roman" w:cs="Times New Roman"/>
                <w:b/>
                <w:color w:val="000000"/>
                <w:sz w:val="28"/>
                <w:szCs w:val="28"/>
              </w:rPr>
              <w:t xml:space="preserve"> </w:t>
            </w:r>
          </w:p>
          <w:p w14:paraId="0928A5CD" w14:textId="77777777" w:rsidR="008D47B3" w:rsidRPr="00BC51C3" w:rsidRDefault="008D47B3">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776D706D" w14:textId="77777777" w:rsidR="008D47B3" w:rsidRPr="00BC51C3" w:rsidRDefault="002E4F31">
            <w:pPr>
              <w:spacing w:after="0"/>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Количество</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часов</w:t>
            </w:r>
            <w:proofErr w:type="spellEnd"/>
          </w:p>
        </w:tc>
        <w:tc>
          <w:tcPr>
            <w:tcW w:w="1347" w:type="dxa"/>
            <w:vMerge w:val="restart"/>
            <w:tcMar>
              <w:top w:w="50" w:type="dxa"/>
              <w:left w:w="100" w:type="dxa"/>
            </w:tcMar>
            <w:vAlign w:val="center"/>
          </w:tcPr>
          <w:p w14:paraId="3C7F065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Дата</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изучения</w:t>
            </w:r>
            <w:proofErr w:type="spellEnd"/>
            <w:r w:rsidRPr="00BC51C3">
              <w:rPr>
                <w:rFonts w:ascii="Times New Roman" w:hAnsi="Times New Roman" w:cs="Times New Roman"/>
                <w:b/>
                <w:color w:val="000000"/>
                <w:sz w:val="28"/>
                <w:szCs w:val="28"/>
              </w:rPr>
              <w:t xml:space="preserve"> </w:t>
            </w:r>
          </w:p>
          <w:p w14:paraId="70227A63" w14:textId="77777777" w:rsidR="008D47B3" w:rsidRPr="00BC51C3" w:rsidRDefault="008D47B3">
            <w:pPr>
              <w:spacing w:after="0"/>
              <w:ind w:left="135"/>
              <w:rPr>
                <w:rFonts w:ascii="Times New Roman" w:hAnsi="Times New Roman" w:cs="Times New Roman"/>
                <w:sz w:val="28"/>
                <w:szCs w:val="28"/>
              </w:rPr>
            </w:pPr>
          </w:p>
        </w:tc>
        <w:tc>
          <w:tcPr>
            <w:tcW w:w="2221" w:type="dxa"/>
            <w:vMerge w:val="restart"/>
            <w:tcMar>
              <w:top w:w="50" w:type="dxa"/>
              <w:left w:w="100" w:type="dxa"/>
            </w:tcMar>
            <w:vAlign w:val="center"/>
          </w:tcPr>
          <w:p w14:paraId="75BE18CE"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Электронные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цифровые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образовательные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ресурсы</w:t>
            </w:r>
            <w:proofErr w:type="spellEnd"/>
            <w:r w:rsidRPr="00BC51C3">
              <w:rPr>
                <w:rFonts w:ascii="Times New Roman" w:hAnsi="Times New Roman" w:cs="Times New Roman"/>
                <w:b/>
                <w:color w:val="000000"/>
                <w:sz w:val="28"/>
                <w:szCs w:val="28"/>
              </w:rPr>
              <w:t xml:space="preserve"> </w:t>
            </w:r>
          </w:p>
          <w:p w14:paraId="18CA85F5" w14:textId="77777777" w:rsidR="008D47B3" w:rsidRPr="00BC51C3" w:rsidRDefault="008D47B3">
            <w:pPr>
              <w:spacing w:after="0"/>
              <w:ind w:left="135"/>
              <w:rPr>
                <w:rFonts w:ascii="Times New Roman" w:hAnsi="Times New Roman" w:cs="Times New Roman"/>
                <w:sz w:val="28"/>
                <w:szCs w:val="28"/>
              </w:rPr>
            </w:pPr>
          </w:p>
        </w:tc>
      </w:tr>
      <w:tr w:rsidR="008D47B3" w:rsidRPr="00BC51C3" w14:paraId="77205A0A" w14:textId="77777777" w:rsidTr="002E4F31">
        <w:trPr>
          <w:trHeight w:val="144"/>
          <w:tblCellSpacing w:w="20" w:type="nil"/>
        </w:trPr>
        <w:tc>
          <w:tcPr>
            <w:tcW w:w="0" w:type="auto"/>
            <w:vMerge/>
            <w:tcBorders>
              <w:top w:val="nil"/>
            </w:tcBorders>
            <w:tcMar>
              <w:top w:w="50" w:type="dxa"/>
              <w:left w:w="100" w:type="dxa"/>
            </w:tcMar>
          </w:tcPr>
          <w:p w14:paraId="0A2A1687" w14:textId="77777777" w:rsidR="008D47B3" w:rsidRPr="00BC51C3" w:rsidRDefault="008D47B3">
            <w:pPr>
              <w:rPr>
                <w:rFonts w:ascii="Times New Roman" w:hAnsi="Times New Roman" w:cs="Times New Roman"/>
                <w:sz w:val="28"/>
                <w:szCs w:val="28"/>
              </w:rPr>
            </w:pPr>
          </w:p>
        </w:tc>
        <w:tc>
          <w:tcPr>
            <w:tcW w:w="0" w:type="auto"/>
            <w:vMerge/>
            <w:tcBorders>
              <w:top w:val="nil"/>
            </w:tcBorders>
            <w:tcMar>
              <w:top w:w="50" w:type="dxa"/>
              <w:left w:w="100" w:type="dxa"/>
            </w:tcMar>
          </w:tcPr>
          <w:p w14:paraId="0BAEFA75" w14:textId="77777777" w:rsidR="008D47B3" w:rsidRPr="00BC51C3" w:rsidRDefault="008D47B3">
            <w:pPr>
              <w:rPr>
                <w:rFonts w:ascii="Times New Roman" w:hAnsi="Times New Roman" w:cs="Times New Roman"/>
                <w:sz w:val="28"/>
                <w:szCs w:val="28"/>
              </w:rPr>
            </w:pPr>
          </w:p>
        </w:tc>
        <w:tc>
          <w:tcPr>
            <w:tcW w:w="1186" w:type="dxa"/>
            <w:tcMar>
              <w:top w:w="50" w:type="dxa"/>
              <w:left w:w="100" w:type="dxa"/>
            </w:tcMar>
            <w:vAlign w:val="center"/>
          </w:tcPr>
          <w:p w14:paraId="52CB23EF"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Всего</w:t>
            </w:r>
            <w:proofErr w:type="spellEnd"/>
            <w:r w:rsidRPr="00BC51C3">
              <w:rPr>
                <w:rFonts w:ascii="Times New Roman" w:hAnsi="Times New Roman" w:cs="Times New Roman"/>
                <w:b/>
                <w:color w:val="000000"/>
                <w:sz w:val="28"/>
                <w:szCs w:val="28"/>
              </w:rPr>
              <w:t xml:space="preserve"> </w:t>
            </w:r>
          </w:p>
          <w:p w14:paraId="562E61F6" w14:textId="77777777" w:rsidR="008D47B3" w:rsidRPr="00BC51C3" w:rsidRDefault="008D47B3">
            <w:pPr>
              <w:spacing w:after="0"/>
              <w:ind w:left="135"/>
              <w:rPr>
                <w:rFonts w:ascii="Times New Roman" w:hAnsi="Times New Roman" w:cs="Times New Roman"/>
                <w:sz w:val="28"/>
                <w:szCs w:val="28"/>
              </w:rPr>
            </w:pPr>
          </w:p>
        </w:tc>
        <w:tc>
          <w:tcPr>
            <w:tcW w:w="1841" w:type="dxa"/>
            <w:tcMar>
              <w:top w:w="50" w:type="dxa"/>
              <w:left w:w="100" w:type="dxa"/>
            </w:tcMar>
            <w:vAlign w:val="center"/>
          </w:tcPr>
          <w:p w14:paraId="4C7107E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Контрольные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работы</w:t>
            </w:r>
            <w:proofErr w:type="spellEnd"/>
            <w:r w:rsidRPr="00BC51C3">
              <w:rPr>
                <w:rFonts w:ascii="Times New Roman" w:hAnsi="Times New Roman" w:cs="Times New Roman"/>
                <w:b/>
                <w:color w:val="000000"/>
                <w:sz w:val="28"/>
                <w:szCs w:val="28"/>
              </w:rPr>
              <w:t xml:space="preserve"> </w:t>
            </w:r>
          </w:p>
          <w:p w14:paraId="274964EA" w14:textId="77777777" w:rsidR="008D47B3" w:rsidRPr="00BC51C3" w:rsidRDefault="008D47B3">
            <w:pPr>
              <w:spacing w:after="0"/>
              <w:ind w:left="135"/>
              <w:rPr>
                <w:rFonts w:ascii="Times New Roman" w:hAnsi="Times New Roman" w:cs="Times New Roman"/>
                <w:sz w:val="28"/>
                <w:szCs w:val="28"/>
              </w:rPr>
            </w:pPr>
          </w:p>
        </w:tc>
        <w:tc>
          <w:tcPr>
            <w:tcW w:w="1910" w:type="dxa"/>
            <w:tcMar>
              <w:top w:w="50" w:type="dxa"/>
              <w:left w:w="100" w:type="dxa"/>
            </w:tcMar>
            <w:vAlign w:val="center"/>
          </w:tcPr>
          <w:p w14:paraId="45B134BB"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Практические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работы</w:t>
            </w:r>
            <w:proofErr w:type="spellEnd"/>
            <w:r w:rsidRPr="00BC51C3">
              <w:rPr>
                <w:rFonts w:ascii="Times New Roman" w:hAnsi="Times New Roman" w:cs="Times New Roman"/>
                <w:b/>
                <w:color w:val="000000"/>
                <w:sz w:val="28"/>
                <w:szCs w:val="28"/>
              </w:rPr>
              <w:t xml:space="preserve"> </w:t>
            </w:r>
          </w:p>
          <w:p w14:paraId="3A40CDF7" w14:textId="77777777" w:rsidR="008D47B3" w:rsidRPr="00BC51C3" w:rsidRDefault="008D47B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632A4303" w14:textId="77777777" w:rsidR="008D47B3" w:rsidRPr="00BC51C3" w:rsidRDefault="008D47B3">
            <w:pPr>
              <w:rPr>
                <w:rFonts w:ascii="Times New Roman" w:hAnsi="Times New Roman" w:cs="Times New Roman"/>
                <w:sz w:val="28"/>
                <w:szCs w:val="28"/>
              </w:rPr>
            </w:pPr>
          </w:p>
        </w:tc>
        <w:tc>
          <w:tcPr>
            <w:tcW w:w="0" w:type="auto"/>
            <w:vMerge/>
            <w:tcBorders>
              <w:top w:val="nil"/>
            </w:tcBorders>
            <w:tcMar>
              <w:top w:w="50" w:type="dxa"/>
              <w:left w:w="100" w:type="dxa"/>
            </w:tcMar>
          </w:tcPr>
          <w:p w14:paraId="6759B276" w14:textId="77777777" w:rsidR="008D47B3" w:rsidRPr="00BC51C3" w:rsidRDefault="008D47B3">
            <w:pPr>
              <w:rPr>
                <w:rFonts w:ascii="Times New Roman" w:hAnsi="Times New Roman" w:cs="Times New Roman"/>
                <w:sz w:val="28"/>
                <w:szCs w:val="28"/>
              </w:rPr>
            </w:pPr>
          </w:p>
        </w:tc>
      </w:tr>
      <w:tr w:rsidR="002E4F31" w:rsidRPr="00BC51C3" w14:paraId="0198646D" w14:textId="77777777" w:rsidTr="002E4F31">
        <w:trPr>
          <w:trHeight w:val="144"/>
          <w:tblCellSpacing w:w="20" w:type="nil"/>
        </w:trPr>
        <w:tc>
          <w:tcPr>
            <w:tcW w:w="1114" w:type="dxa"/>
            <w:tcMar>
              <w:top w:w="50" w:type="dxa"/>
              <w:left w:w="100" w:type="dxa"/>
            </w:tcMar>
            <w:vAlign w:val="center"/>
          </w:tcPr>
          <w:p w14:paraId="2F2B3788"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w:t>
            </w:r>
          </w:p>
        </w:tc>
        <w:tc>
          <w:tcPr>
            <w:tcW w:w="4421" w:type="dxa"/>
            <w:tcMar>
              <w:top w:w="50" w:type="dxa"/>
              <w:left w:w="100" w:type="dxa"/>
            </w:tcMar>
            <w:vAlign w:val="center"/>
          </w:tcPr>
          <w:p w14:paraId="27FE26A9"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Введение во Всеобщую историю начала ХХ в.</w:t>
            </w:r>
          </w:p>
        </w:tc>
        <w:tc>
          <w:tcPr>
            <w:tcW w:w="1186" w:type="dxa"/>
            <w:tcMar>
              <w:top w:w="50" w:type="dxa"/>
              <w:left w:w="100" w:type="dxa"/>
            </w:tcMar>
            <w:vAlign w:val="center"/>
          </w:tcPr>
          <w:p w14:paraId="5C1DFB75"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5449E16"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47158A8"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B62F461"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E4614CB" w14:textId="77777777" w:rsidR="002E4F31" w:rsidRPr="00BC51C3" w:rsidRDefault="00224609" w:rsidP="002E4F31">
            <w:pPr>
              <w:rPr>
                <w:rFonts w:ascii="Times New Roman" w:hAnsi="Times New Roman" w:cs="Times New Roman"/>
                <w:sz w:val="28"/>
                <w:szCs w:val="28"/>
              </w:rPr>
            </w:pPr>
            <w:hyperlink r:id="rId19"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20"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21" w:history="1">
              <w:r w:rsidR="002E4F31" w:rsidRPr="00BC51C3">
                <w:rPr>
                  <w:rStyle w:val="ab"/>
                  <w:rFonts w:ascii="Times New Roman" w:hAnsi="Times New Roman" w:cs="Times New Roman"/>
                  <w:color w:val="0000FF"/>
                  <w:sz w:val="28"/>
                  <w:szCs w:val="28"/>
                </w:rPr>
                <w:t>https://nsportal.ru</w:t>
              </w:r>
            </w:hyperlink>
          </w:p>
        </w:tc>
      </w:tr>
      <w:tr w:rsidR="002E4F31" w:rsidRPr="00BC51C3" w14:paraId="33569CB9" w14:textId="77777777" w:rsidTr="002E4F31">
        <w:trPr>
          <w:trHeight w:val="144"/>
          <w:tblCellSpacing w:w="20" w:type="nil"/>
        </w:trPr>
        <w:tc>
          <w:tcPr>
            <w:tcW w:w="1114" w:type="dxa"/>
            <w:tcMar>
              <w:top w:w="50" w:type="dxa"/>
              <w:left w:w="100" w:type="dxa"/>
            </w:tcMar>
            <w:vAlign w:val="center"/>
          </w:tcPr>
          <w:p w14:paraId="4E51514F"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w:t>
            </w:r>
          </w:p>
        </w:tc>
        <w:tc>
          <w:tcPr>
            <w:tcW w:w="4421" w:type="dxa"/>
            <w:tcMar>
              <w:top w:w="50" w:type="dxa"/>
              <w:left w:w="100" w:type="dxa"/>
            </w:tcMar>
            <w:vAlign w:val="center"/>
          </w:tcPr>
          <w:p w14:paraId="20A927E2"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Мир накануне Первой мировой войны</w:t>
            </w:r>
          </w:p>
        </w:tc>
        <w:tc>
          <w:tcPr>
            <w:tcW w:w="1186" w:type="dxa"/>
            <w:tcMar>
              <w:top w:w="50" w:type="dxa"/>
              <w:left w:w="100" w:type="dxa"/>
            </w:tcMar>
            <w:vAlign w:val="center"/>
          </w:tcPr>
          <w:p w14:paraId="146BC26D"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50E815B"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885248D"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6D7FA4E"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66AA6E4E" w14:textId="77777777" w:rsidR="002E4F31" w:rsidRPr="00BC51C3" w:rsidRDefault="00224609" w:rsidP="002E4F31">
            <w:pPr>
              <w:rPr>
                <w:rFonts w:ascii="Times New Roman" w:hAnsi="Times New Roman" w:cs="Times New Roman"/>
                <w:sz w:val="28"/>
                <w:szCs w:val="28"/>
              </w:rPr>
            </w:pPr>
            <w:hyperlink r:id="rId22"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23"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24" w:history="1">
              <w:r w:rsidR="002E4F31" w:rsidRPr="00BC51C3">
                <w:rPr>
                  <w:rStyle w:val="ab"/>
                  <w:rFonts w:ascii="Times New Roman" w:hAnsi="Times New Roman" w:cs="Times New Roman"/>
                  <w:color w:val="0000FF"/>
                  <w:sz w:val="28"/>
                  <w:szCs w:val="28"/>
                </w:rPr>
                <w:t>https://nsportal.ru</w:t>
              </w:r>
            </w:hyperlink>
          </w:p>
        </w:tc>
      </w:tr>
      <w:tr w:rsidR="002E4F31" w:rsidRPr="00BC51C3" w14:paraId="787E59B2" w14:textId="77777777" w:rsidTr="002E4F31">
        <w:trPr>
          <w:trHeight w:val="144"/>
          <w:tblCellSpacing w:w="20" w:type="nil"/>
        </w:trPr>
        <w:tc>
          <w:tcPr>
            <w:tcW w:w="1114" w:type="dxa"/>
            <w:tcMar>
              <w:top w:w="50" w:type="dxa"/>
              <w:left w:w="100" w:type="dxa"/>
            </w:tcMar>
            <w:vAlign w:val="center"/>
          </w:tcPr>
          <w:p w14:paraId="1CC73EC0"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w:t>
            </w:r>
          </w:p>
        </w:tc>
        <w:tc>
          <w:tcPr>
            <w:tcW w:w="4421" w:type="dxa"/>
            <w:tcMar>
              <w:top w:w="50" w:type="dxa"/>
              <w:left w:w="100" w:type="dxa"/>
            </w:tcMar>
            <w:vAlign w:val="center"/>
          </w:tcPr>
          <w:p w14:paraId="22BF018D"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Первая мировая война. 1914 – 1918 </w:t>
            </w:r>
            <w:proofErr w:type="spellStart"/>
            <w:r w:rsidRPr="00BC51C3">
              <w:rPr>
                <w:rFonts w:ascii="Times New Roman" w:hAnsi="Times New Roman" w:cs="Times New Roman"/>
                <w:color w:val="000000"/>
                <w:sz w:val="28"/>
                <w:szCs w:val="28"/>
                <w:lang w:val="ru-RU"/>
              </w:rPr>
              <w:t>г.г</w:t>
            </w:r>
            <w:proofErr w:type="spellEnd"/>
          </w:p>
        </w:tc>
        <w:tc>
          <w:tcPr>
            <w:tcW w:w="1186" w:type="dxa"/>
            <w:tcMar>
              <w:top w:w="50" w:type="dxa"/>
              <w:left w:w="100" w:type="dxa"/>
            </w:tcMar>
            <w:vAlign w:val="center"/>
          </w:tcPr>
          <w:p w14:paraId="14AB41BC"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9059607"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6593E05"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8AD177E"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36AEFCD" w14:textId="77777777" w:rsidR="002E4F31" w:rsidRPr="00BC51C3" w:rsidRDefault="00224609" w:rsidP="002E4F31">
            <w:pPr>
              <w:rPr>
                <w:rFonts w:ascii="Times New Roman" w:hAnsi="Times New Roman" w:cs="Times New Roman"/>
                <w:sz w:val="28"/>
                <w:szCs w:val="28"/>
              </w:rPr>
            </w:pPr>
            <w:hyperlink r:id="rId25"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26"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27" w:history="1">
              <w:r w:rsidR="002E4F31" w:rsidRPr="00BC51C3">
                <w:rPr>
                  <w:rStyle w:val="ab"/>
                  <w:rFonts w:ascii="Times New Roman" w:hAnsi="Times New Roman" w:cs="Times New Roman"/>
                  <w:color w:val="0000FF"/>
                  <w:sz w:val="28"/>
                  <w:szCs w:val="28"/>
                </w:rPr>
                <w:t>https://nsportal.ru</w:t>
              </w:r>
            </w:hyperlink>
          </w:p>
        </w:tc>
      </w:tr>
      <w:tr w:rsidR="002E4F31" w:rsidRPr="00BC51C3" w14:paraId="7EA99939" w14:textId="77777777" w:rsidTr="002E4F31">
        <w:trPr>
          <w:trHeight w:val="144"/>
          <w:tblCellSpacing w:w="20" w:type="nil"/>
        </w:trPr>
        <w:tc>
          <w:tcPr>
            <w:tcW w:w="1114" w:type="dxa"/>
            <w:tcMar>
              <w:top w:w="50" w:type="dxa"/>
              <w:left w:w="100" w:type="dxa"/>
            </w:tcMar>
            <w:vAlign w:val="center"/>
          </w:tcPr>
          <w:p w14:paraId="2243F3C8"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w:t>
            </w:r>
          </w:p>
        </w:tc>
        <w:tc>
          <w:tcPr>
            <w:tcW w:w="4421" w:type="dxa"/>
            <w:tcMar>
              <w:top w:w="50" w:type="dxa"/>
              <w:left w:w="100" w:type="dxa"/>
            </w:tcMar>
            <w:vAlign w:val="center"/>
          </w:tcPr>
          <w:p w14:paraId="23EC0BB6"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Повторительно-обобщающий урок по теме «Мир накануне и в годы Первой Мировой войны»</w:t>
            </w:r>
          </w:p>
        </w:tc>
        <w:tc>
          <w:tcPr>
            <w:tcW w:w="1186" w:type="dxa"/>
            <w:tcMar>
              <w:top w:w="50" w:type="dxa"/>
              <w:left w:w="100" w:type="dxa"/>
            </w:tcMar>
            <w:vAlign w:val="center"/>
          </w:tcPr>
          <w:p w14:paraId="318A069B"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72C38B6"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6884DC6"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61C6C7D"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B7ABCCC" w14:textId="77777777" w:rsidR="002E4F31" w:rsidRPr="00BC51C3" w:rsidRDefault="00224609" w:rsidP="002E4F31">
            <w:pPr>
              <w:rPr>
                <w:rFonts w:ascii="Times New Roman" w:hAnsi="Times New Roman" w:cs="Times New Roman"/>
                <w:sz w:val="28"/>
                <w:szCs w:val="28"/>
              </w:rPr>
            </w:pPr>
            <w:hyperlink r:id="rId28"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29"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30" w:history="1">
              <w:r w:rsidR="002E4F31" w:rsidRPr="00BC51C3">
                <w:rPr>
                  <w:rStyle w:val="ab"/>
                  <w:rFonts w:ascii="Times New Roman" w:hAnsi="Times New Roman" w:cs="Times New Roman"/>
                  <w:color w:val="0000FF"/>
                  <w:sz w:val="28"/>
                  <w:szCs w:val="28"/>
                </w:rPr>
                <w:t>https://nsportal.ru</w:t>
              </w:r>
            </w:hyperlink>
          </w:p>
        </w:tc>
      </w:tr>
      <w:tr w:rsidR="002E4F31" w:rsidRPr="00BC51C3" w14:paraId="0F7DF5A9" w14:textId="77777777" w:rsidTr="002E4F31">
        <w:trPr>
          <w:trHeight w:val="144"/>
          <w:tblCellSpacing w:w="20" w:type="nil"/>
        </w:trPr>
        <w:tc>
          <w:tcPr>
            <w:tcW w:w="1114" w:type="dxa"/>
            <w:tcMar>
              <w:top w:w="50" w:type="dxa"/>
              <w:left w:w="100" w:type="dxa"/>
            </w:tcMar>
            <w:vAlign w:val="center"/>
          </w:tcPr>
          <w:p w14:paraId="4B682BF9"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5</w:t>
            </w:r>
          </w:p>
        </w:tc>
        <w:tc>
          <w:tcPr>
            <w:tcW w:w="4421" w:type="dxa"/>
            <w:tcMar>
              <w:top w:w="50" w:type="dxa"/>
              <w:left w:w="100" w:type="dxa"/>
            </w:tcMar>
            <w:vAlign w:val="center"/>
          </w:tcPr>
          <w:p w14:paraId="766BCA7E"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Распад империй и образование новых национальных государств в Европе</w:t>
            </w:r>
          </w:p>
        </w:tc>
        <w:tc>
          <w:tcPr>
            <w:tcW w:w="1186" w:type="dxa"/>
            <w:tcMar>
              <w:top w:w="50" w:type="dxa"/>
              <w:left w:w="100" w:type="dxa"/>
            </w:tcMar>
            <w:vAlign w:val="center"/>
          </w:tcPr>
          <w:p w14:paraId="20443837"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42D53F1"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9FA4D13"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26B8394"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51A3AF03" w14:textId="77777777" w:rsidR="002E4F31" w:rsidRPr="00BC51C3" w:rsidRDefault="00224609" w:rsidP="002E4F31">
            <w:pPr>
              <w:rPr>
                <w:rFonts w:ascii="Times New Roman" w:hAnsi="Times New Roman" w:cs="Times New Roman"/>
                <w:sz w:val="28"/>
                <w:szCs w:val="28"/>
              </w:rPr>
            </w:pPr>
            <w:hyperlink r:id="rId31"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32"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33" w:history="1">
              <w:r w:rsidR="002E4F31" w:rsidRPr="00BC51C3">
                <w:rPr>
                  <w:rStyle w:val="ab"/>
                  <w:rFonts w:ascii="Times New Roman" w:hAnsi="Times New Roman" w:cs="Times New Roman"/>
                  <w:color w:val="0000FF"/>
                  <w:sz w:val="28"/>
                  <w:szCs w:val="28"/>
                </w:rPr>
                <w:t>https://nsportal.ru</w:t>
              </w:r>
            </w:hyperlink>
          </w:p>
        </w:tc>
      </w:tr>
      <w:tr w:rsidR="002E4F31" w:rsidRPr="00BC51C3" w14:paraId="751E9DC9" w14:textId="77777777" w:rsidTr="002E4F31">
        <w:trPr>
          <w:trHeight w:val="144"/>
          <w:tblCellSpacing w:w="20" w:type="nil"/>
        </w:trPr>
        <w:tc>
          <w:tcPr>
            <w:tcW w:w="1114" w:type="dxa"/>
            <w:tcMar>
              <w:top w:w="50" w:type="dxa"/>
              <w:left w:w="100" w:type="dxa"/>
            </w:tcMar>
            <w:vAlign w:val="center"/>
          </w:tcPr>
          <w:p w14:paraId="6E4619A0"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w:t>
            </w:r>
          </w:p>
        </w:tc>
        <w:tc>
          <w:tcPr>
            <w:tcW w:w="4421" w:type="dxa"/>
            <w:tcMar>
              <w:top w:w="50" w:type="dxa"/>
              <w:left w:w="100" w:type="dxa"/>
            </w:tcMar>
            <w:vAlign w:val="center"/>
          </w:tcPr>
          <w:p w14:paraId="12520909"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Версальско-Вашингтонская система международных отношений</w:t>
            </w:r>
          </w:p>
        </w:tc>
        <w:tc>
          <w:tcPr>
            <w:tcW w:w="1186" w:type="dxa"/>
            <w:tcMar>
              <w:top w:w="50" w:type="dxa"/>
              <w:left w:w="100" w:type="dxa"/>
            </w:tcMar>
            <w:vAlign w:val="center"/>
          </w:tcPr>
          <w:p w14:paraId="70316620"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227BAE2"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9394140"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4890339"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774D8CC7" w14:textId="77777777" w:rsidR="002E4F31" w:rsidRPr="00BC51C3" w:rsidRDefault="00224609" w:rsidP="002E4F31">
            <w:pPr>
              <w:rPr>
                <w:rFonts w:ascii="Times New Roman" w:hAnsi="Times New Roman" w:cs="Times New Roman"/>
                <w:sz w:val="28"/>
                <w:szCs w:val="28"/>
              </w:rPr>
            </w:pPr>
            <w:hyperlink r:id="rId34"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35"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36" w:history="1">
              <w:r w:rsidR="002E4F31" w:rsidRPr="00BC51C3">
                <w:rPr>
                  <w:rStyle w:val="ab"/>
                  <w:rFonts w:ascii="Times New Roman" w:hAnsi="Times New Roman" w:cs="Times New Roman"/>
                  <w:color w:val="0000FF"/>
                  <w:sz w:val="28"/>
                  <w:szCs w:val="28"/>
                </w:rPr>
                <w:t>https://nsportal.ru</w:t>
              </w:r>
            </w:hyperlink>
          </w:p>
        </w:tc>
      </w:tr>
      <w:tr w:rsidR="002E4F31" w:rsidRPr="00BC51C3" w14:paraId="4A2D8DBD" w14:textId="77777777" w:rsidTr="002E4F31">
        <w:trPr>
          <w:trHeight w:val="144"/>
          <w:tblCellSpacing w:w="20" w:type="nil"/>
        </w:trPr>
        <w:tc>
          <w:tcPr>
            <w:tcW w:w="1114" w:type="dxa"/>
            <w:tcMar>
              <w:top w:w="50" w:type="dxa"/>
              <w:left w:w="100" w:type="dxa"/>
            </w:tcMar>
            <w:vAlign w:val="center"/>
          </w:tcPr>
          <w:p w14:paraId="32980CA6"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7</w:t>
            </w:r>
          </w:p>
        </w:tc>
        <w:tc>
          <w:tcPr>
            <w:tcW w:w="4421" w:type="dxa"/>
            <w:tcMar>
              <w:top w:w="50" w:type="dxa"/>
              <w:left w:w="100" w:type="dxa"/>
            </w:tcMar>
            <w:vAlign w:val="center"/>
          </w:tcPr>
          <w:p w14:paraId="0E2A140D"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Европы и Северной Америки в 1920-е гг.</w:t>
            </w:r>
          </w:p>
        </w:tc>
        <w:tc>
          <w:tcPr>
            <w:tcW w:w="1186" w:type="dxa"/>
            <w:tcMar>
              <w:top w:w="50" w:type="dxa"/>
              <w:left w:w="100" w:type="dxa"/>
            </w:tcMar>
            <w:vAlign w:val="center"/>
          </w:tcPr>
          <w:p w14:paraId="7F4FDEBB"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620ABFD"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E72CCB9"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5249772"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57D2B9C5" w14:textId="77777777" w:rsidR="002E4F31" w:rsidRPr="00BC51C3" w:rsidRDefault="00224609" w:rsidP="002E4F31">
            <w:pPr>
              <w:rPr>
                <w:rFonts w:ascii="Times New Roman" w:hAnsi="Times New Roman" w:cs="Times New Roman"/>
                <w:sz w:val="28"/>
                <w:szCs w:val="28"/>
              </w:rPr>
            </w:pPr>
            <w:hyperlink r:id="rId37"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38"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39" w:history="1">
              <w:r w:rsidR="002E4F31" w:rsidRPr="00BC51C3">
                <w:rPr>
                  <w:rStyle w:val="ab"/>
                  <w:rFonts w:ascii="Times New Roman" w:hAnsi="Times New Roman" w:cs="Times New Roman"/>
                  <w:color w:val="0000FF"/>
                  <w:sz w:val="28"/>
                  <w:szCs w:val="28"/>
                </w:rPr>
                <w:t>https://nsportal.ru</w:t>
              </w:r>
            </w:hyperlink>
          </w:p>
        </w:tc>
      </w:tr>
      <w:tr w:rsidR="002E4F31" w:rsidRPr="00BC51C3" w14:paraId="4861963B" w14:textId="77777777" w:rsidTr="002E4F31">
        <w:trPr>
          <w:trHeight w:val="144"/>
          <w:tblCellSpacing w:w="20" w:type="nil"/>
        </w:trPr>
        <w:tc>
          <w:tcPr>
            <w:tcW w:w="1114" w:type="dxa"/>
            <w:tcMar>
              <w:top w:w="50" w:type="dxa"/>
              <w:left w:w="100" w:type="dxa"/>
            </w:tcMar>
            <w:vAlign w:val="center"/>
          </w:tcPr>
          <w:p w14:paraId="50A356F6"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8</w:t>
            </w:r>
          </w:p>
        </w:tc>
        <w:tc>
          <w:tcPr>
            <w:tcW w:w="4421" w:type="dxa"/>
            <w:tcMar>
              <w:top w:w="50" w:type="dxa"/>
              <w:left w:w="100" w:type="dxa"/>
            </w:tcMar>
            <w:vAlign w:val="center"/>
          </w:tcPr>
          <w:p w14:paraId="254C0A43"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Итальянский фашизм. Авторитарные режимы в Европе.</w:t>
            </w:r>
          </w:p>
        </w:tc>
        <w:tc>
          <w:tcPr>
            <w:tcW w:w="1186" w:type="dxa"/>
            <w:tcMar>
              <w:top w:w="50" w:type="dxa"/>
              <w:left w:w="100" w:type="dxa"/>
            </w:tcMar>
            <w:vAlign w:val="center"/>
          </w:tcPr>
          <w:p w14:paraId="71327F95"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39556FC4"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DAD76C4"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2B1F866"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0932791" w14:textId="77777777" w:rsidR="002E4F31" w:rsidRPr="00BC51C3" w:rsidRDefault="00224609" w:rsidP="002E4F31">
            <w:pPr>
              <w:rPr>
                <w:rFonts w:ascii="Times New Roman" w:hAnsi="Times New Roman" w:cs="Times New Roman"/>
                <w:sz w:val="28"/>
                <w:szCs w:val="28"/>
              </w:rPr>
            </w:pPr>
            <w:hyperlink r:id="rId40"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41"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42" w:history="1">
              <w:r w:rsidR="002E4F31" w:rsidRPr="00BC51C3">
                <w:rPr>
                  <w:rStyle w:val="ab"/>
                  <w:rFonts w:ascii="Times New Roman" w:hAnsi="Times New Roman" w:cs="Times New Roman"/>
                  <w:color w:val="0000FF"/>
                  <w:sz w:val="28"/>
                  <w:szCs w:val="28"/>
                </w:rPr>
                <w:t>https://nsportal.ru</w:t>
              </w:r>
            </w:hyperlink>
          </w:p>
        </w:tc>
      </w:tr>
      <w:tr w:rsidR="002E4F31" w:rsidRPr="00BC51C3" w14:paraId="14ADD335" w14:textId="77777777" w:rsidTr="002E4F31">
        <w:trPr>
          <w:trHeight w:val="144"/>
          <w:tblCellSpacing w:w="20" w:type="nil"/>
        </w:trPr>
        <w:tc>
          <w:tcPr>
            <w:tcW w:w="1114" w:type="dxa"/>
            <w:tcMar>
              <w:top w:w="50" w:type="dxa"/>
              <w:left w:w="100" w:type="dxa"/>
            </w:tcMar>
            <w:vAlign w:val="center"/>
          </w:tcPr>
          <w:p w14:paraId="62CD23E2"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9</w:t>
            </w:r>
          </w:p>
        </w:tc>
        <w:tc>
          <w:tcPr>
            <w:tcW w:w="4421" w:type="dxa"/>
            <w:tcMar>
              <w:top w:w="50" w:type="dxa"/>
              <w:left w:w="100" w:type="dxa"/>
            </w:tcMar>
            <w:vAlign w:val="center"/>
          </w:tcPr>
          <w:p w14:paraId="72E675C2"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Великая депрессия. Преобразования Ф. Рузвельта в США</w:t>
            </w:r>
          </w:p>
        </w:tc>
        <w:tc>
          <w:tcPr>
            <w:tcW w:w="1186" w:type="dxa"/>
            <w:tcMar>
              <w:top w:w="50" w:type="dxa"/>
              <w:left w:w="100" w:type="dxa"/>
            </w:tcMar>
            <w:vAlign w:val="center"/>
          </w:tcPr>
          <w:p w14:paraId="0E407975"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A803938"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42010A2"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D2AD0EB"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E9DBECE" w14:textId="77777777" w:rsidR="002E4F31" w:rsidRPr="00BC51C3" w:rsidRDefault="00224609" w:rsidP="002E4F31">
            <w:pPr>
              <w:rPr>
                <w:rFonts w:ascii="Times New Roman" w:hAnsi="Times New Roman" w:cs="Times New Roman"/>
                <w:sz w:val="28"/>
                <w:szCs w:val="28"/>
              </w:rPr>
            </w:pPr>
            <w:hyperlink r:id="rId43"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44"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45" w:history="1">
              <w:r w:rsidR="002E4F31" w:rsidRPr="00BC51C3">
                <w:rPr>
                  <w:rStyle w:val="ab"/>
                  <w:rFonts w:ascii="Times New Roman" w:hAnsi="Times New Roman" w:cs="Times New Roman"/>
                  <w:color w:val="0000FF"/>
                  <w:sz w:val="28"/>
                  <w:szCs w:val="28"/>
                </w:rPr>
                <w:t>https://nsportal.ru</w:t>
              </w:r>
            </w:hyperlink>
          </w:p>
        </w:tc>
      </w:tr>
      <w:tr w:rsidR="002E4F31" w:rsidRPr="00BC51C3" w14:paraId="212ADEBD" w14:textId="77777777" w:rsidTr="002E4F31">
        <w:trPr>
          <w:trHeight w:val="144"/>
          <w:tblCellSpacing w:w="20" w:type="nil"/>
        </w:trPr>
        <w:tc>
          <w:tcPr>
            <w:tcW w:w="1114" w:type="dxa"/>
            <w:tcMar>
              <w:top w:w="50" w:type="dxa"/>
              <w:left w:w="100" w:type="dxa"/>
            </w:tcMar>
            <w:vAlign w:val="center"/>
          </w:tcPr>
          <w:p w14:paraId="6B8C6115"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10</w:t>
            </w:r>
          </w:p>
        </w:tc>
        <w:tc>
          <w:tcPr>
            <w:tcW w:w="4421" w:type="dxa"/>
            <w:tcMar>
              <w:top w:w="50" w:type="dxa"/>
              <w:left w:w="100" w:type="dxa"/>
            </w:tcMar>
            <w:vAlign w:val="center"/>
          </w:tcPr>
          <w:p w14:paraId="037551C0"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Германский нацизм. Нарастание агрессии в мире.</w:t>
            </w:r>
          </w:p>
        </w:tc>
        <w:tc>
          <w:tcPr>
            <w:tcW w:w="1186" w:type="dxa"/>
            <w:tcMar>
              <w:top w:w="50" w:type="dxa"/>
              <w:left w:w="100" w:type="dxa"/>
            </w:tcMar>
            <w:vAlign w:val="center"/>
          </w:tcPr>
          <w:p w14:paraId="46CDF49D"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62DF7E9"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C8C8D6C"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71A31AB"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2F020E6" w14:textId="77777777" w:rsidR="002E4F31" w:rsidRPr="00BC51C3" w:rsidRDefault="00224609" w:rsidP="002E4F31">
            <w:pPr>
              <w:rPr>
                <w:rFonts w:ascii="Times New Roman" w:hAnsi="Times New Roman" w:cs="Times New Roman"/>
                <w:sz w:val="28"/>
                <w:szCs w:val="28"/>
              </w:rPr>
            </w:pPr>
            <w:hyperlink r:id="rId46"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47"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48" w:history="1">
              <w:r w:rsidR="002E4F31" w:rsidRPr="00BC51C3">
                <w:rPr>
                  <w:rStyle w:val="ab"/>
                  <w:rFonts w:ascii="Times New Roman" w:hAnsi="Times New Roman" w:cs="Times New Roman"/>
                  <w:color w:val="0000FF"/>
                  <w:sz w:val="28"/>
                  <w:szCs w:val="28"/>
                </w:rPr>
                <w:t>https://nsportal.ru</w:t>
              </w:r>
            </w:hyperlink>
          </w:p>
        </w:tc>
      </w:tr>
      <w:tr w:rsidR="002E4F31" w:rsidRPr="00BC51C3" w14:paraId="7A7B495B" w14:textId="77777777" w:rsidTr="002E4F31">
        <w:trPr>
          <w:trHeight w:val="144"/>
          <w:tblCellSpacing w:w="20" w:type="nil"/>
        </w:trPr>
        <w:tc>
          <w:tcPr>
            <w:tcW w:w="1114" w:type="dxa"/>
            <w:tcMar>
              <w:top w:w="50" w:type="dxa"/>
              <w:left w:w="100" w:type="dxa"/>
            </w:tcMar>
            <w:vAlign w:val="center"/>
          </w:tcPr>
          <w:p w14:paraId="04AFC192"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11</w:t>
            </w:r>
          </w:p>
        </w:tc>
        <w:tc>
          <w:tcPr>
            <w:tcW w:w="4421" w:type="dxa"/>
            <w:tcMar>
              <w:top w:w="50" w:type="dxa"/>
              <w:left w:w="100" w:type="dxa"/>
            </w:tcMar>
            <w:vAlign w:val="center"/>
          </w:tcPr>
          <w:p w14:paraId="65A1A766" w14:textId="77777777" w:rsidR="002E4F31" w:rsidRPr="00BC51C3" w:rsidRDefault="002E4F31" w:rsidP="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Рост международной напряженности в 1930-е гг. </w:t>
            </w:r>
            <w:proofErr w:type="spellStart"/>
            <w:r w:rsidRPr="00BC51C3">
              <w:rPr>
                <w:rFonts w:ascii="Times New Roman" w:hAnsi="Times New Roman" w:cs="Times New Roman"/>
                <w:color w:val="000000"/>
                <w:sz w:val="28"/>
                <w:szCs w:val="28"/>
              </w:rPr>
              <w:t>Гражданская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война</w:t>
            </w:r>
            <w:proofErr w:type="spellEnd"/>
            <w:r w:rsidRPr="00BC51C3">
              <w:rPr>
                <w:rFonts w:ascii="Times New Roman" w:hAnsi="Times New Roman" w:cs="Times New Roman"/>
                <w:color w:val="000000"/>
                <w:sz w:val="28"/>
                <w:szCs w:val="28"/>
              </w:rPr>
              <w:t xml:space="preserve"> в </w:t>
            </w:r>
            <w:proofErr w:type="spellStart"/>
            <w:r w:rsidRPr="00BC51C3">
              <w:rPr>
                <w:rFonts w:ascii="Times New Roman" w:hAnsi="Times New Roman" w:cs="Times New Roman"/>
                <w:color w:val="000000"/>
                <w:sz w:val="28"/>
                <w:szCs w:val="28"/>
              </w:rPr>
              <w:t>Испании</w:t>
            </w:r>
            <w:proofErr w:type="spellEnd"/>
          </w:p>
        </w:tc>
        <w:tc>
          <w:tcPr>
            <w:tcW w:w="1186" w:type="dxa"/>
            <w:tcMar>
              <w:top w:w="50" w:type="dxa"/>
              <w:left w:w="100" w:type="dxa"/>
            </w:tcMar>
            <w:vAlign w:val="center"/>
          </w:tcPr>
          <w:p w14:paraId="059FD816"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60318A46"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79287CD"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B70C4A5"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3034F3D7" w14:textId="77777777" w:rsidR="002E4F31" w:rsidRPr="00BC51C3" w:rsidRDefault="00224609" w:rsidP="002E4F31">
            <w:pPr>
              <w:rPr>
                <w:rFonts w:ascii="Times New Roman" w:hAnsi="Times New Roman" w:cs="Times New Roman"/>
                <w:sz w:val="28"/>
                <w:szCs w:val="28"/>
              </w:rPr>
            </w:pPr>
            <w:hyperlink r:id="rId49"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50"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51" w:history="1">
              <w:r w:rsidR="002E4F31" w:rsidRPr="00BC51C3">
                <w:rPr>
                  <w:rStyle w:val="ab"/>
                  <w:rFonts w:ascii="Times New Roman" w:hAnsi="Times New Roman" w:cs="Times New Roman"/>
                  <w:color w:val="0000FF"/>
                  <w:sz w:val="28"/>
                  <w:szCs w:val="28"/>
                </w:rPr>
                <w:t>https://nsportal.ru</w:t>
              </w:r>
            </w:hyperlink>
          </w:p>
        </w:tc>
      </w:tr>
      <w:tr w:rsidR="008D47B3" w:rsidRPr="00BC51C3" w14:paraId="6F383B02" w14:textId="77777777" w:rsidTr="002E4F31">
        <w:trPr>
          <w:trHeight w:val="144"/>
          <w:tblCellSpacing w:w="20" w:type="nil"/>
        </w:trPr>
        <w:tc>
          <w:tcPr>
            <w:tcW w:w="1114" w:type="dxa"/>
            <w:tcMar>
              <w:top w:w="50" w:type="dxa"/>
              <w:left w:w="100" w:type="dxa"/>
            </w:tcMar>
            <w:vAlign w:val="center"/>
          </w:tcPr>
          <w:p w14:paraId="66BA287C"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12</w:t>
            </w:r>
          </w:p>
        </w:tc>
        <w:tc>
          <w:tcPr>
            <w:tcW w:w="4421" w:type="dxa"/>
            <w:tcMar>
              <w:top w:w="50" w:type="dxa"/>
              <w:left w:w="100" w:type="dxa"/>
            </w:tcMar>
            <w:vAlign w:val="center"/>
          </w:tcPr>
          <w:p w14:paraId="0EB003C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Повторительно-обобщающий урок по теме «Страны Европы и Северной Америки в 1920-е гг.»</w:t>
            </w:r>
          </w:p>
        </w:tc>
        <w:tc>
          <w:tcPr>
            <w:tcW w:w="1186" w:type="dxa"/>
            <w:tcMar>
              <w:top w:w="50" w:type="dxa"/>
              <w:left w:w="100" w:type="dxa"/>
            </w:tcMar>
            <w:vAlign w:val="center"/>
          </w:tcPr>
          <w:p w14:paraId="118D9DE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0EF214D" w14:textId="77777777" w:rsidR="008D47B3" w:rsidRPr="00BC51C3" w:rsidRDefault="008D47B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0DD48E8" w14:textId="77777777" w:rsidR="008D47B3" w:rsidRPr="00BC51C3" w:rsidRDefault="008D47B3">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442E67D" w14:textId="77777777" w:rsidR="008D47B3" w:rsidRPr="00BC51C3" w:rsidRDefault="008D47B3">
            <w:pPr>
              <w:spacing w:after="0"/>
              <w:ind w:left="135"/>
              <w:rPr>
                <w:rFonts w:ascii="Times New Roman" w:hAnsi="Times New Roman" w:cs="Times New Roman"/>
                <w:sz w:val="28"/>
                <w:szCs w:val="28"/>
              </w:rPr>
            </w:pPr>
          </w:p>
        </w:tc>
        <w:tc>
          <w:tcPr>
            <w:tcW w:w="2221" w:type="dxa"/>
            <w:tcMar>
              <w:top w:w="50" w:type="dxa"/>
              <w:left w:w="100" w:type="dxa"/>
            </w:tcMar>
            <w:vAlign w:val="center"/>
          </w:tcPr>
          <w:p w14:paraId="459138AE" w14:textId="77777777" w:rsidR="008D47B3" w:rsidRPr="00BC51C3" w:rsidRDefault="008D47B3">
            <w:pPr>
              <w:spacing w:after="0"/>
              <w:ind w:left="135"/>
              <w:rPr>
                <w:rFonts w:ascii="Times New Roman" w:hAnsi="Times New Roman" w:cs="Times New Roman"/>
                <w:sz w:val="28"/>
                <w:szCs w:val="28"/>
              </w:rPr>
            </w:pPr>
          </w:p>
        </w:tc>
      </w:tr>
      <w:tr w:rsidR="002E4F31" w:rsidRPr="00BC51C3" w14:paraId="2E98C090" w14:textId="77777777" w:rsidTr="002E4F31">
        <w:trPr>
          <w:trHeight w:val="144"/>
          <w:tblCellSpacing w:w="20" w:type="nil"/>
        </w:trPr>
        <w:tc>
          <w:tcPr>
            <w:tcW w:w="1114" w:type="dxa"/>
            <w:tcMar>
              <w:top w:w="50" w:type="dxa"/>
              <w:left w:w="100" w:type="dxa"/>
            </w:tcMar>
            <w:vAlign w:val="center"/>
          </w:tcPr>
          <w:p w14:paraId="5B3CA6B9"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13</w:t>
            </w:r>
          </w:p>
        </w:tc>
        <w:tc>
          <w:tcPr>
            <w:tcW w:w="4421" w:type="dxa"/>
            <w:tcMar>
              <w:top w:w="50" w:type="dxa"/>
              <w:left w:w="100" w:type="dxa"/>
            </w:tcMar>
            <w:vAlign w:val="center"/>
          </w:tcPr>
          <w:p w14:paraId="40D4EFBB"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Азии, Африки и Латинской Америки в 1918 – 1930 гг.</w:t>
            </w:r>
          </w:p>
        </w:tc>
        <w:tc>
          <w:tcPr>
            <w:tcW w:w="1186" w:type="dxa"/>
            <w:tcMar>
              <w:top w:w="50" w:type="dxa"/>
              <w:left w:w="100" w:type="dxa"/>
            </w:tcMar>
            <w:vAlign w:val="center"/>
          </w:tcPr>
          <w:p w14:paraId="43FDC1AF"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8FC2DDD"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D786893"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F50C1D2"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82856DA" w14:textId="77777777" w:rsidR="002E4F31" w:rsidRPr="00BC51C3" w:rsidRDefault="00224609" w:rsidP="002E4F31">
            <w:pPr>
              <w:rPr>
                <w:rFonts w:ascii="Times New Roman" w:hAnsi="Times New Roman" w:cs="Times New Roman"/>
                <w:sz w:val="28"/>
                <w:szCs w:val="28"/>
              </w:rPr>
            </w:pPr>
            <w:hyperlink r:id="rId52"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53"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54" w:history="1">
              <w:r w:rsidR="002E4F31" w:rsidRPr="00BC51C3">
                <w:rPr>
                  <w:rStyle w:val="ab"/>
                  <w:rFonts w:ascii="Times New Roman" w:hAnsi="Times New Roman" w:cs="Times New Roman"/>
                  <w:color w:val="0000FF"/>
                  <w:sz w:val="28"/>
                  <w:szCs w:val="28"/>
                </w:rPr>
                <w:t>https://nsportal.ru</w:t>
              </w:r>
            </w:hyperlink>
          </w:p>
        </w:tc>
      </w:tr>
      <w:tr w:rsidR="002E4F31" w:rsidRPr="00BC51C3" w14:paraId="61D465D4" w14:textId="77777777" w:rsidTr="002E4F31">
        <w:trPr>
          <w:trHeight w:val="144"/>
          <w:tblCellSpacing w:w="20" w:type="nil"/>
        </w:trPr>
        <w:tc>
          <w:tcPr>
            <w:tcW w:w="1114" w:type="dxa"/>
            <w:tcMar>
              <w:top w:w="50" w:type="dxa"/>
              <w:left w:w="100" w:type="dxa"/>
            </w:tcMar>
            <w:vAlign w:val="center"/>
          </w:tcPr>
          <w:p w14:paraId="35202636"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14</w:t>
            </w:r>
          </w:p>
        </w:tc>
        <w:tc>
          <w:tcPr>
            <w:tcW w:w="4421" w:type="dxa"/>
            <w:tcMar>
              <w:top w:w="50" w:type="dxa"/>
              <w:left w:w="100" w:type="dxa"/>
            </w:tcMar>
            <w:vAlign w:val="center"/>
          </w:tcPr>
          <w:p w14:paraId="2D66AD8D"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Азии, Африки и Латинской Америки в 1918 – 1930 гг.</w:t>
            </w:r>
          </w:p>
        </w:tc>
        <w:tc>
          <w:tcPr>
            <w:tcW w:w="1186" w:type="dxa"/>
            <w:tcMar>
              <w:top w:w="50" w:type="dxa"/>
              <w:left w:w="100" w:type="dxa"/>
            </w:tcMar>
            <w:vAlign w:val="center"/>
          </w:tcPr>
          <w:p w14:paraId="571CBC15"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46864DF"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3F2806D"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9359F06"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922A9AF" w14:textId="77777777" w:rsidR="002E4F31" w:rsidRPr="00BC51C3" w:rsidRDefault="00224609" w:rsidP="002E4F31">
            <w:pPr>
              <w:rPr>
                <w:rFonts w:ascii="Times New Roman" w:hAnsi="Times New Roman" w:cs="Times New Roman"/>
                <w:sz w:val="28"/>
                <w:szCs w:val="28"/>
              </w:rPr>
            </w:pPr>
            <w:hyperlink r:id="rId55"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56"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57" w:history="1">
              <w:r w:rsidR="002E4F31" w:rsidRPr="00BC51C3">
                <w:rPr>
                  <w:rStyle w:val="ab"/>
                  <w:rFonts w:ascii="Times New Roman" w:hAnsi="Times New Roman" w:cs="Times New Roman"/>
                  <w:color w:val="0000FF"/>
                  <w:sz w:val="28"/>
                  <w:szCs w:val="28"/>
                </w:rPr>
                <w:t>https://nsportal.ru</w:t>
              </w:r>
            </w:hyperlink>
          </w:p>
        </w:tc>
      </w:tr>
      <w:tr w:rsidR="002E4F31" w:rsidRPr="00BC51C3" w14:paraId="531F513A" w14:textId="77777777" w:rsidTr="002E4F31">
        <w:trPr>
          <w:trHeight w:val="144"/>
          <w:tblCellSpacing w:w="20" w:type="nil"/>
        </w:trPr>
        <w:tc>
          <w:tcPr>
            <w:tcW w:w="1114" w:type="dxa"/>
            <w:tcMar>
              <w:top w:w="50" w:type="dxa"/>
              <w:left w:w="100" w:type="dxa"/>
            </w:tcMar>
            <w:vAlign w:val="center"/>
          </w:tcPr>
          <w:p w14:paraId="2C536C41"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15</w:t>
            </w:r>
          </w:p>
        </w:tc>
        <w:tc>
          <w:tcPr>
            <w:tcW w:w="4421" w:type="dxa"/>
            <w:tcMar>
              <w:top w:w="50" w:type="dxa"/>
              <w:left w:w="100" w:type="dxa"/>
            </w:tcMar>
            <w:vAlign w:val="center"/>
          </w:tcPr>
          <w:p w14:paraId="176CC538"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Международные отношения в 1930-е гг.</w:t>
            </w:r>
          </w:p>
        </w:tc>
        <w:tc>
          <w:tcPr>
            <w:tcW w:w="1186" w:type="dxa"/>
            <w:tcMar>
              <w:top w:w="50" w:type="dxa"/>
              <w:left w:w="100" w:type="dxa"/>
            </w:tcMar>
            <w:vAlign w:val="center"/>
          </w:tcPr>
          <w:p w14:paraId="42D6B362"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1AC9FBA"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6787658"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660C44B"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69573F2B" w14:textId="77777777" w:rsidR="002E4F31" w:rsidRPr="00BC51C3" w:rsidRDefault="00224609" w:rsidP="002E4F31">
            <w:pPr>
              <w:rPr>
                <w:rFonts w:ascii="Times New Roman" w:hAnsi="Times New Roman" w:cs="Times New Roman"/>
                <w:sz w:val="28"/>
                <w:szCs w:val="28"/>
              </w:rPr>
            </w:pPr>
            <w:hyperlink r:id="rId58"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59"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60" w:history="1">
              <w:r w:rsidR="002E4F31" w:rsidRPr="00BC51C3">
                <w:rPr>
                  <w:rStyle w:val="ab"/>
                  <w:rFonts w:ascii="Times New Roman" w:hAnsi="Times New Roman" w:cs="Times New Roman"/>
                  <w:color w:val="0000FF"/>
                  <w:sz w:val="28"/>
                  <w:szCs w:val="28"/>
                </w:rPr>
                <w:t>https://nsportal.ru</w:t>
              </w:r>
            </w:hyperlink>
          </w:p>
        </w:tc>
      </w:tr>
      <w:tr w:rsidR="002E4F31" w:rsidRPr="00BC51C3" w14:paraId="6C48291A" w14:textId="77777777" w:rsidTr="002E4F31">
        <w:trPr>
          <w:trHeight w:val="144"/>
          <w:tblCellSpacing w:w="20" w:type="nil"/>
        </w:trPr>
        <w:tc>
          <w:tcPr>
            <w:tcW w:w="1114" w:type="dxa"/>
            <w:tcMar>
              <w:top w:w="50" w:type="dxa"/>
              <w:left w:w="100" w:type="dxa"/>
            </w:tcMar>
            <w:vAlign w:val="center"/>
          </w:tcPr>
          <w:p w14:paraId="737BFA87"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16</w:t>
            </w:r>
          </w:p>
        </w:tc>
        <w:tc>
          <w:tcPr>
            <w:tcW w:w="4421" w:type="dxa"/>
            <w:tcMar>
              <w:top w:w="50" w:type="dxa"/>
              <w:left w:w="100" w:type="dxa"/>
            </w:tcMar>
            <w:vAlign w:val="center"/>
          </w:tcPr>
          <w:p w14:paraId="764712C9"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Развитие науки и культуры в 1914 – 1930-х гг.</w:t>
            </w:r>
          </w:p>
        </w:tc>
        <w:tc>
          <w:tcPr>
            <w:tcW w:w="1186" w:type="dxa"/>
            <w:tcMar>
              <w:top w:w="50" w:type="dxa"/>
              <w:left w:w="100" w:type="dxa"/>
            </w:tcMar>
            <w:vAlign w:val="center"/>
          </w:tcPr>
          <w:p w14:paraId="1FA8B211"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5C3F232"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92F2E98"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21B7388"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22BFAFB" w14:textId="77777777" w:rsidR="002E4F31" w:rsidRPr="00BC51C3" w:rsidRDefault="00224609" w:rsidP="002E4F31">
            <w:pPr>
              <w:rPr>
                <w:rFonts w:ascii="Times New Roman" w:hAnsi="Times New Roman" w:cs="Times New Roman"/>
                <w:sz w:val="28"/>
                <w:szCs w:val="28"/>
              </w:rPr>
            </w:pPr>
            <w:hyperlink r:id="rId61"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62"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63" w:history="1">
              <w:r w:rsidR="002E4F31" w:rsidRPr="00BC51C3">
                <w:rPr>
                  <w:rStyle w:val="ab"/>
                  <w:rFonts w:ascii="Times New Roman" w:hAnsi="Times New Roman" w:cs="Times New Roman"/>
                  <w:color w:val="0000FF"/>
                  <w:sz w:val="28"/>
                  <w:szCs w:val="28"/>
                </w:rPr>
                <w:t>https://nsportal.ru</w:t>
              </w:r>
            </w:hyperlink>
          </w:p>
        </w:tc>
      </w:tr>
      <w:tr w:rsidR="002E4F31" w:rsidRPr="00BC51C3" w14:paraId="1E2744FE" w14:textId="77777777" w:rsidTr="002E4F31">
        <w:trPr>
          <w:trHeight w:val="144"/>
          <w:tblCellSpacing w:w="20" w:type="nil"/>
        </w:trPr>
        <w:tc>
          <w:tcPr>
            <w:tcW w:w="1114" w:type="dxa"/>
            <w:tcMar>
              <w:top w:w="50" w:type="dxa"/>
              <w:left w:w="100" w:type="dxa"/>
            </w:tcMar>
            <w:vAlign w:val="center"/>
          </w:tcPr>
          <w:p w14:paraId="275DB3F3"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17</w:t>
            </w:r>
          </w:p>
        </w:tc>
        <w:tc>
          <w:tcPr>
            <w:tcW w:w="4421" w:type="dxa"/>
            <w:tcMar>
              <w:top w:w="50" w:type="dxa"/>
              <w:left w:w="100" w:type="dxa"/>
            </w:tcMar>
            <w:vAlign w:val="center"/>
          </w:tcPr>
          <w:p w14:paraId="50CD323D"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Развитие науки и культуры в 1914 – 1930-х гг.</w:t>
            </w:r>
          </w:p>
        </w:tc>
        <w:tc>
          <w:tcPr>
            <w:tcW w:w="1186" w:type="dxa"/>
            <w:tcMar>
              <w:top w:w="50" w:type="dxa"/>
              <w:left w:w="100" w:type="dxa"/>
            </w:tcMar>
            <w:vAlign w:val="center"/>
          </w:tcPr>
          <w:p w14:paraId="6B0D3A81"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58A59BA"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7A11FF1"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B5345A1"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4A30C9A" w14:textId="77777777" w:rsidR="002E4F31" w:rsidRPr="00BC51C3" w:rsidRDefault="00224609" w:rsidP="002E4F31">
            <w:pPr>
              <w:rPr>
                <w:rFonts w:ascii="Times New Roman" w:hAnsi="Times New Roman" w:cs="Times New Roman"/>
                <w:sz w:val="28"/>
                <w:szCs w:val="28"/>
              </w:rPr>
            </w:pPr>
            <w:hyperlink r:id="rId64"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65"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66" w:history="1">
              <w:r w:rsidR="002E4F31" w:rsidRPr="00BC51C3">
                <w:rPr>
                  <w:rStyle w:val="ab"/>
                  <w:rFonts w:ascii="Times New Roman" w:hAnsi="Times New Roman" w:cs="Times New Roman"/>
                  <w:color w:val="0000FF"/>
                  <w:sz w:val="28"/>
                  <w:szCs w:val="28"/>
                </w:rPr>
                <w:t>https://nsportal.ru</w:t>
              </w:r>
            </w:hyperlink>
          </w:p>
        </w:tc>
      </w:tr>
      <w:tr w:rsidR="008D47B3" w:rsidRPr="00BC51C3" w14:paraId="71A950C5" w14:textId="77777777" w:rsidTr="002E4F31">
        <w:trPr>
          <w:trHeight w:val="144"/>
          <w:tblCellSpacing w:w="20" w:type="nil"/>
        </w:trPr>
        <w:tc>
          <w:tcPr>
            <w:tcW w:w="1114" w:type="dxa"/>
            <w:tcMar>
              <w:top w:w="50" w:type="dxa"/>
              <w:left w:w="100" w:type="dxa"/>
            </w:tcMar>
            <w:vAlign w:val="center"/>
          </w:tcPr>
          <w:p w14:paraId="638E7DF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18</w:t>
            </w:r>
          </w:p>
        </w:tc>
        <w:tc>
          <w:tcPr>
            <w:tcW w:w="4421" w:type="dxa"/>
            <w:tcMar>
              <w:top w:w="50" w:type="dxa"/>
              <w:left w:w="100" w:type="dxa"/>
            </w:tcMar>
            <w:vAlign w:val="center"/>
          </w:tcPr>
          <w:p w14:paraId="6C8367AF"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Повторительно-обобщающий урок по теме «Мир в 1918 – 1938 гг.»</w:t>
            </w:r>
          </w:p>
        </w:tc>
        <w:tc>
          <w:tcPr>
            <w:tcW w:w="1186" w:type="dxa"/>
            <w:tcMar>
              <w:top w:w="50" w:type="dxa"/>
              <w:left w:w="100" w:type="dxa"/>
            </w:tcMar>
            <w:vAlign w:val="center"/>
          </w:tcPr>
          <w:p w14:paraId="082DA78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A81932E" w14:textId="77777777" w:rsidR="008D47B3" w:rsidRPr="00BC51C3" w:rsidRDefault="008D47B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7F82613" w14:textId="77777777" w:rsidR="008D47B3" w:rsidRPr="00BC51C3" w:rsidRDefault="008D47B3">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5D982FD" w14:textId="77777777" w:rsidR="008D47B3" w:rsidRPr="00BC51C3" w:rsidRDefault="008D47B3">
            <w:pPr>
              <w:spacing w:after="0"/>
              <w:ind w:left="135"/>
              <w:rPr>
                <w:rFonts w:ascii="Times New Roman" w:hAnsi="Times New Roman" w:cs="Times New Roman"/>
                <w:sz w:val="28"/>
                <w:szCs w:val="28"/>
              </w:rPr>
            </w:pPr>
          </w:p>
        </w:tc>
        <w:tc>
          <w:tcPr>
            <w:tcW w:w="2221" w:type="dxa"/>
            <w:tcMar>
              <w:top w:w="50" w:type="dxa"/>
              <w:left w:w="100" w:type="dxa"/>
            </w:tcMar>
            <w:vAlign w:val="center"/>
          </w:tcPr>
          <w:p w14:paraId="448306D1" w14:textId="77777777" w:rsidR="008D47B3" w:rsidRPr="00BC51C3" w:rsidRDefault="008D47B3">
            <w:pPr>
              <w:spacing w:after="0"/>
              <w:ind w:left="135"/>
              <w:rPr>
                <w:rFonts w:ascii="Times New Roman" w:hAnsi="Times New Roman" w:cs="Times New Roman"/>
                <w:sz w:val="28"/>
                <w:szCs w:val="28"/>
              </w:rPr>
            </w:pPr>
          </w:p>
        </w:tc>
      </w:tr>
      <w:tr w:rsidR="002E4F31" w:rsidRPr="00BC51C3" w14:paraId="4C57B176" w14:textId="77777777" w:rsidTr="002E4F31">
        <w:trPr>
          <w:trHeight w:val="144"/>
          <w:tblCellSpacing w:w="20" w:type="nil"/>
        </w:trPr>
        <w:tc>
          <w:tcPr>
            <w:tcW w:w="1114" w:type="dxa"/>
            <w:tcMar>
              <w:top w:w="50" w:type="dxa"/>
              <w:left w:w="100" w:type="dxa"/>
            </w:tcMar>
            <w:vAlign w:val="center"/>
          </w:tcPr>
          <w:p w14:paraId="078C9566"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19</w:t>
            </w:r>
          </w:p>
        </w:tc>
        <w:tc>
          <w:tcPr>
            <w:tcW w:w="4421" w:type="dxa"/>
            <w:tcMar>
              <w:top w:w="50" w:type="dxa"/>
              <w:left w:w="100" w:type="dxa"/>
            </w:tcMar>
            <w:vAlign w:val="center"/>
          </w:tcPr>
          <w:p w14:paraId="374C1909"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Начальный период Второй мировой войны</w:t>
            </w:r>
          </w:p>
        </w:tc>
        <w:tc>
          <w:tcPr>
            <w:tcW w:w="1186" w:type="dxa"/>
            <w:tcMar>
              <w:top w:w="50" w:type="dxa"/>
              <w:left w:w="100" w:type="dxa"/>
            </w:tcMar>
            <w:vAlign w:val="center"/>
          </w:tcPr>
          <w:p w14:paraId="7D6943D6"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A5C5337"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2F1432A"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CAA8877"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541E76B" w14:textId="77777777" w:rsidR="002E4F31" w:rsidRPr="00BC51C3" w:rsidRDefault="00224609" w:rsidP="002E4F31">
            <w:pPr>
              <w:rPr>
                <w:rFonts w:ascii="Times New Roman" w:hAnsi="Times New Roman" w:cs="Times New Roman"/>
                <w:sz w:val="28"/>
                <w:szCs w:val="28"/>
              </w:rPr>
            </w:pPr>
            <w:hyperlink r:id="rId67"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68"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69" w:history="1">
              <w:r w:rsidR="002E4F31" w:rsidRPr="00BC51C3">
                <w:rPr>
                  <w:rStyle w:val="ab"/>
                  <w:rFonts w:ascii="Times New Roman" w:hAnsi="Times New Roman" w:cs="Times New Roman"/>
                  <w:color w:val="0000FF"/>
                  <w:sz w:val="28"/>
                  <w:szCs w:val="28"/>
                </w:rPr>
                <w:t>https://nsportal.ru</w:t>
              </w:r>
            </w:hyperlink>
          </w:p>
        </w:tc>
      </w:tr>
      <w:tr w:rsidR="002E4F31" w:rsidRPr="00BC51C3" w14:paraId="344C4A1B" w14:textId="77777777" w:rsidTr="002E4F31">
        <w:trPr>
          <w:trHeight w:val="144"/>
          <w:tblCellSpacing w:w="20" w:type="nil"/>
        </w:trPr>
        <w:tc>
          <w:tcPr>
            <w:tcW w:w="1114" w:type="dxa"/>
            <w:tcMar>
              <w:top w:w="50" w:type="dxa"/>
              <w:left w:w="100" w:type="dxa"/>
            </w:tcMar>
            <w:vAlign w:val="center"/>
          </w:tcPr>
          <w:p w14:paraId="5B3FE18B"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20</w:t>
            </w:r>
          </w:p>
        </w:tc>
        <w:tc>
          <w:tcPr>
            <w:tcW w:w="4421" w:type="dxa"/>
            <w:tcMar>
              <w:top w:w="50" w:type="dxa"/>
              <w:left w:w="100" w:type="dxa"/>
            </w:tcMar>
            <w:vAlign w:val="center"/>
          </w:tcPr>
          <w:p w14:paraId="3CBC7DFE"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Начало Великой Отечественной войны и войны на Тихом океане</w:t>
            </w:r>
          </w:p>
        </w:tc>
        <w:tc>
          <w:tcPr>
            <w:tcW w:w="1186" w:type="dxa"/>
            <w:tcMar>
              <w:top w:w="50" w:type="dxa"/>
              <w:left w:w="100" w:type="dxa"/>
            </w:tcMar>
            <w:vAlign w:val="center"/>
          </w:tcPr>
          <w:p w14:paraId="263A53B7"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6AA502D"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ED286C4"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D8904CB"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C898F54" w14:textId="77777777" w:rsidR="002E4F31" w:rsidRPr="00BC51C3" w:rsidRDefault="00224609" w:rsidP="002E4F31">
            <w:pPr>
              <w:rPr>
                <w:rFonts w:ascii="Times New Roman" w:hAnsi="Times New Roman" w:cs="Times New Roman"/>
                <w:sz w:val="28"/>
                <w:szCs w:val="28"/>
              </w:rPr>
            </w:pPr>
            <w:hyperlink r:id="rId70"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71"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72" w:history="1">
              <w:r w:rsidR="002E4F31" w:rsidRPr="00BC51C3">
                <w:rPr>
                  <w:rStyle w:val="ab"/>
                  <w:rFonts w:ascii="Times New Roman" w:hAnsi="Times New Roman" w:cs="Times New Roman"/>
                  <w:color w:val="0000FF"/>
                  <w:sz w:val="28"/>
                  <w:szCs w:val="28"/>
                </w:rPr>
                <w:t>https://nsportal.ru</w:t>
              </w:r>
            </w:hyperlink>
          </w:p>
        </w:tc>
      </w:tr>
      <w:tr w:rsidR="002E4F31" w:rsidRPr="00BC51C3" w14:paraId="3188F0AE" w14:textId="77777777" w:rsidTr="002E4F31">
        <w:trPr>
          <w:trHeight w:val="144"/>
          <w:tblCellSpacing w:w="20" w:type="nil"/>
        </w:trPr>
        <w:tc>
          <w:tcPr>
            <w:tcW w:w="1114" w:type="dxa"/>
            <w:tcMar>
              <w:top w:w="50" w:type="dxa"/>
              <w:left w:w="100" w:type="dxa"/>
            </w:tcMar>
            <w:vAlign w:val="center"/>
          </w:tcPr>
          <w:p w14:paraId="6DC3B750"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21</w:t>
            </w:r>
          </w:p>
        </w:tc>
        <w:tc>
          <w:tcPr>
            <w:tcW w:w="4421" w:type="dxa"/>
            <w:tcMar>
              <w:top w:w="50" w:type="dxa"/>
              <w:left w:w="100" w:type="dxa"/>
            </w:tcMar>
            <w:vAlign w:val="center"/>
          </w:tcPr>
          <w:p w14:paraId="085C592C"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Коренной перелом во Второй мировой войне</w:t>
            </w:r>
          </w:p>
        </w:tc>
        <w:tc>
          <w:tcPr>
            <w:tcW w:w="1186" w:type="dxa"/>
            <w:tcMar>
              <w:top w:w="50" w:type="dxa"/>
              <w:left w:w="100" w:type="dxa"/>
            </w:tcMar>
            <w:vAlign w:val="center"/>
          </w:tcPr>
          <w:p w14:paraId="59D5B00B"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5CF85A3"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546B0C8"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3F8B827"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7BDA5A8" w14:textId="77777777" w:rsidR="002E4F31" w:rsidRPr="00BC51C3" w:rsidRDefault="00224609" w:rsidP="002E4F31">
            <w:pPr>
              <w:rPr>
                <w:rFonts w:ascii="Times New Roman" w:hAnsi="Times New Roman" w:cs="Times New Roman"/>
                <w:sz w:val="28"/>
                <w:szCs w:val="28"/>
              </w:rPr>
            </w:pPr>
            <w:hyperlink r:id="rId73"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74"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75" w:history="1">
              <w:r w:rsidR="002E4F31" w:rsidRPr="00BC51C3">
                <w:rPr>
                  <w:rStyle w:val="ab"/>
                  <w:rFonts w:ascii="Times New Roman" w:hAnsi="Times New Roman" w:cs="Times New Roman"/>
                  <w:color w:val="0000FF"/>
                  <w:sz w:val="28"/>
                  <w:szCs w:val="28"/>
                </w:rPr>
                <w:t>https://nsportal.ru</w:t>
              </w:r>
            </w:hyperlink>
          </w:p>
        </w:tc>
      </w:tr>
      <w:tr w:rsidR="002E4F31" w:rsidRPr="00BC51C3" w14:paraId="7969E5FB" w14:textId="77777777" w:rsidTr="002E4F31">
        <w:trPr>
          <w:trHeight w:val="144"/>
          <w:tblCellSpacing w:w="20" w:type="nil"/>
        </w:trPr>
        <w:tc>
          <w:tcPr>
            <w:tcW w:w="1114" w:type="dxa"/>
            <w:tcMar>
              <w:top w:w="50" w:type="dxa"/>
              <w:left w:w="100" w:type="dxa"/>
            </w:tcMar>
            <w:vAlign w:val="center"/>
          </w:tcPr>
          <w:p w14:paraId="6D860419"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22</w:t>
            </w:r>
          </w:p>
        </w:tc>
        <w:tc>
          <w:tcPr>
            <w:tcW w:w="4421" w:type="dxa"/>
            <w:tcMar>
              <w:top w:w="50" w:type="dxa"/>
              <w:left w:w="100" w:type="dxa"/>
            </w:tcMar>
            <w:vAlign w:val="center"/>
          </w:tcPr>
          <w:p w14:paraId="49581876"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Разгром Германии, Японии и их союзников</w:t>
            </w:r>
          </w:p>
        </w:tc>
        <w:tc>
          <w:tcPr>
            <w:tcW w:w="1186" w:type="dxa"/>
            <w:tcMar>
              <w:top w:w="50" w:type="dxa"/>
              <w:left w:w="100" w:type="dxa"/>
            </w:tcMar>
            <w:vAlign w:val="center"/>
          </w:tcPr>
          <w:p w14:paraId="53AF3790"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3F38135"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FB08554"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1F7AE66"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35EA5273" w14:textId="77777777" w:rsidR="002E4F31" w:rsidRPr="00BC51C3" w:rsidRDefault="00224609" w:rsidP="002E4F31">
            <w:pPr>
              <w:rPr>
                <w:rFonts w:ascii="Times New Roman" w:hAnsi="Times New Roman" w:cs="Times New Roman"/>
                <w:sz w:val="28"/>
                <w:szCs w:val="28"/>
              </w:rPr>
            </w:pPr>
            <w:hyperlink r:id="rId76"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77"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78" w:history="1">
              <w:r w:rsidR="002E4F31" w:rsidRPr="00BC51C3">
                <w:rPr>
                  <w:rStyle w:val="ab"/>
                  <w:rFonts w:ascii="Times New Roman" w:hAnsi="Times New Roman" w:cs="Times New Roman"/>
                  <w:color w:val="0000FF"/>
                  <w:sz w:val="28"/>
                  <w:szCs w:val="28"/>
                </w:rPr>
                <w:t>https://nsportal.ru</w:t>
              </w:r>
            </w:hyperlink>
          </w:p>
        </w:tc>
      </w:tr>
      <w:tr w:rsidR="008D47B3" w:rsidRPr="00BC51C3" w14:paraId="588F06AB" w14:textId="77777777" w:rsidTr="002E4F31">
        <w:trPr>
          <w:trHeight w:val="144"/>
          <w:tblCellSpacing w:w="20" w:type="nil"/>
        </w:trPr>
        <w:tc>
          <w:tcPr>
            <w:tcW w:w="1114" w:type="dxa"/>
            <w:tcMar>
              <w:top w:w="50" w:type="dxa"/>
              <w:left w:w="100" w:type="dxa"/>
            </w:tcMar>
            <w:vAlign w:val="center"/>
          </w:tcPr>
          <w:p w14:paraId="6EA8D713"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23</w:t>
            </w:r>
          </w:p>
        </w:tc>
        <w:tc>
          <w:tcPr>
            <w:tcW w:w="4421" w:type="dxa"/>
            <w:tcMar>
              <w:top w:w="50" w:type="dxa"/>
              <w:left w:w="100" w:type="dxa"/>
            </w:tcMar>
            <w:vAlign w:val="center"/>
          </w:tcPr>
          <w:p w14:paraId="5E4FEEB5"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Повторительно-обобщающий урок по </w:t>
            </w:r>
            <w:r w:rsidRPr="00BC51C3">
              <w:rPr>
                <w:rFonts w:ascii="Times New Roman" w:hAnsi="Times New Roman" w:cs="Times New Roman"/>
                <w:color w:val="000000"/>
                <w:sz w:val="28"/>
                <w:szCs w:val="28"/>
                <w:lang w:val="ru-RU"/>
              </w:rPr>
              <w:lastRenderedPageBreak/>
              <w:t xml:space="preserve">курсу «Всеобщая история. </w:t>
            </w:r>
            <w:r w:rsidRPr="00BC51C3">
              <w:rPr>
                <w:rFonts w:ascii="Times New Roman" w:hAnsi="Times New Roman" w:cs="Times New Roman"/>
                <w:color w:val="000000"/>
                <w:sz w:val="28"/>
                <w:szCs w:val="28"/>
              </w:rPr>
              <w:t xml:space="preserve">1914 – 1945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1186" w:type="dxa"/>
            <w:tcMar>
              <w:top w:w="50" w:type="dxa"/>
              <w:left w:w="100" w:type="dxa"/>
            </w:tcMar>
            <w:vAlign w:val="center"/>
          </w:tcPr>
          <w:p w14:paraId="3B858ADE"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14:paraId="0D2D3CD2" w14:textId="77777777" w:rsidR="008D47B3" w:rsidRPr="00BC51C3" w:rsidRDefault="008D47B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B82F36C" w14:textId="77777777" w:rsidR="008D47B3" w:rsidRPr="00BC51C3" w:rsidRDefault="008D47B3">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9C13361" w14:textId="77777777" w:rsidR="008D47B3" w:rsidRPr="00BC51C3" w:rsidRDefault="008D47B3">
            <w:pPr>
              <w:spacing w:after="0"/>
              <w:ind w:left="135"/>
              <w:rPr>
                <w:rFonts w:ascii="Times New Roman" w:hAnsi="Times New Roman" w:cs="Times New Roman"/>
                <w:sz w:val="28"/>
                <w:szCs w:val="28"/>
              </w:rPr>
            </w:pPr>
          </w:p>
        </w:tc>
        <w:tc>
          <w:tcPr>
            <w:tcW w:w="2221" w:type="dxa"/>
            <w:tcMar>
              <w:top w:w="50" w:type="dxa"/>
              <w:left w:w="100" w:type="dxa"/>
            </w:tcMar>
            <w:vAlign w:val="center"/>
          </w:tcPr>
          <w:p w14:paraId="53DCCC1B" w14:textId="77777777" w:rsidR="008D47B3" w:rsidRPr="00BC51C3" w:rsidRDefault="008D47B3">
            <w:pPr>
              <w:spacing w:after="0"/>
              <w:ind w:left="135"/>
              <w:rPr>
                <w:rFonts w:ascii="Times New Roman" w:hAnsi="Times New Roman" w:cs="Times New Roman"/>
                <w:sz w:val="28"/>
                <w:szCs w:val="28"/>
              </w:rPr>
            </w:pPr>
          </w:p>
        </w:tc>
      </w:tr>
      <w:tr w:rsidR="002E4F31" w:rsidRPr="00BC51C3" w14:paraId="4947488F" w14:textId="77777777" w:rsidTr="002E4F31">
        <w:trPr>
          <w:trHeight w:val="144"/>
          <w:tblCellSpacing w:w="20" w:type="nil"/>
        </w:trPr>
        <w:tc>
          <w:tcPr>
            <w:tcW w:w="1114" w:type="dxa"/>
            <w:tcMar>
              <w:top w:w="50" w:type="dxa"/>
              <w:left w:w="100" w:type="dxa"/>
            </w:tcMar>
            <w:vAlign w:val="center"/>
          </w:tcPr>
          <w:p w14:paraId="01FFA651"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24</w:t>
            </w:r>
          </w:p>
        </w:tc>
        <w:tc>
          <w:tcPr>
            <w:tcW w:w="4421" w:type="dxa"/>
            <w:tcMar>
              <w:top w:w="50" w:type="dxa"/>
              <w:left w:w="100" w:type="dxa"/>
            </w:tcMar>
            <w:vAlign w:val="center"/>
          </w:tcPr>
          <w:p w14:paraId="479C1CE2"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Введение в Историю России начала ХХ в.</w:t>
            </w:r>
          </w:p>
        </w:tc>
        <w:tc>
          <w:tcPr>
            <w:tcW w:w="1186" w:type="dxa"/>
            <w:tcMar>
              <w:top w:w="50" w:type="dxa"/>
              <w:left w:w="100" w:type="dxa"/>
            </w:tcMar>
            <w:vAlign w:val="center"/>
          </w:tcPr>
          <w:p w14:paraId="4B0CF16E"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A96E5F2"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A005EB7"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B3E583E"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1CBFA1F" w14:textId="77777777" w:rsidR="002E4F31" w:rsidRPr="00BC51C3" w:rsidRDefault="00224609" w:rsidP="002E4F31">
            <w:pPr>
              <w:rPr>
                <w:rFonts w:ascii="Times New Roman" w:hAnsi="Times New Roman" w:cs="Times New Roman"/>
                <w:sz w:val="28"/>
                <w:szCs w:val="28"/>
              </w:rPr>
            </w:pPr>
            <w:hyperlink r:id="rId79"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80"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81" w:history="1">
              <w:r w:rsidR="002E4F31" w:rsidRPr="00BC51C3">
                <w:rPr>
                  <w:rStyle w:val="ab"/>
                  <w:rFonts w:ascii="Times New Roman" w:hAnsi="Times New Roman" w:cs="Times New Roman"/>
                  <w:color w:val="0000FF"/>
                  <w:sz w:val="28"/>
                  <w:szCs w:val="28"/>
                </w:rPr>
                <w:t>https://nsportal.ru</w:t>
              </w:r>
            </w:hyperlink>
          </w:p>
        </w:tc>
      </w:tr>
      <w:tr w:rsidR="002E4F31" w:rsidRPr="00BC51C3" w14:paraId="3C400F90" w14:textId="77777777" w:rsidTr="002E4F31">
        <w:trPr>
          <w:trHeight w:val="144"/>
          <w:tblCellSpacing w:w="20" w:type="nil"/>
        </w:trPr>
        <w:tc>
          <w:tcPr>
            <w:tcW w:w="1114" w:type="dxa"/>
            <w:tcMar>
              <w:top w:w="50" w:type="dxa"/>
              <w:left w:w="100" w:type="dxa"/>
            </w:tcMar>
            <w:vAlign w:val="center"/>
          </w:tcPr>
          <w:p w14:paraId="4EB772DC"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25</w:t>
            </w:r>
          </w:p>
        </w:tc>
        <w:tc>
          <w:tcPr>
            <w:tcW w:w="4421" w:type="dxa"/>
            <w:tcMar>
              <w:top w:w="50" w:type="dxa"/>
              <w:left w:w="100" w:type="dxa"/>
            </w:tcMar>
            <w:vAlign w:val="center"/>
          </w:tcPr>
          <w:p w14:paraId="6EBE44C0"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Россия и мир накануне Первой мировой войны</w:t>
            </w:r>
          </w:p>
        </w:tc>
        <w:tc>
          <w:tcPr>
            <w:tcW w:w="1186" w:type="dxa"/>
            <w:tcMar>
              <w:top w:w="50" w:type="dxa"/>
              <w:left w:w="100" w:type="dxa"/>
            </w:tcMar>
            <w:vAlign w:val="center"/>
          </w:tcPr>
          <w:p w14:paraId="146069FF"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1CF1302"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019167C"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D8055F6"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F6E79B6" w14:textId="77777777" w:rsidR="002E4F31" w:rsidRPr="00BC51C3" w:rsidRDefault="00224609" w:rsidP="002E4F31">
            <w:pPr>
              <w:rPr>
                <w:rFonts w:ascii="Times New Roman" w:hAnsi="Times New Roman" w:cs="Times New Roman"/>
                <w:sz w:val="28"/>
                <w:szCs w:val="28"/>
              </w:rPr>
            </w:pPr>
            <w:hyperlink r:id="rId82"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83"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84" w:history="1">
              <w:r w:rsidR="002E4F31" w:rsidRPr="00BC51C3">
                <w:rPr>
                  <w:rStyle w:val="ab"/>
                  <w:rFonts w:ascii="Times New Roman" w:hAnsi="Times New Roman" w:cs="Times New Roman"/>
                  <w:color w:val="0000FF"/>
                  <w:sz w:val="28"/>
                  <w:szCs w:val="28"/>
                </w:rPr>
                <w:t>https://nsportal.ru</w:t>
              </w:r>
            </w:hyperlink>
          </w:p>
        </w:tc>
      </w:tr>
      <w:tr w:rsidR="002E4F31" w:rsidRPr="00BC51C3" w14:paraId="7433C084" w14:textId="77777777" w:rsidTr="002E4F31">
        <w:trPr>
          <w:trHeight w:val="144"/>
          <w:tblCellSpacing w:w="20" w:type="nil"/>
        </w:trPr>
        <w:tc>
          <w:tcPr>
            <w:tcW w:w="1114" w:type="dxa"/>
            <w:tcMar>
              <w:top w:w="50" w:type="dxa"/>
              <w:left w:w="100" w:type="dxa"/>
            </w:tcMar>
            <w:vAlign w:val="center"/>
          </w:tcPr>
          <w:p w14:paraId="00A1D5FE"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26</w:t>
            </w:r>
          </w:p>
        </w:tc>
        <w:tc>
          <w:tcPr>
            <w:tcW w:w="4421" w:type="dxa"/>
            <w:tcMar>
              <w:top w:w="50" w:type="dxa"/>
              <w:left w:w="100" w:type="dxa"/>
            </w:tcMar>
            <w:vAlign w:val="center"/>
          </w:tcPr>
          <w:p w14:paraId="5B9B1A1C"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Российская армия на фронтах Первой мировой войны</w:t>
            </w:r>
          </w:p>
        </w:tc>
        <w:tc>
          <w:tcPr>
            <w:tcW w:w="1186" w:type="dxa"/>
            <w:tcMar>
              <w:top w:w="50" w:type="dxa"/>
              <w:left w:w="100" w:type="dxa"/>
            </w:tcMar>
            <w:vAlign w:val="center"/>
          </w:tcPr>
          <w:p w14:paraId="68457DC9"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CF7769D"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C8E42C5"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8A46253"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55CCD11" w14:textId="77777777" w:rsidR="002E4F31" w:rsidRPr="00BC51C3" w:rsidRDefault="00224609" w:rsidP="002E4F31">
            <w:pPr>
              <w:rPr>
                <w:rFonts w:ascii="Times New Roman" w:hAnsi="Times New Roman" w:cs="Times New Roman"/>
                <w:sz w:val="28"/>
                <w:szCs w:val="28"/>
              </w:rPr>
            </w:pPr>
            <w:hyperlink r:id="rId85"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86"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87" w:history="1">
              <w:r w:rsidR="002E4F31" w:rsidRPr="00BC51C3">
                <w:rPr>
                  <w:rStyle w:val="ab"/>
                  <w:rFonts w:ascii="Times New Roman" w:hAnsi="Times New Roman" w:cs="Times New Roman"/>
                  <w:color w:val="0000FF"/>
                  <w:sz w:val="28"/>
                  <w:szCs w:val="28"/>
                </w:rPr>
                <w:t>https://nsportal.ru</w:t>
              </w:r>
            </w:hyperlink>
          </w:p>
        </w:tc>
      </w:tr>
      <w:tr w:rsidR="002E4F31" w:rsidRPr="00BC51C3" w14:paraId="5CABBD1F" w14:textId="77777777" w:rsidTr="002E4F31">
        <w:trPr>
          <w:trHeight w:val="144"/>
          <w:tblCellSpacing w:w="20" w:type="nil"/>
        </w:trPr>
        <w:tc>
          <w:tcPr>
            <w:tcW w:w="1114" w:type="dxa"/>
            <w:tcMar>
              <w:top w:w="50" w:type="dxa"/>
              <w:left w:w="100" w:type="dxa"/>
            </w:tcMar>
            <w:vAlign w:val="center"/>
          </w:tcPr>
          <w:p w14:paraId="006D82C4"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27</w:t>
            </w:r>
          </w:p>
        </w:tc>
        <w:tc>
          <w:tcPr>
            <w:tcW w:w="4421" w:type="dxa"/>
            <w:tcMar>
              <w:top w:w="50" w:type="dxa"/>
              <w:left w:w="100" w:type="dxa"/>
            </w:tcMar>
            <w:vAlign w:val="center"/>
          </w:tcPr>
          <w:p w14:paraId="043E4198"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Нарастание революционных настроений. Власть, экономика и общество в годы Первой мировой войны</w:t>
            </w:r>
          </w:p>
        </w:tc>
        <w:tc>
          <w:tcPr>
            <w:tcW w:w="1186" w:type="dxa"/>
            <w:tcMar>
              <w:top w:w="50" w:type="dxa"/>
              <w:left w:w="100" w:type="dxa"/>
            </w:tcMar>
            <w:vAlign w:val="center"/>
          </w:tcPr>
          <w:p w14:paraId="63671406"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04780B2C"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C515B2C"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82365B3"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71015F23" w14:textId="77777777" w:rsidR="002E4F31" w:rsidRPr="00BC51C3" w:rsidRDefault="00224609" w:rsidP="002E4F31">
            <w:pPr>
              <w:rPr>
                <w:rFonts w:ascii="Times New Roman" w:hAnsi="Times New Roman" w:cs="Times New Roman"/>
                <w:sz w:val="28"/>
                <w:szCs w:val="28"/>
              </w:rPr>
            </w:pPr>
            <w:hyperlink r:id="rId88"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89"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90" w:history="1">
              <w:r w:rsidR="002E4F31" w:rsidRPr="00BC51C3">
                <w:rPr>
                  <w:rStyle w:val="ab"/>
                  <w:rFonts w:ascii="Times New Roman" w:hAnsi="Times New Roman" w:cs="Times New Roman"/>
                  <w:color w:val="0000FF"/>
                  <w:sz w:val="28"/>
                  <w:szCs w:val="28"/>
                </w:rPr>
                <w:t>https://nsportal.ru</w:t>
              </w:r>
            </w:hyperlink>
          </w:p>
        </w:tc>
      </w:tr>
      <w:tr w:rsidR="002E4F31" w:rsidRPr="00BC51C3" w14:paraId="237DA4F9" w14:textId="77777777" w:rsidTr="002E4F31">
        <w:trPr>
          <w:trHeight w:val="144"/>
          <w:tblCellSpacing w:w="20" w:type="nil"/>
        </w:trPr>
        <w:tc>
          <w:tcPr>
            <w:tcW w:w="1114" w:type="dxa"/>
            <w:tcMar>
              <w:top w:w="50" w:type="dxa"/>
              <w:left w:w="100" w:type="dxa"/>
            </w:tcMar>
            <w:vAlign w:val="center"/>
          </w:tcPr>
          <w:p w14:paraId="43832E65"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28</w:t>
            </w:r>
          </w:p>
        </w:tc>
        <w:tc>
          <w:tcPr>
            <w:tcW w:w="4421" w:type="dxa"/>
            <w:tcMar>
              <w:top w:w="50" w:type="dxa"/>
              <w:left w:w="100" w:type="dxa"/>
            </w:tcMar>
            <w:vAlign w:val="center"/>
          </w:tcPr>
          <w:p w14:paraId="1A97B442"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Российская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революция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Февраль</w:t>
            </w:r>
            <w:proofErr w:type="spellEnd"/>
            <w:r w:rsidRPr="00BC51C3">
              <w:rPr>
                <w:rFonts w:ascii="Times New Roman" w:hAnsi="Times New Roman" w:cs="Times New Roman"/>
                <w:color w:val="000000"/>
                <w:sz w:val="28"/>
                <w:szCs w:val="28"/>
              </w:rPr>
              <w:t xml:space="preserve"> 1917 г.</w:t>
            </w:r>
          </w:p>
        </w:tc>
        <w:tc>
          <w:tcPr>
            <w:tcW w:w="1186" w:type="dxa"/>
            <w:tcMar>
              <w:top w:w="50" w:type="dxa"/>
              <w:left w:w="100" w:type="dxa"/>
            </w:tcMar>
            <w:vAlign w:val="center"/>
          </w:tcPr>
          <w:p w14:paraId="48EAFA1A"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7989A523"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0912CEC"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C75214A"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48AFFA1" w14:textId="77777777" w:rsidR="002E4F31" w:rsidRPr="00BC51C3" w:rsidRDefault="00224609" w:rsidP="002E4F31">
            <w:pPr>
              <w:rPr>
                <w:rFonts w:ascii="Times New Roman" w:hAnsi="Times New Roman" w:cs="Times New Roman"/>
                <w:sz w:val="28"/>
                <w:szCs w:val="28"/>
              </w:rPr>
            </w:pPr>
            <w:hyperlink r:id="rId91"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92"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93" w:history="1">
              <w:r w:rsidR="002E4F31" w:rsidRPr="00BC51C3">
                <w:rPr>
                  <w:rStyle w:val="ab"/>
                  <w:rFonts w:ascii="Times New Roman" w:hAnsi="Times New Roman" w:cs="Times New Roman"/>
                  <w:color w:val="0000FF"/>
                  <w:sz w:val="28"/>
                  <w:szCs w:val="28"/>
                </w:rPr>
                <w:t>https://nsportal.ru</w:t>
              </w:r>
            </w:hyperlink>
          </w:p>
        </w:tc>
      </w:tr>
      <w:tr w:rsidR="002E4F31" w:rsidRPr="00BC51C3" w14:paraId="500125A1" w14:textId="77777777" w:rsidTr="002E4F31">
        <w:trPr>
          <w:trHeight w:val="144"/>
          <w:tblCellSpacing w:w="20" w:type="nil"/>
        </w:trPr>
        <w:tc>
          <w:tcPr>
            <w:tcW w:w="1114" w:type="dxa"/>
            <w:tcMar>
              <w:top w:w="50" w:type="dxa"/>
              <w:left w:w="100" w:type="dxa"/>
            </w:tcMar>
            <w:vAlign w:val="center"/>
          </w:tcPr>
          <w:p w14:paraId="262EA400"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29</w:t>
            </w:r>
          </w:p>
        </w:tc>
        <w:tc>
          <w:tcPr>
            <w:tcW w:w="4421" w:type="dxa"/>
            <w:tcMar>
              <w:top w:w="50" w:type="dxa"/>
              <w:left w:w="100" w:type="dxa"/>
            </w:tcMar>
            <w:vAlign w:val="center"/>
          </w:tcPr>
          <w:p w14:paraId="665648AC"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Российская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революция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Октябрь</w:t>
            </w:r>
            <w:proofErr w:type="spellEnd"/>
            <w:r w:rsidRPr="00BC51C3">
              <w:rPr>
                <w:rFonts w:ascii="Times New Roman" w:hAnsi="Times New Roman" w:cs="Times New Roman"/>
                <w:color w:val="000000"/>
                <w:sz w:val="28"/>
                <w:szCs w:val="28"/>
              </w:rPr>
              <w:t xml:space="preserve"> 1917 г.</w:t>
            </w:r>
          </w:p>
        </w:tc>
        <w:tc>
          <w:tcPr>
            <w:tcW w:w="1186" w:type="dxa"/>
            <w:tcMar>
              <w:top w:w="50" w:type="dxa"/>
              <w:left w:w="100" w:type="dxa"/>
            </w:tcMar>
            <w:vAlign w:val="center"/>
          </w:tcPr>
          <w:p w14:paraId="172EE2ED"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7CC45BE9"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406F43B"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9D43533"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D09E775" w14:textId="77777777" w:rsidR="002E4F31" w:rsidRPr="00BC51C3" w:rsidRDefault="00224609" w:rsidP="002E4F31">
            <w:pPr>
              <w:rPr>
                <w:rFonts w:ascii="Times New Roman" w:hAnsi="Times New Roman" w:cs="Times New Roman"/>
                <w:sz w:val="28"/>
                <w:szCs w:val="28"/>
              </w:rPr>
            </w:pPr>
            <w:hyperlink r:id="rId94"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95"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96" w:history="1">
              <w:r w:rsidR="002E4F31" w:rsidRPr="00BC51C3">
                <w:rPr>
                  <w:rStyle w:val="ab"/>
                  <w:rFonts w:ascii="Times New Roman" w:hAnsi="Times New Roman" w:cs="Times New Roman"/>
                  <w:color w:val="0000FF"/>
                  <w:sz w:val="28"/>
                  <w:szCs w:val="28"/>
                </w:rPr>
                <w:t>https://nsportal.ru</w:t>
              </w:r>
            </w:hyperlink>
          </w:p>
        </w:tc>
      </w:tr>
      <w:tr w:rsidR="002E4F31" w:rsidRPr="00BC51C3" w14:paraId="76AF381E" w14:textId="77777777" w:rsidTr="002E4F31">
        <w:trPr>
          <w:trHeight w:val="144"/>
          <w:tblCellSpacing w:w="20" w:type="nil"/>
        </w:trPr>
        <w:tc>
          <w:tcPr>
            <w:tcW w:w="1114" w:type="dxa"/>
            <w:tcMar>
              <w:top w:w="50" w:type="dxa"/>
              <w:left w:w="100" w:type="dxa"/>
            </w:tcMar>
            <w:vAlign w:val="center"/>
          </w:tcPr>
          <w:p w14:paraId="570D7F2F"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30</w:t>
            </w:r>
          </w:p>
        </w:tc>
        <w:tc>
          <w:tcPr>
            <w:tcW w:w="4421" w:type="dxa"/>
            <w:tcMar>
              <w:top w:w="50" w:type="dxa"/>
              <w:left w:w="100" w:type="dxa"/>
            </w:tcMar>
            <w:vAlign w:val="center"/>
          </w:tcPr>
          <w:p w14:paraId="3BD504EB"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Первые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революционные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преобразования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большевиков</w:t>
            </w:r>
            <w:proofErr w:type="spellEnd"/>
          </w:p>
        </w:tc>
        <w:tc>
          <w:tcPr>
            <w:tcW w:w="1186" w:type="dxa"/>
            <w:tcMar>
              <w:top w:w="50" w:type="dxa"/>
              <w:left w:w="100" w:type="dxa"/>
            </w:tcMar>
            <w:vAlign w:val="center"/>
          </w:tcPr>
          <w:p w14:paraId="762A72DA"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5584F9F9"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976AB22"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89023DA"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CBC1646" w14:textId="77777777" w:rsidR="002E4F31" w:rsidRPr="00BC51C3" w:rsidRDefault="00224609" w:rsidP="002E4F31">
            <w:pPr>
              <w:rPr>
                <w:rFonts w:ascii="Times New Roman" w:hAnsi="Times New Roman" w:cs="Times New Roman"/>
                <w:sz w:val="28"/>
                <w:szCs w:val="28"/>
              </w:rPr>
            </w:pPr>
            <w:hyperlink r:id="rId97"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98"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99" w:history="1">
              <w:r w:rsidR="002E4F31" w:rsidRPr="00BC51C3">
                <w:rPr>
                  <w:rStyle w:val="ab"/>
                  <w:rFonts w:ascii="Times New Roman" w:hAnsi="Times New Roman" w:cs="Times New Roman"/>
                  <w:color w:val="0000FF"/>
                  <w:sz w:val="28"/>
                  <w:szCs w:val="28"/>
                </w:rPr>
                <w:t>https://nsportal.ru</w:t>
              </w:r>
            </w:hyperlink>
          </w:p>
        </w:tc>
      </w:tr>
      <w:tr w:rsidR="002E4F31" w:rsidRPr="00BC51C3" w14:paraId="782D0D7D" w14:textId="77777777" w:rsidTr="002E4F31">
        <w:trPr>
          <w:trHeight w:val="144"/>
          <w:tblCellSpacing w:w="20" w:type="nil"/>
        </w:trPr>
        <w:tc>
          <w:tcPr>
            <w:tcW w:w="1114" w:type="dxa"/>
            <w:tcMar>
              <w:top w:w="50" w:type="dxa"/>
              <w:left w:w="100" w:type="dxa"/>
            </w:tcMar>
            <w:vAlign w:val="center"/>
          </w:tcPr>
          <w:p w14:paraId="3B08DC0C"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31</w:t>
            </w:r>
          </w:p>
        </w:tc>
        <w:tc>
          <w:tcPr>
            <w:tcW w:w="4421" w:type="dxa"/>
            <w:tcMar>
              <w:top w:w="50" w:type="dxa"/>
              <w:left w:w="100" w:type="dxa"/>
            </w:tcMar>
            <w:vAlign w:val="center"/>
          </w:tcPr>
          <w:p w14:paraId="5DEE89A8"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Экономическая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политика</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советской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власти</w:t>
            </w:r>
            <w:proofErr w:type="spellEnd"/>
          </w:p>
        </w:tc>
        <w:tc>
          <w:tcPr>
            <w:tcW w:w="1186" w:type="dxa"/>
            <w:tcMar>
              <w:top w:w="50" w:type="dxa"/>
              <w:left w:w="100" w:type="dxa"/>
            </w:tcMar>
            <w:vAlign w:val="center"/>
          </w:tcPr>
          <w:p w14:paraId="2323CEF2"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2FC6D662"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A1B377A"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12C4746"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AB6F6F6" w14:textId="77777777" w:rsidR="002E4F31" w:rsidRPr="00BC51C3" w:rsidRDefault="00224609" w:rsidP="002E4F31">
            <w:pPr>
              <w:rPr>
                <w:rFonts w:ascii="Times New Roman" w:hAnsi="Times New Roman" w:cs="Times New Roman"/>
                <w:sz w:val="28"/>
                <w:szCs w:val="28"/>
              </w:rPr>
            </w:pPr>
            <w:hyperlink r:id="rId100"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01"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02" w:history="1">
              <w:r w:rsidR="002E4F31" w:rsidRPr="00BC51C3">
                <w:rPr>
                  <w:rStyle w:val="ab"/>
                  <w:rFonts w:ascii="Times New Roman" w:hAnsi="Times New Roman" w:cs="Times New Roman"/>
                  <w:color w:val="0000FF"/>
                  <w:sz w:val="28"/>
                  <w:szCs w:val="28"/>
                </w:rPr>
                <w:t>https://nsportal.ru</w:t>
              </w:r>
            </w:hyperlink>
          </w:p>
        </w:tc>
      </w:tr>
      <w:tr w:rsidR="002E4F31" w:rsidRPr="00BC51C3" w14:paraId="52E2C7C8" w14:textId="77777777" w:rsidTr="002E4F31">
        <w:trPr>
          <w:trHeight w:val="144"/>
          <w:tblCellSpacing w:w="20" w:type="nil"/>
        </w:trPr>
        <w:tc>
          <w:tcPr>
            <w:tcW w:w="1114" w:type="dxa"/>
            <w:tcMar>
              <w:top w:w="50" w:type="dxa"/>
              <w:left w:w="100" w:type="dxa"/>
            </w:tcMar>
            <w:vAlign w:val="center"/>
          </w:tcPr>
          <w:p w14:paraId="736B5CBF"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32</w:t>
            </w:r>
          </w:p>
        </w:tc>
        <w:tc>
          <w:tcPr>
            <w:tcW w:w="4421" w:type="dxa"/>
            <w:tcMar>
              <w:top w:w="50" w:type="dxa"/>
              <w:left w:w="100" w:type="dxa"/>
            </w:tcMar>
            <w:vAlign w:val="center"/>
          </w:tcPr>
          <w:p w14:paraId="78D1F602"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Гражданская война: истоки и основные участники.</w:t>
            </w:r>
          </w:p>
        </w:tc>
        <w:tc>
          <w:tcPr>
            <w:tcW w:w="1186" w:type="dxa"/>
            <w:tcMar>
              <w:top w:w="50" w:type="dxa"/>
              <w:left w:w="100" w:type="dxa"/>
            </w:tcMar>
            <w:vAlign w:val="center"/>
          </w:tcPr>
          <w:p w14:paraId="29D796DA"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EC2E0DE"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5397CEA"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979F5CD"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6D77650" w14:textId="77777777" w:rsidR="002E4F31" w:rsidRPr="00BC51C3" w:rsidRDefault="00224609" w:rsidP="002E4F31">
            <w:pPr>
              <w:rPr>
                <w:rFonts w:ascii="Times New Roman" w:hAnsi="Times New Roman" w:cs="Times New Roman"/>
                <w:sz w:val="28"/>
                <w:szCs w:val="28"/>
              </w:rPr>
            </w:pPr>
            <w:hyperlink r:id="rId103"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04"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05" w:history="1">
              <w:r w:rsidR="002E4F31" w:rsidRPr="00BC51C3">
                <w:rPr>
                  <w:rStyle w:val="ab"/>
                  <w:rFonts w:ascii="Times New Roman" w:hAnsi="Times New Roman" w:cs="Times New Roman"/>
                  <w:color w:val="0000FF"/>
                  <w:sz w:val="28"/>
                  <w:szCs w:val="28"/>
                </w:rPr>
                <w:t>https://nsportal.ru</w:t>
              </w:r>
            </w:hyperlink>
          </w:p>
        </w:tc>
      </w:tr>
      <w:tr w:rsidR="002E4F31" w:rsidRPr="00BC51C3" w14:paraId="300586A0" w14:textId="77777777" w:rsidTr="002E4F31">
        <w:trPr>
          <w:trHeight w:val="144"/>
          <w:tblCellSpacing w:w="20" w:type="nil"/>
        </w:trPr>
        <w:tc>
          <w:tcPr>
            <w:tcW w:w="1114" w:type="dxa"/>
            <w:tcMar>
              <w:top w:w="50" w:type="dxa"/>
              <w:left w:w="100" w:type="dxa"/>
            </w:tcMar>
            <w:vAlign w:val="center"/>
          </w:tcPr>
          <w:p w14:paraId="611732FF"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33</w:t>
            </w:r>
          </w:p>
        </w:tc>
        <w:tc>
          <w:tcPr>
            <w:tcW w:w="4421" w:type="dxa"/>
            <w:tcMar>
              <w:top w:w="50" w:type="dxa"/>
              <w:left w:w="100" w:type="dxa"/>
            </w:tcMar>
            <w:vAlign w:val="center"/>
          </w:tcPr>
          <w:p w14:paraId="520C5DB1"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фронтах</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Гражданской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войны</w:t>
            </w:r>
            <w:proofErr w:type="spellEnd"/>
            <w:r w:rsidRPr="00BC51C3">
              <w:rPr>
                <w:rFonts w:ascii="Times New Roman" w:hAnsi="Times New Roman" w:cs="Times New Roman"/>
                <w:color w:val="000000"/>
                <w:sz w:val="28"/>
                <w:szCs w:val="28"/>
              </w:rPr>
              <w:t>.</w:t>
            </w:r>
          </w:p>
        </w:tc>
        <w:tc>
          <w:tcPr>
            <w:tcW w:w="1186" w:type="dxa"/>
            <w:tcMar>
              <w:top w:w="50" w:type="dxa"/>
              <w:left w:w="100" w:type="dxa"/>
            </w:tcMar>
            <w:vAlign w:val="center"/>
          </w:tcPr>
          <w:p w14:paraId="3F732F36"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40E6F146"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6C2EF48"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F6289BB"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724A860D" w14:textId="77777777" w:rsidR="002E4F31" w:rsidRPr="00BC51C3" w:rsidRDefault="00224609" w:rsidP="002E4F31">
            <w:pPr>
              <w:rPr>
                <w:rFonts w:ascii="Times New Roman" w:hAnsi="Times New Roman" w:cs="Times New Roman"/>
                <w:sz w:val="28"/>
                <w:szCs w:val="28"/>
              </w:rPr>
            </w:pPr>
            <w:hyperlink r:id="rId106"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07"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08" w:history="1">
              <w:r w:rsidR="002E4F31" w:rsidRPr="00BC51C3">
                <w:rPr>
                  <w:rStyle w:val="ab"/>
                  <w:rFonts w:ascii="Times New Roman" w:hAnsi="Times New Roman" w:cs="Times New Roman"/>
                  <w:color w:val="0000FF"/>
                  <w:sz w:val="28"/>
                  <w:szCs w:val="28"/>
                </w:rPr>
                <w:t>https://nsportal.ru</w:t>
              </w:r>
            </w:hyperlink>
          </w:p>
        </w:tc>
      </w:tr>
      <w:tr w:rsidR="002E4F31" w:rsidRPr="00BC51C3" w14:paraId="1F62DE71" w14:textId="77777777" w:rsidTr="002E4F31">
        <w:trPr>
          <w:trHeight w:val="144"/>
          <w:tblCellSpacing w:w="20" w:type="nil"/>
        </w:trPr>
        <w:tc>
          <w:tcPr>
            <w:tcW w:w="1114" w:type="dxa"/>
            <w:tcMar>
              <w:top w:w="50" w:type="dxa"/>
              <w:left w:w="100" w:type="dxa"/>
            </w:tcMar>
            <w:vAlign w:val="center"/>
          </w:tcPr>
          <w:p w14:paraId="5F0A8329"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34</w:t>
            </w:r>
          </w:p>
        </w:tc>
        <w:tc>
          <w:tcPr>
            <w:tcW w:w="4421" w:type="dxa"/>
            <w:tcMar>
              <w:top w:w="50" w:type="dxa"/>
              <w:left w:w="100" w:type="dxa"/>
            </w:tcMar>
            <w:vAlign w:val="center"/>
          </w:tcPr>
          <w:p w14:paraId="3156B056"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Революция и Гражданская война на национальных окраинах</w:t>
            </w:r>
          </w:p>
        </w:tc>
        <w:tc>
          <w:tcPr>
            <w:tcW w:w="1186" w:type="dxa"/>
            <w:tcMar>
              <w:top w:w="50" w:type="dxa"/>
              <w:left w:w="100" w:type="dxa"/>
            </w:tcMar>
            <w:vAlign w:val="center"/>
          </w:tcPr>
          <w:p w14:paraId="65B7910E"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4E44C0AB"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EA04041"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4CDD92D"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8116BD7" w14:textId="77777777" w:rsidR="002E4F31" w:rsidRPr="00BC51C3" w:rsidRDefault="00224609" w:rsidP="002E4F31">
            <w:pPr>
              <w:rPr>
                <w:rFonts w:ascii="Times New Roman" w:hAnsi="Times New Roman" w:cs="Times New Roman"/>
                <w:sz w:val="28"/>
                <w:szCs w:val="28"/>
              </w:rPr>
            </w:pPr>
            <w:hyperlink r:id="rId109"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10"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11" w:history="1">
              <w:r w:rsidR="002E4F31" w:rsidRPr="00BC51C3">
                <w:rPr>
                  <w:rStyle w:val="ab"/>
                  <w:rFonts w:ascii="Times New Roman" w:hAnsi="Times New Roman" w:cs="Times New Roman"/>
                  <w:color w:val="0000FF"/>
                  <w:sz w:val="28"/>
                  <w:szCs w:val="28"/>
                </w:rPr>
                <w:t>https://nsportal.ru</w:t>
              </w:r>
            </w:hyperlink>
          </w:p>
        </w:tc>
      </w:tr>
      <w:tr w:rsidR="002E4F31" w:rsidRPr="00BC51C3" w14:paraId="5A297953" w14:textId="77777777" w:rsidTr="002E4F31">
        <w:trPr>
          <w:trHeight w:val="144"/>
          <w:tblCellSpacing w:w="20" w:type="nil"/>
        </w:trPr>
        <w:tc>
          <w:tcPr>
            <w:tcW w:w="1114" w:type="dxa"/>
            <w:tcMar>
              <w:top w:w="50" w:type="dxa"/>
              <w:left w:w="100" w:type="dxa"/>
            </w:tcMar>
            <w:vAlign w:val="center"/>
          </w:tcPr>
          <w:p w14:paraId="2EFC4588"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35</w:t>
            </w:r>
          </w:p>
        </w:tc>
        <w:tc>
          <w:tcPr>
            <w:tcW w:w="4421" w:type="dxa"/>
            <w:tcMar>
              <w:top w:w="50" w:type="dxa"/>
              <w:left w:w="100" w:type="dxa"/>
            </w:tcMar>
            <w:vAlign w:val="center"/>
          </w:tcPr>
          <w:p w14:paraId="1F0439E4"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Идеология и культура в годы Гражданской войны. Перемены в </w:t>
            </w:r>
            <w:r w:rsidRPr="00BC51C3">
              <w:rPr>
                <w:rFonts w:ascii="Times New Roman" w:hAnsi="Times New Roman" w:cs="Times New Roman"/>
                <w:color w:val="000000"/>
                <w:sz w:val="28"/>
                <w:szCs w:val="28"/>
                <w:lang w:val="ru-RU"/>
              </w:rPr>
              <w:lastRenderedPageBreak/>
              <w:t>повседневной жизни и общественных настроениях</w:t>
            </w:r>
          </w:p>
        </w:tc>
        <w:tc>
          <w:tcPr>
            <w:tcW w:w="1186" w:type="dxa"/>
            <w:tcMar>
              <w:top w:w="50" w:type="dxa"/>
              <w:left w:w="100" w:type="dxa"/>
            </w:tcMar>
            <w:vAlign w:val="center"/>
          </w:tcPr>
          <w:p w14:paraId="002D9E3F"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lastRenderedPageBreak/>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11C9620"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0B82F27"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4F5D830"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6738E5E" w14:textId="77777777" w:rsidR="002E4F31" w:rsidRPr="00BC51C3" w:rsidRDefault="00224609" w:rsidP="002E4F31">
            <w:pPr>
              <w:rPr>
                <w:rFonts w:ascii="Times New Roman" w:hAnsi="Times New Roman" w:cs="Times New Roman"/>
                <w:sz w:val="28"/>
                <w:szCs w:val="28"/>
              </w:rPr>
            </w:pPr>
            <w:hyperlink r:id="rId112"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13"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14" w:history="1">
              <w:r w:rsidR="002E4F31" w:rsidRPr="00BC51C3">
                <w:rPr>
                  <w:rStyle w:val="ab"/>
                  <w:rFonts w:ascii="Times New Roman" w:hAnsi="Times New Roman" w:cs="Times New Roman"/>
                  <w:color w:val="0000FF"/>
                  <w:sz w:val="28"/>
                  <w:szCs w:val="28"/>
                </w:rPr>
                <w:t>https://nsportal.ru</w:t>
              </w:r>
            </w:hyperlink>
          </w:p>
        </w:tc>
      </w:tr>
      <w:tr w:rsidR="002E4F31" w:rsidRPr="00BC51C3" w14:paraId="4DD6CCB4" w14:textId="77777777" w:rsidTr="002E4F31">
        <w:trPr>
          <w:trHeight w:val="144"/>
          <w:tblCellSpacing w:w="20" w:type="nil"/>
        </w:trPr>
        <w:tc>
          <w:tcPr>
            <w:tcW w:w="1114" w:type="dxa"/>
            <w:tcMar>
              <w:top w:w="50" w:type="dxa"/>
              <w:left w:w="100" w:type="dxa"/>
            </w:tcMar>
            <w:vAlign w:val="center"/>
          </w:tcPr>
          <w:p w14:paraId="04204271"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36</w:t>
            </w:r>
          </w:p>
        </w:tc>
        <w:tc>
          <w:tcPr>
            <w:tcW w:w="4421" w:type="dxa"/>
            <w:tcMar>
              <w:top w:w="50" w:type="dxa"/>
              <w:left w:w="100" w:type="dxa"/>
            </w:tcMar>
            <w:vAlign w:val="center"/>
          </w:tcPr>
          <w:p w14:paraId="64A1A1FF"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Наш</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край</w:t>
            </w:r>
            <w:proofErr w:type="spellEnd"/>
            <w:r w:rsidRPr="00BC51C3">
              <w:rPr>
                <w:rFonts w:ascii="Times New Roman" w:hAnsi="Times New Roman" w:cs="Times New Roman"/>
                <w:color w:val="000000"/>
                <w:sz w:val="28"/>
                <w:szCs w:val="28"/>
              </w:rPr>
              <w:t xml:space="preserve"> в 1914 – 1922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1186" w:type="dxa"/>
            <w:tcMar>
              <w:top w:w="50" w:type="dxa"/>
              <w:left w:w="100" w:type="dxa"/>
            </w:tcMar>
            <w:vAlign w:val="center"/>
          </w:tcPr>
          <w:p w14:paraId="27D08F47"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07154FE4"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7A6A10A"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E7CD3DA"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5D81629" w14:textId="77777777" w:rsidR="002E4F31" w:rsidRPr="00BC51C3" w:rsidRDefault="00224609" w:rsidP="002E4F31">
            <w:pPr>
              <w:rPr>
                <w:rFonts w:ascii="Times New Roman" w:hAnsi="Times New Roman" w:cs="Times New Roman"/>
                <w:sz w:val="28"/>
                <w:szCs w:val="28"/>
              </w:rPr>
            </w:pPr>
            <w:hyperlink r:id="rId115"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16"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17" w:history="1">
              <w:r w:rsidR="002E4F31" w:rsidRPr="00BC51C3">
                <w:rPr>
                  <w:rStyle w:val="ab"/>
                  <w:rFonts w:ascii="Times New Roman" w:hAnsi="Times New Roman" w:cs="Times New Roman"/>
                  <w:color w:val="0000FF"/>
                  <w:sz w:val="28"/>
                  <w:szCs w:val="28"/>
                </w:rPr>
                <w:t>https://nsportal.ru</w:t>
              </w:r>
            </w:hyperlink>
          </w:p>
        </w:tc>
      </w:tr>
      <w:tr w:rsidR="008D47B3" w:rsidRPr="00BC51C3" w14:paraId="683EF240" w14:textId="77777777" w:rsidTr="002E4F31">
        <w:trPr>
          <w:trHeight w:val="144"/>
          <w:tblCellSpacing w:w="20" w:type="nil"/>
        </w:trPr>
        <w:tc>
          <w:tcPr>
            <w:tcW w:w="1114" w:type="dxa"/>
            <w:tcMar>
              <w:top w:w="50" w:type="dxa"/>
              <w:left w:w="100" w:type="dxa"/>
            </w:tcMar>
            <w:vAlign w:val="center"/>
          </w:tcPr>
          <w:p w14:paraId="4477FCD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37</w:t>
            </w:r>
          </w:p>
        </w:tc>
        <w:tc>
          <w:tcPr>
            <w:tcW w:w="4421" w:type="dxa"/>
            <w:tcMar>
              <w:top w:w="50" w:type="dxa"/>
              <w:left w:w="100" w:type="dxa"/>
            </w:tcMar>
            <w:vAlign w:val="center"/>
          </w:tcPr>
          <w:p w14:paraId="4A2CA491"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Повторительно- обобщающий урок по теме «Россия в 1914 – 1922 гг.»</w:t>
            </w:r>
          </w:p>
        </w:tc>
        <w:tc>
          <w:tcPr>
            <w:tcW w:w="1186" w:type="dxa"/>
            <w:tcMar>
              <w:top w:w="50" w:type="dxa"/>
              <w:left w:w="100" w:type="dxa"/>
            </w:tcMar>
            <w:vAlign w:val="center"/>
          </w:tcPr>
          <w:p w14:paraId="2DB2394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94D04A8" w14:textId="77777777" w:rsidR="008D47B3" w:rsidRPr="00BC51C3" w:rsidRDefault="008D47B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AB87807" w14:textId="77777777" w:rsidR="008D47B3" w:rsidRPr="00BC51C3" w:rsidRDefault="008D47B3">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1E15399" w14:textId="77777777" w:rsidR="008D47B3" w:rsidRPr="00BC51C3" w:rsidRDefault="008D47B3">
            <w:pPr>
              <w:spacing w:after="0"/>
              <w:ind w:left="135"/>
              <w:rPr>
                <w:rFonts w:ascii="Times New Roman" w:hAnsi="Times New Roman" w:cs="Times New Roman"/>
                <w:sz w:val="28"/>
                <w:szCs w:val="28"/>
              </w:rPr>
            </w:pPr>
          </w:p>
        </w:tc>
        <w:tc>
          <w:tcPr>
            <w:tcW w:w="2221" w:type="dxa"/>
            <w:tcMar>
              <w:top w:w="50" w:type="dxa"/>
              <w:left w:w="100" w:type="dxa"/>
            </w:tcMar>
            <w:vAlign w:val="center"/>
          </w:tcPr>
          <w:p w14:paraId="1C50F11F" w14:textId="77777777" w:rsidR="008D47B3" w:rsidRPr="00BC51C3" w:rsidRDefault="008D47B3">
            <w:pPr>
              <w:spacing w:after="0"/>
              <w:ind w:left="135"/>
              <w:rPr>
                <w:rFonts w:ascii="Times New Roman" w:hAnsi="Times New Roman" w:cs="Times New Roman"/>
                <w:sz w:val="28"/>
                <w:szCs w:val="28"/>
              </w:rPr>
            </w:pPr>
          </w:p>
        </w:tc>
      </w:tr>
      <w:tr w:rsidR="002E4F31" w:rsidRPr="00BC51C3" w14:paraId="35BFA087" w14:textId="77777777" w:rsidTr="002E4F31">
        <w:trPr>
          <w:trHeight w:val="144"/>
          <w:tblCellSpacing w:w="20" w:type="nil"/>
        </w:trPr>
        <w:tc>
          <w:tcPr>
            <w:tcW w:w="1114" w:type="dxa"/>
            <w:tcMar>
              <w:top w:w="50" w:type="dxa"/>
              <w:left w:w="100" w:type="dxa"/>
            </w:tcMar>
            <w:vAlign w:val="center"/>
          </w:tcPr>
          <w:p w14:paraId="51E05FBC"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38</w:t>
            </w:r>
          </w:p>
        </w:tc>
        <w:tc>
          <w:tcPr>
            <w:tcW w:w="4421" w:type="dxa"/>
            <w:tcMar>
              <w:top w:w="50" w:type="dxa"/>
              <w:left w:w="100" w:type="dxa"/>
            </w:tcMar>
            <w:vAlign w:val="center"/>
          </w:tcPr>
          <w:p w14:paraId="27C58B03" w14:textId="77777777" w:rsidR="002E4F31" w:rsidRPr="00BC51C3" w:rsidRDefault="002E4F31" w:rsidP="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Экономический и политический кризис начала 1920-х гг. </w:t>
            </w:r>
            <w:proofErr w:type="spellStart"/>
            <w:r w:rsidRPr="00BC51C3">
              <w:rPr>
                <w:rFonts w:ascii="Times New Roman" w:hAnsi="Times New Roman" w:cs="Times New Roman"/>
                <w:color w:val="000000"/>
                <w:sz w:val="28"/>
                <w:szCs w:val="28"/>
              </w:rPr>
              <w:t>Переход</w:t>
            </w:r>
            <w:proofErr w:type="spellEnd"/>
            <w:r w:rsidRPr="00BC51C3">
              <w:rPr>
                <w:rFonts w:ascii="Times New Roman" w:hAnsi="Times New Roman" w:cs="Times New Roman"/>
                <w:color w:val="000000"/>
                <w:sz w:val="28"/>
                <w:szCs w:val="28"/>
              </w:rPr>
              <w:t xml:space="preserve"> к </w:t>
            </w:r>
            <w:proofErr w:type="spellStart"/>
            <w:r w:rsidRPr="00BC51C3">
              <w:rPr>
                <w:rFonts w:ascii="Times New Roman" w:hAnsi="Times New Roman" w:cs="Times New Roman"/>
                <w:color w:val="000000"/>
                <w:sz w:val="28"/>
                <w:szCs w:val="28"/>
              </w:rPr>
              <w:t>нэпу</w:t>
            </w:r>
            <w:proofErr w:type="spellEnd"/>
          </w:p>
        </w:tc>
        <w:tc>
          <w:tcPr>
            <w:tcW w:w="1186" w:type="dxa"/>
            <w:tcMar>
              <w:top w:w="50" w:type="dxa"/>
              <w:left w:w="100" w:type="dxa"/>
            </w:tcMar>
            <w:vAlign w:val="center"/>
          </w:tcPr>
          <w:p w14:paraId="6072B227"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2B29679F"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E79165A"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65B617F"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6AB82711" w14:textId="77777777" w:rsidR="002E4F31" w:rsidRPr="00BC51C3" w:rsidRDefault="00224609" w:rsidP="002E4F31">
            <w:pPr>
              <w:rPr>
                <w:rFonts w:ascii="Times New Roman" w:hAnsi="Times New Roman" w:cs="Times New Roman"/>
                <w:sz w:val="28"/>
                <w:szCs w:val="28"/>
              </w:rPr>
            </w:pPr>
            <w:hyperlink r:id="rId118"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19"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20" w:history="1">
              <w:r w:rsidR="002E4F31" w:rsidRPr="00BC51C3">
                <w:rPr>
                  <w:rStyle w:val="ab"/>
                  <w:rFonts w:ascii="Times New Roman" w:hAnsi="Times New Roman" w:cs="Times New Roman"/>
                  <w:color w:val="0000FF"/>
                  <w:sz w:val="28"/>
                  <w:szCs w:val="28"/>
                </w:rPr>
                <w:t>https://nsportal.ru</w:t>
              </w:r>
            </w:hyperlink>
          </w:p>
        </w:tc>
      </w:tr>
      <w:tr w:rsidR="002E4F31" w:rsidRPr="00BC51C3" w14:paraId="6C441241" w14:textId="77777777" w:rsidTr="002E4F31">
        <w:trPr>
          <w:trHeight w:val="144"/>
          <w:tblCellSpacing w:w="20" w:type="nil"/>
        </w:trPr>
        <w:tc>
          <w:tcPr>
            <w:tcW w:w="1114" w:type="dxa"/>
            <w:tcMar>
              <w:top w:w="50" w:type="dxa"/>
              <w:left w:w="100" w:type="dxa"/>
            </w:tcMar>
            <w:vAlign w:val="center"/>
          </w:tcPr>
          <w:p w14:paraId="137E1D5C"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39</w:t>
            </w:r>
          </w:p>
        </w:tc>
        <w:tc>
          <w:tcPr>
            <w:tcW w:w="4421" w:type="dxa"/>
            <w:tcMar>
              <w:top w:w="50" w:type="dxa"/>
              <w:left w:w="100" w:type="dxa"/>
            </w:tcMar>
            <w:vAlign w:val="center"/>
          </w:tcPr>
          <w:p w14:paraId="6838FC61"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Экономическое и социальное развитие в годы нэпа</w:t>
            </w:r>
          </w:p>
        </w:tc>
        <w:tc>
          <w:tcPr>
            <w:tcW w:w="1186" w:type="dxa"/>
            <w:tcMar>
              <w:top w:w="50" w:type="dxa"/>
              <w:left w:w="100" w:type="dxa"/>
            </w:tcMar>
            <w:vAlign w:val="center"/>
          </w:tcPr>
          <w:p w14:paraId="6D370AA6"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3A07458"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D9C3F7D"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E3C916D"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4A3D58C" w14:textId="77777777" w:rsidR="002E4F31" w:rsidRPr="00BC51C3" w:rsidRDefault="00224609" w:rsidP="002E4F31">
            <w:pPr>
              <w:rPr>
                <w:rFonts w:ascii="Times New Roman" w:hAnsi="Times New Roman" w:cs="Times New Roman"/>
                <w:sz w:val="28"/>
                <w:szCs w:val="28"/>
              </w:rPr>
            </w:pPr>
            <w:hyperlink r:id="rId121"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22"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23" w:history="1">
              <w:r w:rsidR="002E4F31" w:rsidRPr="00BC51C3">
                <w:rPr>
                  <w:rStyle w:val="ab"/>
                  <w:rFonts w:ascii="Times New Roman" w:hAnsi="Times New Roman" w:cs="Times New Roman"/>
                  <w:color w:val="0000FF"/>
                  <w:sz w:val="28"/>
                  <w:szCs w:val="28"/>
                </w:rPr>
                <w:t>https://nsportal.ru</w:t>
              </w:r>
            </w:hyperlink>
          </w:p>
        </w:tc>
      </w:tr>
      <w:tr w:rsidR="002E4F31" w:rsidRPr="00BC51C3" w14:paraId="44B553EC" w14:textId="77777777" w:rsidTr="002E4F31">
        <w:trPr>
          <w:trHeight w:val="144"/>
          <w:tblCellSpacing w:w="20" w:type="nil"/>
        </w:trPr>
        <w:tc>
          <w:tcPr>
            <w:tcW w:w="1114" w:type="dxa"/>
            <w:tcMar>
              <w:top w:w="50" w:type="dxa"/>
              <w:left w:w="100" w:type="dxa"/>
            </w:tcMar>
            <w:vAlign w:val="center"/>
          </w:tcPr>
          <w:p w14:paraId="0A7D42E0"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40</w:t>
            </w:r>
          </w:p>
        </w:tc>
        <w:tc>
          <w:tcPr>
            <w:tcW w:w="4421" w:type="dxa"/>
            <w:tcMar>
              <w:top w:w="50" w:type="dxa"/>
              <w:left w:w="100" w:type="dxa"/>
            </w:tcMar>
            <w:vAlign w:val="center"/>
          </w:tcPr>
          <w:p w14:paraId="027B3736"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Образование СССР. Национальная политика в 1920-е гг.</w:t>
            </w:r>
          </w:p>
        </w:tc>
        <w:tc>
          <w:tcPr>
            <w:tcW w:w="1186" w:type="dxa"/>
            <w:tcMar>
              <w:top w:w="50" w:type="dxa"/>
              <w:left w:w="100" w:type="dxa"/>
            </w:tcMar>
            <w:vAlign w:val="center"/>
          </w:tcPr>
          <w:p w14:paraId="4C01D00F"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C97A730"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0F5E82D"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4D8FD68"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37E70AD" w14:textId="77777777" w:rsidR="002E4F31" w:rsidRPr="00BC51C3" w:rsidRDefault="00224609" w:rsidP="002E4F31">
            <w:pPr>
              <w:rPr>
                <w:rFonts w:ascii="Times New Roman" w:hAnsi="Times New Roman" w:cs="Times New Roman"/>
                <w:sz w:val="28"/>
                <w:szCs w:val="28"/>
              </w:rPr>
            </w:pPr>
            <w:hyperlink r:id="rId124"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25"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26" w:history="1">
              <w:r w:rsidR="002E4F31" w:rsidRPr="00BC51C3">
                <w:rPr>
                  <w:rStyle w:val="ab"/>
                  <w:rFonts w:ascii="Times New Roman" w:hAnsi="Times New Roman" w:cs="Times New Roman"/>
                  <w:color w:val="0000FF"/>
                  <w:sz w:val="28"/>
                  <w:szCs w:val="28"/>
                </w:rPr>
                <w:t>https://nsportal.ru</w:t>
              </w:r>
            </w:hyperlink>
          </w:p>
        </w:tc>
      </w:tr>
      <w:tr w:rsidR="002E4F31" w:rsidRPr="00BC51C3" w14:paraId="7384A9D3" w14:textId="77777777" w:rsidTr="002E4F31">
        <w:trPr>
          <w:trHeight w:val="144"/>
          <w:tblCellSpacing w:w="20" w:type="nil"/>
        </w:trPr>
        <w:tc>
          <w:tcPr>
            <w:tcW w:w="1114" w:type="dxa"/>
            <w:tcMar>
              <w:top w:w="50" w:type="dxa"/>
              <w:left w:w="100" w:type="dxa"/>
            </w:tcMar>
            <w:vAlign w:val="center"/>
          </w:tcPr>
          <w:p w14:paraId="7B614B9D"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41</w:t>
            </w:r>
          </w:p>
        </w:tc>
        <w:tc>
          <w:tcPr>
            <w:tcW w:w="4421" w:type="dxa"/>
            <w:tcMar>
              <w:top w:w="50" w:type="dxa"/>
              <w:left w:w="100" w:type="dxa"/>
            </w:tcMar>
            <w:vAlign w:val="center"/>
          </w:tcPr>
          <w:p w14:paraId="5E9EBFCB"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Политическое развитие в 1920-е гг.</w:t>
            </w:r>
          </w:p>
        </w:tc>
        <w:tc>
          <w:tcPr>
            <w:tcW w:w="1186" w:type="dxa"/>
            <w:tcMar>
              <w:top w:w="50" w:type="dxa"/>
              <w:left w:w="100" w:type="dxa"/>
            </w:tcMar>
            <w:vAlign w:val="center"/>
          </w:tcPr>
          <w:p w14:paraId="0B30AF08"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5B7890A"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D113B3E"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91AA7F8"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7EAAA4E4" w14:textId="77777777" w:rsidR="002E4F31" w:rsidRPr="00BC51C3" w:rsidRDefault="00224609" w:rsidP="002E4F31">
            <w:pPr>
              <w:rPr>
                <w:rFonts w:ascii="Times New Roman" w:hAnsi="Times New Roman" w:cs="Times New Roman"/>
                <w:sz w:val="28"/>
                <w:szCs w:val="28"/>
              </w:rPr>
            </w:pPr>
            <w:hyperlink r:id="rId127"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28"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29" w:history="1">
              <w:r w:rsidR="002E4F31" w:rsidRPr="00BC51C3">
                <w:rPr>
                  <w:rStyle w:val="ab"/>
                  <w:rFonts w:ascii="Times New Roman" w:hAnsi="Times New Roman" w:cs="Times New Roman"/>
                  <w:color w:val="0000FF"/>
                  <w:sz w:val="28"/>
                  <w:szCs w:val="28"/>
                </w:rPr>
                <w:t>https://nsportal.ru</w:t>
              </w:r>
            </w:hyperlink>
          </w:p>
        </w:tc>
      </w:tr>
      <w:tr w:rsidR="002E4F31" w:rsidRPr="00BC51C3" w14:paraId="072CB008" w14:textId="77777777" w:rsidTr="002E4F31">
        <w:trPr>
          <w:trHeight w:val="144"/>
          <w:tblCellSpacing w:w="20" w:type="nil"/>
        </w:trPr>
        <w:tc>
          <w:tcPr>
            <w:tcW w:w="1114" w:type="dxa"/>
            <w:tcMar>
              <w:top w:w="50" w:type="dxa"/>
              <w:left w:w="100" w:type="dxa"/>
            </w:tcMar>
            <w:vAlign w:val="center"/>
          </w:tcPr>
          <w:p w14:paraId="4373EC2D"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42</w:t>
            </w:r>
          </w:p>
        </w:tc>
        <w:tc>
          <w:tcPr>
            <w:tcW w:w="4421" w:type="dxa"/>
            <w:tcMar>
              <w:top w:w="50" w:type="dxa"/>
              <w:left w:w="100" w:type="dxa"/>
            </w:tcMar>
            <w:vAlign w:val="center"/>
          </w:tcPr>
          <w:p w14:paraId="5138632C"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Международное положение и внешняя политика СССР в 1920-е гг.</w:t>
            </w:r>
          </w:p>
        </w:tc>
        <w:tc>
          <w:tcPr>
            <w:tcW w:w="1186" w:type="dxa"/>
            <w:tcMar>
              <w:top w:w="50" w:type="dxa"/>
              <w:left w:w="100" w:type="dxa"/>
            </w:tcMar>
            <w:vAlign w:val="center"/>
          </w:tcPr>
          <w:p w14:paraId="7B416D3E"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808D0B2"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53B092B"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4DB7B8E"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531FD49F" w14:textId="77777777" w:rsidR="002E4F31" w:rsidRPr="00BC51C3" w:rsidRDefault="00224609" w:rsidP="002E4F31">
            <w:pPr>
              <w:rPr>
                <w:rFonts w:ascii="Times New Roman" w:hAnsi="Times New Roman" w:cs="Times New Roman"/>
                <w:sz w:val="28"/>
                <w:szCs w:val="28"/>
              </w:rPr>
            </w:pPr>
            <w:hyperlink r:id="rId130"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31"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32" w:history="1">
              <w:r w:rsidR="002E4F31" w:rsidRPr="00BC51C3">
                <w:rPr>
                  <w:rStyle w:val="ab"/>
                  <w:rFonts w:ascii="Times New Roman" w:hAnsi="Times New Roman" w:cs="Times New Roman"/>
                  <w:color w:val="0000FF"/>
                  <w:sz w:val="28"/>
                  <w:szCs w:val="28"/>
                </w:rPr>
                <w:t>https://nsportal.ru</w:t>
              </w:r>
            </w:hyperlink>
          </w:p>
        </w:tc>
      </w:tr>
      <w:tr w:rsidR="002E4F31" w:rsidRPr="00BC51C3" w14:paraId="128C63E5" w14:textId="77777777" w:rsidTr="002E4F31">
        <w:trPr>
          <w:trHeight w:val="144"/>
          <w:tblCellSpacing w:w="20" w:type="nil"/>
        </w:trPr>
        <w:tc>
          <w:tcPr>
            <w:tcW w:w="1114" w:type="dxa"/>
            <w:tcMar>
              <w:top w:w="50" w:type="dxa"/>
              <w:left w:w="100" w:type="dxa"/>
            </w:tcMar>
            <w:vAlign w:val="center"/>
          </w:tcPr>
          <w:p w14:paraId="5869D555"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43</w:t>
            </w:r>
          </w:p>
        </w:tc>
        <w:tc>
          <w:tcPr>
            <w:tcW w:w="4421" w:type="dxa"/>
            <w:tcMar>
              <w:top w:w="50" w:type="dxa"/>
              <w:left w:w="100" w:type="dxa"/>
            </w:tcMar>
            <w:vAlign w:val="center"/>
          </w:tcPr>
          <w:p w14:paraId="6F2A0115"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Культурное пространство советского общества в 1920-е гг.</w:t>
            </w:r>
          </w:p>
        </w:tc>
        <w:tc>
          <w:tcPr>
            <w:tcW w:w="1186" w:type="dxa"/>
            <w:tcMar>
              <w:top w:w="50" w:type="dxa"/>
              <w:left w:w="100" w:type="dxa"/>
            </w:tcMar>
            <w:vAlign w:val="center"/>
          </w:tcPr>
          <w:p w14:paraId="39786F5A"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C5498C0"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474DB69"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21226F0"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D6C65DC" w14:textId="77777777" w:rsidR="002E4F31" w:rsidRPr="00BC51C3" w:rsidRDefault="00224609" w:rsidP="002E4F31">
            <w:pPr>
              <w:rPr>
                <w:rFonts w:ascii="Times New Roman" w:hAnsi="Times New Roman" w:cs="Times New Roman"/>
                <w:sz w:val="28"/>
                <w:szCs w:val="28"/>
              </w:rPr>
            </w:pPr>
            <w:hyperlink r:id="rId133"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34"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35" w:history="1">
              <w:r w:rsidR="002E4F31" w:rsidRPr="00BC51C3">
                <w:rPr>
                  <w:rStyle w:val="ab"/>
                  <w:rFonts w:ascii="Times New Roman" w:hAnsi="Times New Roman" w:cs="Times New Roman"/>
                  <w:color w:val="0000FF"/>
                  <w:sz w:val="28"/>
                  <w:szCs w:val="28"/>
                </w:rPr>
                <w:t>https://nsportal.ru</w:t>
              </w:r>
            </w:hyperlink>
          </w:p>
        </w:tc>
      </w:tr>
      <w:tr w:rsidR="002E4F31" w:rsidRPr="00BC51C3" w14:paraId="07D313C1" w14:textId="77777777" w:rsidTr="002E4F31">
        <w:trPr>
          <w:trHeight w:val="144"/>
          <w:tblCellSpacing w:w="20" w:type="nil"/>
        </w:trPr>
        <w:tc>
          <w:tcPr>
            <w:tcW w:w="1114" w:type="dxa"/>
            <w:tcMar>
              <w:top w:w="50" w:type="dxa"/>
              <w:left w:w="100" w:type="dxa"/>
            </w:tcMar>
            <w:vAlign w:val="center"/>
          </w:tcPr>
          <w:p w14:paraId="2EE110CC"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44</w:t>
            </w:r>
          </w:p>
        </w:tc>
        <w:tc>
          <w:tcPr>
            <w:tcW w:w="4421" w:type="dxa"/>
            <w:tcMar>
              <w:top w:w="50" w:type="dxa"/>
              <w:left w:w="100" w:type="dxa"/>
            </w:tcMar>
            <w:vAlign w:val="center"/>
          </w:tcPr>
          <w:p w14:paraId="0B4E3C54" w14:textId="77777777" w:rsidR="002E4F31" w:rsidRPr="00BC51C3" w:rsidRDefault="002E4F31" w:rsidP="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rPr>
              <w:t>«</w:t>
            </w:r>
            <w:proofErr w:type="spellStart"/>
            <w:r w:rsidRPr="00BC51C3">
              <w:rPr>
                <w:rFonts w:ascii="Times New Roman" w:hAnsi="Times New Roman" w:cs="Times New Roman"/>
                <w:color w:val="000000"/>
                <w:sz w:val="28"/>
                <w:szCs w:val="28"/>
              </w:rPr>
              <w:t>Великий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перелом</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Индустриализация</w:t>
            </w:r>
            <w:proofErr w:type="spellEnd"/>
          </w:p>
        </w:tc>
        <w:tc>
          <w:tcPr>
            <w:tcW w:w="1186" w:type="dxa"/>
            <w:tcMar>
              <w:top w:w="50" w:type="dxa"/>
              <w:left w:w="100" w:type="dxa"/>
            </w:tcMar>
            <w:vAlign w:val="center"/>
          </w:tcPr>
          <w:p w14:paraId="536D0A4D"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1931171F"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B50D05D"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65639EE"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4F93781" w14:textId="77777777" w:rsidR="002E4F31" w:rsidRPr="00BC51C3" w:rsidRDefault="00224609" w:rsidP="002E4F31">
            <w:pPr>
              <w:rPr>
                <w:rFonts w:ascii="Times New Roman" w:hAnsi="Times New Roman" w:cs="Times New Roman"/>
                <w:sz w:val="28"/>
                <w:szCs w:val="28"/>
              </w:rPr>
            </w:pPr>
            <w:hyperlink r:id="rId136"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37"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38" w:history="1">
              <w:r w:rsidR="002E4F31" w:rsidRPr="00BC51C3">
                <w:rPr>
                  <w:rStyle w:val="ab"/>
                  <w:rFonts w:ascii="Times New Roman" w:hAnsi="Times New Roman" w:cs="Times New Roman"/>
                  <w:color w:val="0000FF"/>
                  <w:sz w:val="28"/>
                  <w:szCs w:val="28"/>
                </w:rPr>
                <w:t>https://nsportal.ru</w:t>
              </w:r>
            </w:hyperlink>
          </w:p>
        </w:tc>
      </w:tr>
      <w:tr w:rsidR="002E4F31" w:rsidRPr="00BC51C3" w14:paraId="74E17C44" w14:textId="77777777" w:rsidTr="002E4F31">
        <w:trPr>
          <w:trHeight w:val="144"/>
          <w:tblCellSpacing w:w="20" w:type="nil"/>
        </w:trPr>
        <w:tc>
          <w:tcPr>
            <w:tcW w:w="1114" w:type="dxa"/>
            <w:tcMar>
              <w:top w:w="50" w:type="dxa"/>
              <w:left w:w="100" w:type="dxa"/>
            </w:tcMar>
            <w:vAlign w:val="center"/>
          </w:tcPr>
          <w:p w14:paraId="47A975F4"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45</w:t>
            </w:r>
          </w:p>
        </w:tc>
        <w:tc>
          <w:tcPr>
            <w:tcW w:w="4421" w:type="dxa"/>
            <w:tcMar>
              <w:top w:w="50" w:type="dxa"/>
              <w:left w:w="100" w:type="dxa"/>
            </w:tcMar>
            <w:vAlign w:val="center"/>
          </w:tcPr>
          <w:p w14:paraId="4B1EFD3D"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Коллективизация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сельского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хозяйства</w:t>
            </w:r>
            <w:proofErr w:type="spellEnd"/>
          </w:p>
        </w:tc>
        <w:tc>
          <w:tcPr>
            <w:tcW w:w="1186" w:type="dxa"/>
            <w:tcMar>
              <w:top w:w="50" w:type="dxa"/>
              <w:left w:w="100" w:type="dxa"/>
            </w:tcMar>
            <w:vAlign w:val="center"/>
          </w:tcPr>
          <w:p w14:paraId="7EE5E0B4"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53EA4789"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DC72D35"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D1E2D4F"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9BD0E7C" w14:textId="77777777" w:rsidR="002E4F31" w:rsidRPr="00BC51C3" w:rsidRDefault="00224609" w:rsidP="002E4F31">
            <w:pPr>
              <w:rPr>
                <w:rFonts w:ascii="Times New Roman" w:hAnsi="Times New Roman" w:cs="Times New Roman"/>
                <w:sz w:val="28"/>
                <w:szCs w:val="28"/>
              </w:rPr>
            </w:pPr>
            <w:hyperlink r:id="rId139"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40"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41" w:history="1">
              <w:r w:rsidR="002E4F31" w:rsidRPr="00BC51C3">
                <w:rPr>
                  <w:rStyle w:val="ab"/>
                  <w:rFonts w:ascii="Times New Roman" w:hAnsi="Times New Roman" w:cs="Times New Roman"/>
                  <w:color w:val="0000FF"/>
                  <w:sz w:val="28"/>
                  <w:szCs w:val="28"/>
                </w:rPr>
                <w:t>https://nsportal.ru</w:t>
              </w:r>
            </w:hyperlink>
          </w:p>
        </w:tc>
      </w:tr>
      <w:tr w:rsidR="002E4F31" w:rsidRPr="00BC51C3" w14:paraId="748FB4DD" w14:textId="77777777" w:rsidTr="002E4F31">
        <w:trPr>
          <w:trHeight w:val="144"/>
          <w:tblCellSpacing w:w="20" w:type="nil"/>
        </w:trPr>
        <w:tc>
          <w:tcPr>
            <w:tcW w:w="1114" w:type="dxa"/>
            <w:tcMar>
              <w:top w:w="50" w:type="dxa"/>
              <w:left w:w="100" w:type="dxa"/>
            </w:tcMar>
            <w:vAlign w:val="center"/>
          </w:tcPr>
          <w:p w14:paraId="09693903"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46</w:t>
            </w:r>
          </w:p>
        </w:tc>
        <w:tc>
          <w:tcPr>
            <w:tcW w:w="4421" w:type="dxa"/>
            <w:tcMar>
              <w:top w:w="50" w:type="dxa"/>
              <w:left w:w="100" w:type="dxa"/>
            </w:tcMar>
            <w:vAlign w:val="center"/>
          </w:tcPr>
          <w:p w14:paraId="24BCE8C1"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Политическая система и национальная политика СССР в 1930-е гг.</w:t>
            </w:r>
          </w:p>
        </w:tc>
        <w:tc>
          <w:tcPr>
            <w:tcW w:w="1186" w:type="dxa"/>
            <w:tcMar>
              <w:top w:w="50" w:type="dxa"/>
              <w:left w:w="100" w:type="dxa"/>
            </w:tcMar>
            <w:vAlign w:val="center"/>
          </w:tcPr>
          <w:p w14:paraId="7E3A0495"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2CECB7B"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260F132"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C11D7E3"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53941FAB" w14:textId="77777777" w:rsidR="002E4F31" w:rsidRPr="00BC51C3" w:rsidRDefault="00224609" w:rsidP="002E4F31">
            <w:pPr>
              <w:rPr>
                <w:rFonts w:ascii="Times New Roman" w:hAnsi="Times New Roman" w:cs="Times New Roman"/>
                <w:sz w:val="28"/>
                <w:szCs w:val="28"/>
              </w:rPr>
            </w:pPr>
            <w:hyperlink r:id="rId142"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43"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44" w:history="1">
              <w:r w:rsidR="002E4F31" w:rsidRPr="00BC51C3">
                <w:rPr>
                  <w:rStyle w:val="ab"/>
                  <w:rFonts w:ascii="Times New Roman" w:hAnsi="Times New Roman" w:cs="Times New Roman"/>
                  <w:color w:val="0000FF"/>
                  <w:sz w:val="28"/>
                  <w:szCs w:val="28"/>
                </w:rPr>
                <w:t>https://nsportal.ru</w:t>
              </w:r>
            </w:hyperlink>
          </w:p>
        </w:tc>
      </w:tr>
      <w:tr w:rsidR="002E4F31" w:rsidRPr="00BC51C3" w14:paraId="2E5EB948" w14:textId="77777777" w:rsidTr="002E4F31">
        <w:trPr>
          <w:trHeight w:val="144"/>
          <w:tblCellSpacing w:w="20" w:type="nil"/>
        </w:trPr>
        <w:tc>
          <w:tcPr>
            <w:tcW w:w="1114" w:type="dxa"/>
            <w:tcMar>
              <w:top w:w="50" w:type="dxa"/>
              <w:left w:w="100" w:type="dxa"/>
            </w:tcMar>
            <w:vAlign w:val="center"/>
          </w:tcPr>
          <w:p w14:paraId="481A8902"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47</w:t>
            </w:r>
          </w:p>
        </w:tc>
        <w:tc>
          <w:tcPr>
            <w:tcW w:w="4421" w:type="dxa"/>
            <w:tcMar>
              <w:top w:w="50" w:type="dxa"/>
              <w:left w:w="100" w:type="dxa"/>
            </w:tcMar>
            <w:vAlign w:val="center"/>
          </w:tcPr>
          <w:p w14:paraId="3D06DBFB"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Культурное пространство советского общества в 1930-е гг.: создание «нового человека</w:t>
            </w:r>
          </w:p>
        </w:tc>
        <w:tc>
          <w:tcPr>
            <w:tcW w:w="1186" w:type="dxa"/>
            <w:tcMar>
              <w:top w:w="50" w:type="dxa"/>
              <w:left w:w="100" w:type="dxa"/>
            </w:tcMar>
            <w:vAlign w:val="center"/>
          </w:tcPr>
          <w:p w14:paraId="4B32063F"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9268576"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5DAF342"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BB2FA54"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C3A29B5" w14:textId="77777777" w:rsidR="002E4F31" w:rsidRPr="00BC51C3" w:rsidRDefault="00224609" w:rsidP="002E4F31">
            <w:pPr>
              <w:rPr>
                <w:rFonts w:ascii="Times New Roman" w:hAnsi="Times New Roman" w:cs="Times New Roman"/>
                <w:sz w:val="28"/>
                <w:szCs w:val="28"/>
              </w:rPr>
            </w:pPr>
            <w:hyperlink r:id="rId145"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46"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47" w:history="1">
              <w:r w:rsidR="002E4F31" w:rsidRPr="00BC51C3">
                <w:rPr>
                  <w:rStyle w:val="ab"/>
                  <w:rFonts w:ascii="Times New Roman" w:hAnsi="Times New Roman" w:cs="Times New Roman"/>
                  <w:color w:val="0000FF"/>
                  <w:sz w:val="28"/>
                  <w:szCs w:val="28"/>
                </w:rPr>
                <w:t>https://nsportal.ru</w:t>
              </w:r>
            </w:hyperlink>
          </w:p>
        </w:tc>
      </w:tr>
      <w:tr w:rsidR="002E4F31" w:rsidRPr="00BC51C3" w14:paraId="7C8840FA" w14:textId="77777777" w:rsidTr="002E4F31">
        <w:trPr>
          <w:trHeight w:val="144"/>
          <w:tblCellSpacing w:w="20" w:type="nil"/>
        </w:trPr>
        <w:tc>
          <w:tcPr>
            <w:tcW w:w="1114" w:type="dxa"/>
            <w:tcMar>
              <w:top w:w="50" w:type="dxa"/>
              <w:left w:w="100" w:type="dxa"/>
            </w:tcMar>
            <w:vAlign w:val="center"/>
          </w:tcPr>
          <w:p w14:paraId="02F6BF4D"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48</w:t>
            </w:r>
          </w:p>
        </w:tc>
        <w:tc>
          <w:tcPr>
            <w:tcW w:w="4421" w:type="dxa"/>
            <w:tcMar>
              <w:top w:w="50" w:type="dxa"/>
              <w:left w:w="100" w:type="dxa"/>
            </w:tcMar>
            <w:vAlign w:val="center"/>
          </w:tcPr>
          <w:p w14:paraId="4F158CAB"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Развитие науки, образования, здравоохранения в 1930-е гг.</w:t>
            </w:r>
          </w:p>
        </w:tc>
        <w:tc>
          <w:tcPr>
            <w:tcW w:w="1186" w:type="dxa"/>
            <w:tcMar>
              <w:top w:w="50" w:type="dxa"/>
              <w:left w:w="100" w:type="dxa"/>
            </w:tcMar>
            <w:vAlign w:val="center"/>
          </w:tcPr>
          <w:p w14:paraId="08C24F99"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1745209"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67BF89E"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CFD749A"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26F226C" w14:textId="77777777" w:rsidR="002E4F31" w:rsidRPr="00BC51C3" w:rsidRDefault="00224609" w:rsidP="002E4F31">
            <w:pPr>
              <w:rPr>
                <w:rFonts w:ascii="Times New Roman" w:hAnsi="Times New Roman" w:cs="Times New Roman"/>
                <w:sz w:val="28"/>
                <w:szCs w:val="28"/>
              </w:rPr>
            </w:pPr>
            <w:hyperlink r:id="rId148"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49"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50" w:history="1">
              <w:r w:rsidR="002E4F31" w:rsidRPr="00BC51C3">
                <w:rPr>
                  <w:rStyle w:val="ab"/>
                  <w:rFonts w:ascii="Times New Roman" w:hAnsi="Times New Roman" w:cs="Times New Roman"/>
                  <w:color w:val="0000FF"/>
                  <w:sz w:val="28"/>
                  <w:szCs w:val="28"/>
                </w:rPr>
                <w:t>https://nsportal.ru</w:t>
              </w:r>
            </w:hyperlink>
          </w:p>
        </w:tc>
      </w:tr>
      <w:tr w:rsidR="002E4F31" w:rsidRPr="00BC51C3" w14:paraId="5ECA1CC7" w14:textId="77777777" w:rsidTr="002E4F31">
        <w:trPr>
          <w:trHeight w:val="144"/>
          <w:tblCellSpacing w:w="20" w:type="nil"/>
        </w:trPr>
        <w:tc>
          <w:tcPr>
            <w:tcW w:w="1114" w:type="dxa"/>
            <w:tcMar>
              <w:top w:w="50" w:type="dxa"/>
              <w:left w:w="100" w:type="dxa"/>
            </w:tcMar>
            <w:vAlign w:val="center"/>
          </w:tcPr>
          <w:p w14:paraId="1231BC6C"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49</w:t>
            </w:r>
          </w:p>
        </w:tc>
        <w:tc>
          <w:tcPr>
            <w:tcW w:w="4421" w:type="dxa"/>
            <w:tcMar>
              <w:top w:w="50" w:type="dxa"/>
              <w:left w:w="100" w:type="dxa"/>
            </w:tcMar>
            <w:vAlign w:val="center"/>
          </w:tcPr>
          <w:p w14:paraId="1916408C"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Советское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искусство</w:t>
            </w:r>
            <w:proofErr w:type="spellEnd"/>
            <w:r w:rsidRPr="00BC51C3">
              <w:rPr>
                <w:rFonts w:ascii="Times New Roman" w:hAnsi="Times New Roman" w:cs="Times New Roman"/>
                <w:color w:val="000000"/>
                <w:sz w:val="28"/>
                <w:szCs w:val="28"/>
              </w:rPr>
              <w:t xml:space="preserve"> 1930-х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1186" w:type="dxa"/>
            <w:tcMar>
              <w:top w:w="50" w:type="dxa"/>
              <w:left w:w="100" w:type="dxa"/>
            </w:tcMar>
            <w:vAlign w:val="center"/>
          </w:tcPr>
          <w:p w14:paraId="05B6EF03"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55FC09C0"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10EE56A"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7383E51A"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25F90F3B" w14:textId="77777777" w:rsidR="002E4F31" w:rsidRPr="00BC51C3" w:rsidRDefault="00224609" w:rsidP="002E4F31">
            <w:pPr>
              <w:rPr>
                <w:rFonts w:ascii="Times New Roman" w:hAnsi="Times New Roman" w:cs="Times New Roman"/>
                <w:sz w:val="28"/>
                <w:szCs w:val="28"/>
              </w:rPr>
            </w:pPr>
            <w:hyperlink r:id="rId151"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52"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53" w:history="1">
              <w:r w:rsidR="002E4F31" w:rsidRPr="00BC51C3">
                <w:rPr>
                  <w:rStyle w:val="ab"/>
                  <w:rFonts w:ascii="Times New Roman" w:hAnsi="Times New Roman" w:cs="Times New Roman"/>
                  <w:color w:val="0000FF"/>
                  <w:sz w:val="28"/>
                  <w:szCs w:val="28"/>
                </w:rPr>
                <w:t>https://nsportal.ru</w:t>
              </w:r>
            </w:hyperlink>
          </w:p>
        </w:tc>
      </w:tr>
      <w:tr w:rsidR="002E4F31" w:rsidRPr="00BC51C3" w14:paraId="60A24BAC" w14:textId="77777777" w:rsidTr="002E4F31">
        <w:trPr>
          <w:trHeight w:val="144"/>
          <w:tblCellSpacing w:w="20" w:type="nil"/>
        </w:trPr>
        <w:tc>
          <w:tcPr>
            <w:tcW w:w="1114" w:type="dxa"/>
            <w:tcMar>
              <w:top w:w="50" w:type="dxa"/>
              <w:left w:w="100" w:type="dxa"/>
            </w:tcMar>
            <w:vAlign w:val="center"/>
          </w:tcPr>
          <w:p w14:paraId="0ABEF00A"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50</w:t>
            </w:r>
          </w:p>
        </w:tc>
        <w:tc>
          <w:tcPr>
            <w:tcW w:w="4421" w:type="dxa"/>
            <w:tcMar>
              <w:top w:w="50" w:type="dxa"/>
              <w:left w:w="100" w:type="dxa"/>
            </w:tcMar>
            <w:vAlign w:val="center"/>
          </w:tcPr>
          <w:p w14:paraId="5A0B58C4"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Повседневная жизнь населения в 1930-е гг.</w:t>
            </w:r>
          </w:p>
        </w:tc>
        <w:tc>
          <w:tcPr>
            <w:tcW w:w="1186" w:type="dxa"/>
            <w:tcMar>
              <w:top w:w="50" w:type="dxa"/>
              <w:left w:w="100" w:type="dxa"/>
            </w:tcMar>
            <w:vAlign w:val="center"/>
          </w:tcPr>
          <w:p w14:paraId="00594CB2"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CDFF4F1"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6C4CF2B"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74C7206"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ABF1C03" w14:textId="77777777" w:rsidR="002E4F31" w:rsidRPr="00BC51C3" w:rsidRDefault="00224609" w:rsidP="002E4F31">
            <w:pPr>
              <w:rPr>
                <w:rFonts w:ascii="Times New Roman" w:hAnsi="Times New Roman" w:cs="Times New Roman"/>
                <w:sz w:val="28"/>
                <w:szCs w:val="28"/>
              </w:rPr>
            </w:pPr>
            <w:hyperlink r:id="rId154"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55"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56" w:history="1">
              <w:r w:rsidR="002E4F31" w:rsidRPr="00BC51C3">
                <w:rPr>
                  <w:rStyle w:val="ab"/>
                  <w:rFonts w:ascii="Times New Roman" w:hAnsi="Times New Roman" w:cs="Times New Roman"/>
                  <w:color w:val="0000FF"/>
                  <w:sz w:val="28"/>
                  <w:szCs w:val="28"/>
                </w:rPr>
                <w:t>https://nsportal.ru</w:t>
              </w:r>
            </w:hyperlink>
          </w:p>
        </w:tc>
      </w:tr>
      <w:tr w:rsidR="002E4F31" w:rsidRPr="00BC51C3" w14:paraId="2BD45416" w14:textId="77777777" w:rsidTr="002E4F31">
        <w:trPr>
          <w:trHeight w:val="144"/>
          <w:tblCellSpacing w:w="20" w:type="nil"/>
        </w:trPr>
        <w:tc>
          <w:tcPr>
            <w:tcW w:w="1114" w:type="dxa"/>
            <w:tcMar>
              <w:top w:w="50" w:type="dxa"/>
              <w:left w:w="100" w:type="dxa"/>
            </w:tcMar>
            <w:vAlign w:val="center"/>
          </w:tcPr>
          <w:p w14:paraId="4D3DE23F"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51</w:t>
            </w:r>
          </w:p>
        </w:tc>
        <w:tc>
          <w:tcPr>
            <w:tcW w:w="4421" w:type="dxa"/>
            <w:tcMar>
              <w:top w:w="50" w:type="dxa"/>
              <w:left w:w="100" w:type="dxa"/>
            </w:tcMar>
            <w:vAlign w:val="center"/>
          </w:tcPr>
          <w:p w14:paraId="5A1D5FC7"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СССР и мировое сообщество в 1929 – 1939 гг.</w:t>
            </w:r>
          </w:p>
        </w:tc>
        <w:tc>
          <w:tcPr>
            <w:tcW w:w="1186" w:type="dxa"/>
            <w:tcMar>
              <w:top w:w="50" w:type="dxa"/>
              <w:left w:w="100" w:type="dxa"/>
            </w:tcMar>
            <w:vAlign w:val="center"/>
          </w:tcPr>
          <w:p w14:paraId="33F04DC7"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4E4A822"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312D5D9"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4A2DA32"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66998D73" w14:textId="77777777" w:rsidR="002E4F31" w:rsidRPr="00BC51C3" w:rsidRDefault="00224609" w:rsidP="002E4F31">
            <w:pPr>
              <w:rPr>
                <w:rFonts w:ascii="Times New Roman" w:hAnsi="Times New Roman" w:cs="Times New Roman"/>
                <w:sz w:val="28"/>
                <w:szCs w:val="28"/>
              </w:rPr>
            </w:pPr>
            <w:hyperlink r:id="rId157"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58"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59" w:history="1">
              <w:r w:rsidR="002E4F31" w:rsidRPr="00BC51C3">
                <w:rPr>
                  <w:rStyle w:val="ab"/>
                  <w:rFonts w:ascii="Times New Roman" w:hAnsi="Times New Roman" w:cs="Times New Roman"/>
                  <w:color w:val="0000FF"/>
                  <w:sz w:val="28"/>
                  <w:szCs w:val="28"/>
                </w:rPr>
                <w:t>https://nsportal.ru</w:t>
              </w:r>
            </w:hyperlink>
          </w:p>
        </w:tc>
      </w:tr>
      <w:tr w:rsidR="002E4F31" w:rsidRPr="00BC51C3" w14:paraId="0A510D09" w14:textId="77777777" w:rsidTr="002E4F31">
        <w:trPr>
          <w:trHeight w:val="144"/>
          <w:tblCellSpacing w:w="20" w:type="nil"/>
        </w:trPr>
        <w:tc>
          <w:tcPr>
            <w:tcW w:w="1114" w:type="dxa"/>
            <w:tcMar>
              <w:top w:w="50" w:type="dxa"/>
              <w:left w:w="100" w:type="dxa"/>
            </w:tcMar>
            <w:vAlign w:val="center"/>
          </w:tcPr>
          <w:p w14:paraId="0BAAABA2"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52</w:t>
            </w:r>
          </w:p>
        </w:tc>
        <w:tc>
          <w:tcPr>
            <w:tcW w:w="4421" w:type="dxa"/>
            <w:tcMar>
              <w:top w:w="50" w:type="dxa"/>
              <w:left w:w="100" w:type="dxa"/>
            </w:tcMar>
            <w:vAlign w:val="center"/>
          </w:tcPr>
          <w:p w14:paraId="2D871EF3"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СССР накануне Великой Отечественной войны.</w:t>
            </w:r>
          </w:p>
        </w:tc>
        <w:tc>
          <w:tcPr>
            <w:tcW w:w="1186" w:type="dxa"/>
            <w:tcMar>
              <w:top w:w="50" w:type="dxa"/>
              <w:left w:w="100" w:type="dxa"/>
            </w:tcMar>
            <w:vAlign w:val="center"/>
          </w:tcPr>
          <w:p w14:paraId="33BB137D"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AE779A1"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D31D974"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C6FE0F3"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7B15B1C0" w14:textId="77777777" w:rsidR="002E4F31" w:rsidRPr="00BC51C3" w:rsidRDefault="00224609" w:rsidP="002E4F31">
            <w:pPr>
              <w:rPr>
                <w:rFonts w:ascii="Times New Roman" w:hAnsi="Times New Roman" w:cs="Times New Roman"/>
                <w:sz w:val="28"/>
                <w:szCs w:val="28"/>
              </w:rPr>
            </w:pPr>
            <w:hyperlink r:id="rId160"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61"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62" w:history="1">
              <w:r w:rsidR="002E4F31" w:rsidRPr="00BC51C3">
                <w:rPr>
                  <w:rStyle w:val="ab"/>
                  <w:rFonts w:ascii="Times New Roman" w:hAnsi="Times New Roman" w:cs="Times New Roman"/>
                  <w:color w:val="0000FF"/>
                  <w:sz w:val="28"/>
                  <w:szCs w:val="28"/>
                </w:rPr>
                <w:t>https://nsportal.ru</w:t>
              </w:r>
            </w:hyperlink>
          </w:p>
        </w:tc>
      </w:tr>
      <w:tr w:rsidR="002E4F31" w:rsidRPr="00BC51C3" w14:paraId="71346596" w14:textId="77777777" w:rsidTr="002E4F31">
        <w:trPr>
          <w:trHeight w:val="144"/>
          <w:tblCellSpacing w:w="20" w:type="nil"/>
        </w:trPr>
        <w:tc>
          <w:tcPr>
            <w:tcW w:w="1114" w:type="dxa"/>
            <w:tcMar>
              <w:top w:w="50" w:type="dxa"/>
              <w:left w:w="100" w:type="dxa"/>
            </w:tcMar>
            <w:vAlign w:val="center"/>
          </w:tcPr>
          <w:p w14:paraId="626DD687"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53</w:t>
            </w:r>
          </w:p>
        </w:tc>
        <w:tc>
          <w:tcPr>
            <w:tcW w:w="4421" w:type="dxa"/>
            <w:tcMar>
              <w:top w:w="50" w:type="dxa"/>
              <w:left w:w="100" w:type="dxa"/>
            </w:tcMar>
            <w:vAlign w:val="center"/>
          </w:tcPr>
          <w:p w14:paraId="2ACBE517"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Наш край в 1920 – 1930-е гг.</w:t>
            </w:r>
          </w:p>
        </w:tc>
        <w:tc>
          <w:tcPr>
            <w:tcW w:w="1186" w:type="dxa"/>
            <w:tcMar>
              <w:top w:w="50" w:type="dxa"/>
              <w:left w:w="100" w:type="dxa"/>
            </w:tcMar>
            <w:vAlign w:val="center"/>
          </w:tcPr>
          <w:p w14:paraId="6B207A58"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8027DC0"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29F0B49"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A80D5DF"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B99AAA6" w14:textId="77777777" w:rsidR="002E4F31" w:rsidRPr="00BC51C3" w:rsidRDefault="00224609" w:rsidP="002E4F31">
            <w:pPr>
              <w:rPr>
                <w:rFonts w:ascii="Times New Roman" w:hAnsi="Times New Roman" w:cs="Times New Roman"/>
                <w:sz w:val="28"/>
                <w:szCs w:val="28"/>
              </w:rPr>
            </w:pPr>
            <w:hyperlink r:id="rId163"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64"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65" w:history="1">
              <w:r w:rsidR="002E4F31" w:rsidRPr="00BC51C3">
                <w:rPr>
                  <w:rStyle w:val="ab"/>
                  <w:rFonts w:ascii="Times New Roman" w:hAnsi="Times New Roman" w:cs="Times New Roman"/>
                  <w:color w:val="0000FF"/>
                  <w:sz w:val="28"/>
                  <w:szCs w:val="28"/>
                </w:rPr>
                <w:t>https://nsportal.ru</w:t>
              </w:r>
            </w:hyperlink>
          </w:p>
        </w:tc>
      </w:tr>
      <w:tr w:rsidR="002E4F31" w:rsidRPr="00BC51C3" w14:paraId="5565E4FC" w14:textId="77777777" w:rsidTr="002E4F31">
        <w:trPr>
          <w:trHeight w:val="144"/>
          <w:tblCellSpacing w:w="20" w:type="nil"/>
        </w:trPr>
        <w:tc>
          <w:tcPr>
            <w:tcW w:w="1114" w:type="dxa"/>
            <w:tcMar>
              <w:top w:w="50" w:type="dxa"/>
              <w:left w:w="100" w:type="dxa"/>
            </w:tcMar>
            <w:vAlign w:val="center"/>
          </w:tcPr>
          <w:p w14:paraId="022A300B"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54</w:t>
            </w:r>
          </w:p>
        </w:tc>
        <w:tc>
          <w:tcPr>
            <w:tcW w:w="4421" w:type="dxa"/>
            <w:tcMar>
              <w:top w:w="50" w:type="dxa"/>
              <w:left w:w="100" w:type="dxa"/>
            </w:tcMar>
            <w:vAlign w:val="center"/>
          </w:tcPr>
          <w:p w14:paraId="2781D5E9"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Повторительно-обобщающий урок по разделу «Советский Союз в 1920 – 1930-е гг.»</w:t>
            </w:r>
          </w:p>
        </w:tc>
        <w:tc>
          <w:tcPr>
            <w:tcW w:w="1186" w:type="dxa"/>
            <w:tcMar>
              <w:top w:w="50" w:type="dxa"/>
              <w:left w:w="100" w:type="dxa"/>
            </w:tcMar>
            <w:vAlign w:val="center"/>
          </w:tcPr>
          <w:p w14:paraId="3AF8232A"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C69D2BB"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2C62CEB"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7B61D2B"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5089E6BE" w14:textId="77777777" w:rsidR="002E4F31" w:rsidRPr="00BC51C3" w:rsidRDefault="002E4F31" w:rsidP="002E4F31">
            <w:pPr>
              <w:rPr>
                <w:rFonts w:ascii="Times New Roman" w:hAnsi="Times New Roman" w:cs="Times New Roman"/>
                <w:sz w:val="28"/>
                <w:szCs w:val="28"/>
              </w:rPr>
            </w:pPr>
          </w:p>
        </w:tc>
      </w:tr>
      <w:tr w:rsidR="002E4F31" w:rsidRPr="00BC51C3" w14:paraId="64C57F63" w14:textId="77777777" w:rsidTr="002E4F31">
        <w:trPr>
          <w:trHeight w:val="144"/>
          <w:tblCellSpacing w:w="20" w:type="nil"/>
        </w:trPr>
        <w:tc>
          <w:tcPr>
            <w:tcW w:w="1114" w:type="dxa"/>
            <w:tcMar>
              <w:top w:w="50" w:type="dxa"/>
              <w:left w:w="100" w:type="dxa"/>
            </w:tcMar>
            <w:vAlign w:val="center"/>
          </w:tcPr>
          <w:p w14:paraId="410E68D8"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55</w:t>
            </w:r>
          </w:p>
        </w:tc>
        <w:tc>
          <w:tcPr>
            <w:tcW w:w="4421" w:type="dxa"/>
            <w:tcMar>
              <w:top w:w="50" w:type="dxa"/>
              <w:left w:w="100" w:type="dxa"/>
            </w:tcMar>
            <w:vAlign w:val="center"/>
          </w:tcPr>
          <w:p w14:paraId="60D90361"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Начало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Великой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Отечественной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войны</w:t>
            </w:r>
            <w:proofErr w:type="spellEnd"/>
          </w:p>
        </w:tc>
        <w:tc>
          <w:tcPr>
            <w:tcW w:w="1186" w:type="dxa"/>
            <w:tcMar>
              <w:top w:w="50" w:type="dxa"/>
              <w:left w:w="100" w:type="dxa"/>
            </w:tcMar>
            <w:vAlign w:val="center"/>
          </w:tcPr>
          <w:p w14:paraId="00638313"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04A8136C"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EFDCD75"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9BFE4B2"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1B55688" w14:textId="77777777" w:rsidR="002E4F31" w:rsidRPr="00BC51C3" w:rsidRDefault="00224609" w:rsidP="002E4F31">
            <w:pPr>
              <w:rPr>
                <w:rFonts w:ascii="Times New Roman" w:hAnsi="Times New Roman" w:cs="Times New Roman"/>
                <w:sz w:val="28"/>
                <w:szCs w:val="28"/>
              </w:rPr>
            </w:pPr>
            <w:hyperlink r:id="rId166"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67"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68" w:history="1">
              <w:r w:rsidR="002E4F31" w:rsidRPr="00BC51C3">
                <w:rPr>
                  <w:rStyle w:val="ab"/>
                  <w:rFonts w:ascii="Times New Roman" w:hAnsi="Times New Roman" w:cs="Times New Roman"/>
                  <w:color w:val="0000FF"/>
                  <w:sz w:val="28"/>
                  <w:szCs w:val="28"/>
                </w:rPr>
                <w:t>https://nsportal.ru</w:t>
              </w:r>
            </w:hyperlink>
          </w:p>
        </w:tc>
      </w:tr>
      <w:tr w:rsidR="002E4F31" w:rsidRPr="00BC51C3" w14:paraId="0231C879" w14:textId="77777777" w:rsidTr="002E4F31">
        <w:trPr>
          <w:trHeight w:val="144"/>
          <w:tblCellSpacing w:w="20" w:type="nil"/>
        </w:trPr>
        <w:tc>
          <w:tcPr>
            <w:tcW w:w="1114" w:type="dxa"/>
            <w:tcMar>
              <w:top w:w="50" w:type="dxa"/>
              <w:left w:w="100" w:type="dxa"/>
            </w:tcMar>
            <w:vAlign w:val="center"/>
          </w:tcPr>
          <w:p w14:paraId="07B4ECF5"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56</w:t>
            </w:r>
          </w:p>
        </w:tc>
        <w:tc>
          <w:tcPr>
            <w:tcW w:w="4421" w:type="dxa"/>
            <w:tcMar>
              <w:top w:w="50" w:type="dxa"/>
              <w:left w:w="100" w:type="dxa"/>
            </w:tcMar>
            <w:vAlign w:val="center"/>
          </w:tcPr>
          <w:p w14:paraId="42F32D60"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Битва за Москву и блокада Ленинграда</w:t>
            </w:r>
          </w:p>
        </w:tc>
        <w:tc>
          <w:tcPr>
            <w:tcW w:w="1186" w:type="dxa"/>
            <w:tcMar>
              <w:top w:w="50" w:type="dxa"/>
              <w:left w:w="100" w:type="dxa"/>
            </w:tcMar>
            <w:vAlign w:val="center"/>
          </w:tcPr>
          <w:p w14:paraId="06208276"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839A064"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5CAE6A8"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3FF9C11"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5012F445" w14:textId="77777777" w:rsidR="002E4F31" w:rsidRPr="00BC51C3" w:rsidRDefault="00224609" w:rsidP="002E4F31">
            <w:pPr>
              <w:rPr>
                <w:rFonts w:ascii="Times New Roman" w:hAnsi="Times New Roman" w:cs="Times New Roman"/>
                <w:sz w:val="28"/>
                <w:szCs w:val="28"/>
              </w:rPr>
            </w:pPr>
            <w:hyperlink r:id="rId169"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70"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71" w:history="1">
              <w:r w:rsidR="002E4F31" w:rsidRPr="00BC51C3">
                <w:rPr>
                  <w:rStyle w:val="ab"/>
                  <w:rFonts w:ascii="Times New Roman" w:hAnsi="Times New Roman" w:cs="Times New Roman"/>
                  <w:color w:val="0000FF"/>
                  <w:sz w:val="28"/>
                  <w:szCs w:val="28"/>
                </w:rPr>
                <w:t>https://nsportal.ru</w:t>
              </w:r>
            </w:hyperlink>
          </w:p>
        </w:tc>
      </w:tr>
      <w:tr w:rsidR="002E4F31" w:rsidRPr="00BC51C3" w14:paraId="6C590E0F" w14:textId="77777777" w:rsidTr="002E4F31">
        <w:trPr>
          <w:trHeight w:val="144"/>
          <w:tblCellSpacing w:w="20" w:type="nil"/>
        </w:trPr>
        <w:tc>
          <w:tcPr>
            <w:tcW w:w="1114" w:type="dxa"/>
            <w:tcMar>
              <w:top w:w="50" w:type="dxa"/>
              <w:left w:w="100" w:type="dxa"/>
            </w:tcMar>
            <w:vAlign w:val="center"/>
          </w:tcPr>
          <w:p w14:paraId="4AE46F6C"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57</w:t>
            </w:r>
          </w:p>
        </w:tc>
        <w:tc>
          <w:tcPr>
            <w:tcW w:w="4421" w:type="dxa"/>
            <w:tcMar>
              <w:top w:w="50" w:type="dxa"/>
              <w:left w:w="100" w:type="dxa"/>
            </w:tcMar>
            <w:vAlign w:val="center"/>
          </w:tcPr>
          <w:p w14:paraId="3893552F"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Фронт</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за</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линией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фронта</w:t>
            </w:r>
            <w:proofErr w:type="spellEnd"/>
          </w:p>
        </w:tc>
        <w:tc>
          <w:tcPr>
            <w:tcW w:w="1186" w:type="dxa"/>
            <w:tcMar>
              <w:top w:w="50" w:type="dxa"/>
              <w:left w:w="100" w:type="dxa"/>
            </w:tcMar>
            <w:vAlign w:val="center"/>
          </w:tcPr>
          <w:p w14:paraId="0737B97B"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7FD34925"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7AA09C0"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144E797"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B75415B" w14:textId="77777777" w:rsidR="002E4F31" w:rsidRPr="00BC51C3" w:rsidRDefault="00224609" w:rsidP="002E4F31">
            <w:pPr>
              <w:rPr>
                <w:rFonts w:ascii="Times New Roman" w:hAnsi="Times New Roman" w:cs="Times New Roman"/>
                <w:sz w:val="28"/>
                <w:szCs w:val="28"/>
              </w:rPr>
            </w:pPr>
            <w:hyperlink r:id="rId172"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73"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74" w:history="1">
              <w:r w:rsidR="002E4F31" w:rsidRPr="00BC51C3">
                <w:rPr>
                  <w:rStyle w:val="ab"/>
                  <w:rFonts w:ascii="Times New Roman" w:hAnsi="Times New Roman" w:cs="Times New Roman"/>
                  <w:color w:val="0000FF"/>
                  <w:sz w:val="28"/>
                  <w:szCs w:val="28"/>
                </w:rPr>
                <w:t>https://nsportal.ru</w:t>
              </w:r>
            </w:hyperlink>
          </w:p>
        </w:tc>
      </w:tr>
      <w:tr w:rsidR="002E4F31" w:rsidRPr="00BC51C3" w14:paraId="458E3730" w14:textId="77777777" w:rsidTr="002E4F31">
        <w:trPr>
          <w:trHeight w:val="144"/>
          <w:tblCellSpacing w:w="20" w:type="nil"/>
        </w:trPr>
        <w:tc>
          <w:tcPr>
            <w:tcW w:w="1114" w:type="dxa"/>
            <w:tcMar>
              <w:top w:w="50" w:type="dxa"/>
              <w:left w:w="100" w:type="dxa"/>
            </w:tcMar>
            <w:vAlign w:val="center"/>
          </w:tcPr>
          <w:p w14:paraId="2F7D3E20"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58</w:t>
            </w:r>
          </w:p>
        </w:tc>
        <w:tc>
          <w:tcPr>
            <w:tcW w:w="4421" w:type="dxa"/>
            <w:tcMar>
              <w:top w:w="50" w:type="dxa"/>
              <w:left w:w="100" w:type="dxa"/>
            </w:tcMar>
            <w:vAlign w:val="center"/>
          </w:tcPr>
          <w:p w14:paraId="72C52205"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Единство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фронта</w:t>
            </w:r>
            <w:proofErr w:type="spellEnd"/>
            <w:r w:rsidRPr="00BC51C3">
              <w:rPr>
                <w:rFonts w:ascii="Times New Roman" w:hAnsi="Times New Roman" w:cs="Times New Roman"/>
                <w:color w:val="000000"/>
                <w:sz w:val="28"/>
                <w:szCs w:val="28"/>
              </w:rPr>
              <w:t xml:space="preserve"> и </w:t>
            </w:r>
            <w:proofErr w:type="spellStart"/>
            <w:r w:rsidRPr="00BC51C3">
              <w:rPr>
                <w:rFonts w:ascii="Times New Roman" w:hAnsi="Times New Roman" w:cs="Times New Roman"/>
                <w:color w:val="000000"/>
                <w:sz w:val="28"/>
                <w:szCs w:val="28"/>
              </w:rPr>
              <w:t>тыла</w:t>
            </w:r>
            <w:proofErr w:type="spellEnd"/>
          </w:p>
        </w:tc>
        <w:tc>
          <w:tcPr>
            <w:tcW w:w="1186" w:type="dxa"/>
            <w:tcMar>
              <w:top w:w="50" w:type="dxa"/>
              <w:left w:w="100" w:type="dxa"/>
            </w:tcMar>
            <w:vAlign w:val="center"/>
          </w:tcPr>
          <w:p w14:paraId="0FB71633"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7DDB6A15"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5819360"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6FFAB82"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096367B5" w14:textId="77777777" w:rsidR="002E4F31" w:rsidRPr="00BC51C3" w:rsidRDefault="00224609" w:rsidP="002E4F31">
            <w:pPr>
              <w:rPr>
                <w:rFonts w:ascii="Times New Roman" w:hAnsi="Times New Roman" w:cs="Times New Roman"/>
                <w:sz w:val="28"/>
                <w:szCs w:val="28"/>
              </w:rPr>
            </w:pPr>
            <w:hyperlink r:id="rId175"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76"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77" w:history="1">
              <w:r w:rsidR="002E4F31" w:rsidRPr="00BC51C3">
                <w:rPr>
                  <w:rStyle w:val="ab"/>
                  <w:rFonts w:ascii="Times New Roman" w:hAnsi="Times New Roman" w:cs="Times New Roman"/>
                  <w:color w:val="0000FF"/>
                  <w:sz w:val="28"/>
                  <w:szCs w:val="28"/>
                </w:rPr>
                <w:t>https://nsportal.ru</w:t>
              </w:r>
            </w:hyperlink>
          </w:p>
        </w:tc>
      </w:tr>
      <w:tr w:rsidR="002E4F31" w:rsidRPr="00BC51C3" w14:paraId="4ECE9171" w14:textId="77777777" w:rsidTr="002E4F31">
        <w:trPr>
          <w:trHeight w:val="144"/>
          <w:tblCellSpacing w:w="20" w:type="nil"/>
        </w:trPr>
        <w:tc>
          <w:tcPr>
            <w:tcW w:w="1114" w:type="dxa"/>
            <w:tcMar>
              <w:top w:w="50" w:type="dxa"/>
              <w:left w:w="100" w:type="dxa"/>
            </w:tcMar>
            <w:vAlign w:val="center"/>
          </w:tcPr>
          <w:p w14:paraId="7BE7FB42"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59</w:t>
            </w:r>
          </w:p>
        </w:tc>
        <w:tc>
          <w:tcPr>
            <w:tcW w:w="4421" w:type="dxa"/>
            <w:tcMar>
              <w:top w:w="50" w:type="dxa"/>
              <w:left w:w="100" w:type="dxa"/>
            </w:tcMar>
            <w:vAlign w:val="center"/>
          </w:tcPr>
          <w:p w14:paraId="0D9F167B"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Сталинградская битва. Начало коренного перелома в ходе войны</w:t>
            </w:r>
          </w:p>
        </w:tc>
        <w:tc>
          <w:tcPr>
            <w:tcW w:w="1186" w:type="dxa"/>
            <w:tcMar>
              <w:top w:w="50" w:type="dxa"/>
              <w:left w:w="100" w:type="dxa"/>
            </w:tcMar>
            <w:vAlign w:val="center"/>
          </w:tcPr>
          <w:p w14:paraId="2B2E17C5"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252A50E"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792BE4F"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39BCDB1"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7B2ED5D7" w14:textId="77777777" w:rsidR="002E4F31" w:rsidRPr="00BC51C3" w:rsidRDefault="00224609" w:rsidP="002E4F31">
            <w:pPr>
              <w:rPr>
                <w:rFonts w:ascii="Times New Roman" w:hAnsi="Times New Roman" w:cs="Times New Roman"/>
                <w:sz w:val="28"/>
                <w:szCs w:val="28"/>
              </w:rPr>
            </w:pPr>
            <w:hyperlink r:id="rId178"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79"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80" w:history="1">
              <w:r w:rsidR="002E4F31" w:rsidRPr="00BC51C3">
                <w:rPr>
                  <w:rStyle w:val="ab"/>
                  <w:rFonts w:ascii="Times New Roman" w:hAnsi="Times New Roman" w:cs="Times New Roman"/>
                  <w:color w:val="0000FF"/>
                  <w:sz w:val="28"/>
                  <w:szCs w:val="28"/>
                </w:rPr>
                <w:t>https://nsportal.ru</w:t>
              </w:r>
            </w:hyperlink>
          </w:p>
        </w:tc>
      </w:tr>
      <w:tr w:rsidR="002E4F31" w:rsidRPr="00BC51C3" w14:paraId="4B70C78D" w14:textId="77777777" w:rsidTr="002E4F31">
        <w:trPr>
          <w:trHeight w:val="144"/>
          <w:tblCellSpacing w:w="20" w:type="nil"/>
        </w:trPr>
        <w:tc>
          <w:tcPr>
            <w:tcW w:w="1114" w:type="dxa"/>
            <w:tcMar>
              <w:top w:w="50" w:type="dxa"/>
              <w:left w:w="100" w:type="dxa"/>
            </w:tcMar>
            <w:vAlign w:val="center"/>
          </w:tcPr>
          <w:p w14:paraId="65AE6B19"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60</w:t>
            </w:r>
          </w:p>
        </w:tc>
        <w:tc>
          <w:tcPr>
            <w:tcW w:w="4421" w:type="dxa"/>
            <w:tcMar>
              <w:top w:w="50" w:type="dxa"/>
              <w:left w:w="100" w:type="dxa"/>
            </w:tcMar>
            <w:vAlign w:val="center"/>
          </w:tcPr>
          <w:p w14:paraId="6F4F901F"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Курская битва. Завершение коренного перелома</w:t>
            </w:r>
          </w:p>
        </w:tc>
        <w:tc>
          <w:tcPr>
            <w:tcW w:w="1186" w:type="dxa"/>
            <w:tcMar>
              <w:top w:w="50" w:type="dxa"/>
              <w:left w:w="100" w:type="dxa"/>
            </w:tcMar>
            <w:vAlign w:val="center"/>
          </w:tcPr>
          <w:p w14:paraId="5A58E0A2"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EAE8BEF"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93B0493"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82B5072"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0BA057A" w14:textId="77777777" w:rsidR="002E4F31" w:rsidRPr="00BC51C3" w:rsidRDefault="00224609" w:rsidP="002E4F31">
            <w:pPr>
              <w:rPr>
                <w:rFonts w:ascii="Times New Roman" w:hAnsi="Times New Roman" w:cs="Times New Roman"/>
                <w:sz w:val="28"/>
                <w:szCs w:val="28"/>
              </w:rPr>
            </w:pPr>
            <w:hyperlink r:id="rId181"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82"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83" w:history="1">
              <w:r w:rsidR="002E4F31" w:rsidRPr="00BC51C3">
                <w:rPr>
                  <w:rStyle w:val="ab"/>
                  <w:rFonts w:ascii="Times New Roman" w:hAnsi="Times New Roman" w:cs="Times New Roman"/>
                  <w:color w:val="0000FF"/>
                  <w:sz w:val="28"/>
                  <w:szCs w:val="28"/>
                </w:rPr>
                <w:t>https://nsportal.ru</w:t>
              </w:r>
            </w:hyperlink>
          </w:p>
        </w:tc>
      </w:tr>
      <w:tr w:rsidR="002E4F31" w:rsidRPr="00BC51C3" w14:paraId="578E899C" w14:textId="77777777" w:rsidTr="002E4F31">
        <w:trPr>
          <w:trHeight w:val="144"/>
          <w:tblCellSpacing w:w="20" w:type="nil"/>
        </w:trPr>
        <w:tc>
          <w:tcPr>
            <w:tcW w:w="1114" w:type="dxa"/>
            <w:tcMar>
              <w:top w:w="50" w:type="dxa"/>
              <w:left w:w="100" w:type="dxa"/>
            </w:tcMar>
            <w:vAlign w:val="center"/>
          </w:tcPr>
          <w:p w14:paraId="40A448D6"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61</w:t>
            </w:r>
          </w:p>
        </w:tc>
        <w:tc>
          <w:tcPr>
            <w:tcW w:w="4421" w:type="dxa"/>
            <w:tcMar>
              <w:top w:w="50" w:type="dxa"/>
              <w:left w:w="100" w:type="dxa"/>
            </w:tcMar>
            <w:vAlign w:val="center"/>
          </w:tcPr>
          <w:p w14:paraId="798B00B2"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«Десять сталинских ударов» и изгнание врага с территории СССР</w:t>
            </w:r>
          </w:p>
        </w:tc>
        <w:tc>
          <w:tcPr>
            <w:tcW w:w="1186" w:type="dxa"/>
            <w:tcMar>
              <w:top w:w="50" w:type="dxa"/>
              <w:left w:w="100" w:type="dxa"/>
            </w:tcMar>
            <w:vAlign w:val="center"/>
          </w:tcPr>
          <w:p w14:paraId="64A6AD64"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956B190"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DE6D228"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B191123"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6BB345ED" w14:textId="77777777" w:rsidR="002E4F31" w:rsidRPr="00BC51C3" w:rsidRDefault="00224609" w:rsidP="002E4F31">
            <w:pPr>
              <w:rPr>
                <w:rFonts w:ascii="Times New Roman" w:hAnsi="Times New Roman" w:cs="Times New Roman"/>
                <w:sz w:val="28"/>
                <w:szCs w:val="28"/>
              </w:rPr>
            </w:pPr>
            <w:hyperlink r:id="rId184"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85"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86" w:history="1">
              <w:r w:rsidR="002E4F31" w:rsidRPr="00BC51C3">
                <w:rPr>
                  <w:rStyle w:val="ab"/>
                  <w:rFonts w:ascii="Times New Roman" w:hAnsi="Times New Roman" w:cs="Times New Roman"/>
                  <w:color w:val="0000FF"/>
                  <w:sz w:val="28"/>
                  <w:szCs w:val="28"/>
                </w:rPr>
                <w:t>https://nsportal.ru</w:t>
              </w:r>
            </w:hyperlink>
          </w:p>
        </w:tc>
      </w:tr>
      <w:tr w:rsidR="002E4F31" w:rsidRPr="00BC51C3" w14:paraId="682EB033" w14:textId="77777777" w:rsidTr="002E4F31">
        <w:trPr>
          <w:trHeight w:val="144"/>
          <w:tblCellSpacing w:w="20" w:type="nil"/>
        </w:trPr>
        <w:tc>
          <w:tcPr>
            <w:tcW w:w="1114" w:type="dxa"/>
            <w:tcMar>
              <w:top w:w="50" w:type="dxa"/>
              <w:left w:w="100" w:type="dxa"/>
            </w:tcMar>
            <w:vAlign w:val="center"/>
          </w:tcPr>
          <w:p w14:paraId="124210E6"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62</w:t>
            </w:r>
          </w:p>
        </w:tc>
        <w:tc>
          <w:tcPr>
            <w:tcW w:w="4421" w:type="dxa"/>
            <w:tcMar>
              <w:top w:w="50" w:type="dxa"/>
              <w:left w:w="100" w:type="dxa"/>
            </w:tcMar>
            <w:vAlign w:val="center"/>
          </w:tcPr>
          <w:p w14:paraId="0B8EF843"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Наука и культура в годы войны</w:t>
            </w:r>
          </w:p>
        </w:tc>
        <w:tc>
          <w:tcPr>
            <w:tcW w:w="1186" w:type="dxa"/>
            <w:tcMar>
              <w:top w:w="50" w:type="dxa"/>
              <w:left w:w="100" w:type="dxa"/>
            </w:tcMar>
            <w:vAlign w:val="center"/>
          </w:tcPr>
          <w:p w14:paraId="06D6D85E"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B374032"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1A6CB42"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46D057A7"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41BF6FBE" w14:textId="77777777" w:rsidR="002E4F31" w:rsidRPr="00BC51C3" w:rsidRDefault="00224609" w:rsidP="002E4F31">
            <w:pPr>
              <w:rPr>
                <w:rFonts w:ascii="Times New Roman" w:hAnsi="Times New Roman" w:cs="Times New Roman"/>
                <w:sz w:val="28"/>
                <w:szCs w:val="28"/>
              </w:rPr>
            </w:pPr>
            <w:hyperlink r:id="rId187"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88"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89" w:history="1">
              <w:r w:rsidR="002E4F31" w:rsidRPr="00BC51C3">
                <w:rPr>
                  <w:rStyle w:val="ab"/>
                  <w:rFonts w:ascii="Times New Roman" w:hAnsi="Times New Roman" w:cs="Times New Roman"/>
                  <w:color w:val="0000FF"/>
                  <w:sz w:val="28"/>
                  <w:szCs w:val="28"/>
                </w:rPr>
                <w:t>https://nsportal.ru</w:t>
              </w:r>
            </w:hyperlink>
          </w:p>
        </w:tc>
      </w:tr>
      <w:tr w:rsidR="002E4F31" w:rsidRPr="00BC51C3" w14:paraId="5E3F4C62" w14:textId="77777777" w:rsidTr="002E4F31">
        <w:trPr>
          <w:trHeight w:val="144"/>
          <w:tblCellSpacing w:w="20" w:type="nil"/>
        </w:trPr>
        <w:tc>
          <w:tcPr>
            <w:tcW w:w="1114" w:type="dxa"/>
            <w:tcMar>
              <w:top w:w="50" w:type="dxa"/>
              <w:left w:w="100" w:type="dxa"/>
            </w:tcMar>
            <w:vAlign w:val="center"/>
          </w:tcPr>
          <w:p w14:paraId="622A8F1C"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63</w:t>
            </w:r>
          </w:p>
        </w:tc>
        <w:tc>
          <w:tcPr>
            <w:tcW w:w="4421" w:type="dxa"/>
            <w:tcMar>
              <w:top w:w="50" w:type="dxa"/>
              <w:left w:w="100" w:type="dxa"/>
            </w:tcMar>
            <w:vAlign w:val="center"/>
          </w:tcPr>
          <w:p w14:paraId="15C1054F"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Освобождение народов Европы. Победа СССР в Великой Отечественной войне</w:t>
            </w:r>
          </w:p>
        </w:tc>
        <w:tc>
          <w:tcPr>
            <w:tcW w:w="1186" w:type="dxa"/>
            <w:tcMar>
              <w:top w:w="50" w:type="dxa"/>
              <w:left w:w="100" w:type="dxa"/>
            </w:tcMar>
            <w:vAlign w:val="center"/>
          </w:tcPr>
          <w:p w14:paraId="28F55CE6"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67F9BC0B"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2AFDFB0"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60256024"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4E63300" w14:textId="77777777" w:rsidR="002E4F31" w:rsidRPr="00BC51C3" w:rsidRDefault="00224609" w:rsidP="002E4F31">
            <w:pPr>
              <w:rPr>
                <w:rFonts w:ascii="Times New Roman" w:hAnsi="Times New Roman" w:cs="Times New Roman"/>
                <w:sz w:val="28"/>
                <w:szCs w:val="28"/>
              </w:rPr>
            </w:pPr>
            <w:hyperlink r:id="rId190"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91"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92" w:history="1">
              <w:r w:rsidR="002E4F31" w:rsidRPr="00BC51C3">
                <w:rPr>
                  <w:rStyle w:val="ab"/>
                  <w:rFonts w:ascii="Times New Roman" w:hAnsi="Times New Roman" w:cs="Times New Roman"/>
                  <w:color w:val="0000FF"/>
                  <w:sz w:val="28"/>
                  <w:szCs w:val="28"/>
                </w:rPr>
                <w:t>https://nsportal.ru</w:t>
              </w:r>
            </w:hyperlink>
          </w:p>
        </w:tc>
      </w:tr>
      <w:tr w:rsidR="002E4F31" w:rsidRPr="00BC51C3" w14:paraId="6CEADC33" w14:textId="77777777" w:rsidTr="002E4F31">
        <w:trPr>
          <w:trHeight w:val="144"/>
          <w:tblCellSpacing w:w="20" w:type="nil"/>
        </w:trPr>
        <w:tc>
          <w:tcPr>
            <w:tcW w:w="1114" w:type="dxa"/>
            <w:tcMar>
              <w:top w:w="50" w:type="dxa"/>
              <w:left w:w="100" w:type="dxa"/>
            </w:tcMar>
            <w:vAlign w:val="center"/>
          </w:tcPr>
          <w:p w14:paraId="3D622D15"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64</w:t>
            </w:r>
          </w:p>
        </w:tc>
        <w:tc>
          <w:tcPr>
            <w:tcW w:w="4421" w:type="dxa"/>
            <w:tcMar>
              <w:top w:w="50" w:type="dxa"/>
              <w:left w:w="100" w:type="dxa"/>
            </w:tcMar>
            <w:vAlign w:val="center"/>
          </w:tcPr>
          <w:p w14:paraId="7A686487"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Освобождение народов Европы. Победа СССР в Великой Отечественной войне</w:t>
            </w:r>
          </w:p>
        </w:tc>
        <w:tc>
          <w:tcPr>
            <w:tcW w:w="1186" w:type="dxa"/>
            <w:tcMar>
              <w:top w:w="50" w:type="dxa"/>
              <w:left w:w="100" w:type="dxa"/>
            </w:tcMar>
            <w:vAlign w:val="center"/>
          </w:tcPr>
          <w:p w14:paraId="11E59073"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EE33391"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D3E0675"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2F8AACF8"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761A603C" w14:textId="77777777" w:rsidR="002E4F31" w:rsidRPr="00BC51C3" w:rsidRDefault="00224609" w:rsidP="002E4F31">
            <w:pPr>
              <w:rPr>
                <w:rFonts w:ascii="Times New Roman" w:hAnsi="Times New Roman" w:cs="Times New Roman"/>
                <w:sz w:val="28"/>
                <w:szCs w:val="28"/>
              </w:rPr>
            </w:pPr>
            <w:hyperlink r:id="rId193"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94"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95" w:history="1">
              <w:r w:rsidR="002E4F31" w:rsidRPr="00BC51C3">
                <w:rPr>
                  <w:rStyle w:val="ab"/>
                  <w:rFonts w:ascii="Times New Roman" w:hAnsi="Times New Roman" w:cs="Times New Roman"/>
                  <w:color w:val="0000FF"/>
                  <w:sz w:val="28"/>
                  <w:szCs w:val="28"/>
                </w:rPr>
                <w:t>https://nsportal.ru</w:t>
              </w:r>
            </w:hyperlink>
          </w:p>
        </w:tc>
      </w:tr>
      <w:tr w:rsidR="002E4F31" w:rsidRPr="00BC51C3" w14:paraId="447F445B" w14:textId="77777777" w:rsidTr="002E4F31">
        <w:trPr>
          <w:trHeight w:val="144"/>
          <w:tblCellSpacing w:w="20" w:type="nil"/>
        </w:trPr>
        <w:tc>
          <w:tcPr>
            <w:tcW w:w="1114" w:type="dxa"/>
            <w:tcMar>
              <w:top w:w="50" w:type="dxa"/>
              <w:left w:w="100" w:type="dxa"/>
            </w:tcMar>
            <w:vAlign w:val="center"/>
          </w:tcPr>
          <w:p w14:paraId="090E7ADB"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65</w:t>
            </w:r>
          </w:p>
        </w:tc>
        <w:tc>
          <w:tcPr>
            <w:tcW w:w="4421" w:type="dxa"/>
            <w:tcMar>
              <w:top w:w="50" w:type="dxa"/>
              <w:left w:w="100" w:type="dxa"/>
            </w:tcMar>
            <w:vAlign w:val="center"/>
          </w:tcPr>
          <w:p w14:paraId="0B8BCD72"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Война с Японией. Окончание Второй мировой войны</w:t>
            </w:r>
          </w:p>
        </w:tc>
        <w:tc>
          <w:tcPr>
            <w:tcW w:w="1186" w:type="dxa"/>
            <w:tcMar>
              <w:top w:w="50" w:type="dxa"/>
              <w:left w:w="100" w:type="dxa"/>
            </w:tcMar>
            <w:vAlign w:val="center"/>
          </w:tcPr>
          <w:p w14:paraId="0D555680"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1DE415F0"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22A5CD2"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3E37CCD1"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7DB9304F" w14:textId="77777777" w:rsidR="002E4F31" w:rsidRPr="00BC51C3" w:rsidRDefault="00224609" w:rsidP="002E4F31">
            <w:pPr>
              <w:rPr>
                <w:rFonts w:ascii="Times New Roman" w:hAnsi="Times New Roman" w:cs="Times New Roman"/>
                <w:sz w:val="28"/>
                <w:szCs w:val="28"/>
              </w:rPr>
            </w:pPr>
            <w:hyperlink r:id="rId196"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197"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198" w:history="1">
              <w:r w:rsidR="002E4F31" w:rsidRPr="00BC51C3">
                <w:rPr>
                  <w:rStyle w:val="ab"/>
                  <w:rFonts w:ascii="Times New Roman" w:hAnsi="Times New Roman" w:cs="Times New Roman"/>
                  <w:color w:val="0000FF"/>
                  <w:sz w:val="28"/>
                  <w:szCs w:val="28"/>
                </w:rPr>
                <w:t>https://nsportal.ru</w:t>
              </w:r>
            </w:hyperlink>
          </w:p>
        </w:tc>
      </w:tr>
      <w:tr w:rsidR="002E4F31" w:rsidRPr="00BC51C3" w14:paraId="13F179E3" w14:textId="77777777" w:rsidTr="002E4F31">
        <w:trPr>
          <w:trHeight w:val="144"/>
          <w:tblCellSpacing w:w="20" w:type="nil"/>
        </w:trPr>
        <w:tc>
          <w:tcPr>
            <w:tcW w:w="1114" w:type="dxa"/>
            <w:tcMar>
              <w:top w:w="50" w:type="dxa"/>
              <w:left w:w="100" w:type="dxa"/>
            </w:tcMar>
            <w:vAlign w:val="center"/>
          </w:tcPr>
          <w:p w14:paraId="616E220F"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66</w:t>
            </w:r>
          </w:p>
        </w:tc>
        <w:tc>
          <w:tcPr>
            <w:tcW w:w="4421" w:type="dxa"/>
            <w:tcMar>
              <w:top w:w="50" w:type="dxa"/>
              <w:left w:w="100" w:type="dxa"/>
            </w:tcMar>
            <w:vAlign w:val="center"/>
          </w:tcPr>
          <w:p w14:paraId="591D92D5" w14:textId="77777777" w:rsidR="002E4F31" w:rsidRPr="00BC51C3" w:rsidRDefault="002E4F31" w:rsidP="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Окончание Второй мировой войны. Итоги и уроки.</w:t>
            </w:r>
          </w:p>
        </w:tc>
        <w:tc>
          <w:tcPr>
            <w:tcW w:w="1186" w:type="dxa"/>
            <w:tcMar>
              <w:top w:w="50" w:type="dxa"/>
              <w:left w:w="100" w:type="dxa"/>
            </w:tcMar>
            <w:vAlign w:val="center"/>
          </w:tcPr>
          <w:p w14:paraId="5E96D91B"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5C13D7F1"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050316A"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1F846276"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34C21020" w14:textId="77777777" w:rsidR="002E4F31" w:rsidRPr="00BC51C3" w:rsidRDefault="00224609" w:rsidP="002E4F31">
            <w:pPr>
              <w:rPr>
                <w:rFonts w:ascii="Times New Roman" w:hAnsi="Times New Roman" w:cs="Times New Roman"/>
                <w:sz w:val="28"/>
                <w:szCs w:val="28"/>
              </w:rPr>
            </w:pPr>
            <w:hyperlink r:id="rId199"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200"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201" w:history="1">
              <w:r w:rsidR="002E4F31" w:rsidRPr="00BC51C3">
                <w:rPr>
                  <w:rStyle w:val="ab"/>
                  <w:rFonts w:ascii="Times New Roman" w:hAnsi="Times New Roman" w:cs="Times New Roman"/>
                  <w:color w:val="0000FF"/>
                  <w:sz w:val="28"/>
                  <w:szCs w:val="28"/>
                </w:rPr>
                <w:t>https://nsportal.ru</w:t>
              </w:r>
            </w:hyperlink>
          </w:p>
        </w:tc>
      </w:tr>
      <w:tr w:rsidR="002E4F31" w:rsidRPr="00BC51C3" w14:paraId="10CA0257" w14:textId="77777777" w:rsidTr="002E4F31">
        <w:trPr>
          <w:trHeight w:val="144"/>
          <w:tblCellSpacing w:w="20" w:type="nil"/>
        </w:trPr>
        <w:tc>
          <w:tcPr>
            <w:tcW w:w="1114" w:type="dxa"/>
            <w:tcMar>
              <w:top w:w="50" w:type="dxa"/>
              <w:left w:w="100" w:type="dxa"/>
            </w:tcMar>
            <w:vAlign w:val="center"/>
          </w:tcPr>
          <w:p w14:paraId="31DDC046" w14:textId="77777777" w:rsidR="002E4F31" w:rsidRPr="00BC51C3" w:rsidRDefault="002E4F31" w:rsidP="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67</w:t>
            </w:r>
          </w:p>
        </w:tc>
        <w:tc>
          <w:tcPr>
            <w:tcW w:w="4421" w:type="dxa"/>
            <w:tcMar>
              <w:top w:w="50" w:type="dxa"/>
              <w:left w:w="100" w:type="dxa"/>
            </w:tcMar>
            <w:vAlign w:val="center"/>
          </w:tcPr>
          <w:p w14:paraId="232609DC" w14:textId="77777777" w:rsidR="002E4F31" w:rsidRPr="00BC51C3" w:rsidRDefault="002E4F31" w:rsidP="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Наш</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край</w:t>
            </w:r>
            <w:proofErr w:type="spellEnd"/>
            <w:r w:rsidRPr="00BC51C3">
              <w:rPr>
                <w:rFonts w:ascii="Times New Roman" w:hAnsi="Times New Roman" w:cs="Times New Roman"/>
                <w:color w:val="000000"/>
                <w:sz w:val="28"/>
                <w:szCs w:val="28"/>
              </w:rPr>
              <w:t xml:space="preserve"> в 1941 – 1945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1186" w:type="dxa"/>
            <w:tcMar>
              <w:top w:w="50" w:type="dxa"/>
              <w:left w:w="100" w:type="dxa"/>
            </w:tcMar>
            <w:vAlign w:val="center"/>
          </w:tcPr>
          <w:p w14:paraId="0554FAE4" w14:textId="77777777" w:rsidR="002E4F31" w:rsidRPr="00BC51C3" w:rsidRDefault="002E4F31" w:rsidP="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2829B89F" w14:textId="77777777" w:rsidR="002E4F31" w:rsidRPr="00BC51C3" w:rsidRDefault="002E4F31" w:rsidP="002E4F31">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39C83A7" w14:textId="77777777" w:rsidR="002E4F31" w:rsidRPr="00BC51C3" w:rsidRDefault="002E4F31" w:rsidP="002E4F31">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067379FC" w14:textId="77777777" w:rsidR="002E4F31" w:rsidRPr="00BC51C3" w:rsidRDefault="002E4F31" w:rsidP="002E4F31">
            <w:pPr>
              <w:spacing w:after="0"/>
              <w:ind w:left="135"/>
              <w:rPr>
                <w:rFonts w:ascii="Times New Roman" w:hAnsi="Times New Roman" w:cs="Times New Roman"/>
                <w:sz w:val="28"/>
                <w:szCs w:val="28"/>
              </w:rPr>
            </w:pPr>
          </w:p>
        </w:tc>
        <w:tc>
          <w:tcPr>
            <w:tcW w:w="2221" w:type="dxa"/>
            <w:tcMar>
              <w:top w:w="50" w:type="dxa"/>
              <w:left w:w="100" w:type="dxa"/>
            </w:tcMar>
          </w:tcPr>
          <w:p w14:paraId="171B63A2" w14:textId="77777777" w:rsidR="002E4F31" w:rsidRPr="00BC51C3" w:rsidRDefault="00224609" w:rsidP="002E4F31">
            <w:pPr>
              <w:rPr>
                <w:rFonts w:ascii="Times New Roman" w:hAnsi="Times New Roman" w:cs="Times New Roman"/>
                <w:sz w:val="28"/>
                <w:szCs w:val="28"/>
              </w:rPr>
            </w:pPr>
            <w:hyperlink r:id="rId202" w:history="1">
              <w:r w:rsidR="002E4F31" w:rsidRPr="00BC51C3">
                <w:rPr>
                  <w:rStyle w:val="ab"/>
                  <w:rFonts w:ascii="Times New Roman" w:hAnsi="Times New Roman" w:cs="Times New Roman"/>
                  <w:color w:val="0000FF"/>
                  <w:sz w:val="28"/>
                  <w:szCs w:val="28"/>
                </w:rPr>
                <w:t>https://infourok.ru</w:t>
              </w:r>
            </w:hyperlink>
            <w:r w:rsidR="002E4F31" w:rsidRPr="00BC51C3">
              <w:rPr>
                <w:rFonts w:ascii="Times New Roman" w:hAnsi="Times New Roman" w:cs="Times New Roman"/>
                <w:color w:val="000000"/>
                <w:sz w:val="28"/>
                <w:szCs w:val="28"/>
              </w:rPr>
              <w:t xml:space="preserve"> </w:t>
            </w:r>
            <w:hyperlink r:id="rId203" w:history="1">
              <w:r w:rsidR="002E4F31" w:rsidRPr="00BC51C3">
                <w:rPr>
                  <w:rStyle w:val="ab"/>
                  <w:rFonts w:ascii="Times New Roman" w:hAnsi="Times New Roman" w:cs="Times New Roman"/>
                  <w:color w:val="0000FF"/>
                  <w:sz w:val="28"/>
                  <w:szCs w:val="28"/>
                </w:rPr>
                <w:t>https://multiurok.ru</w:t>
              </w:r>
            </w:hyperlink>
            <w:r w:rsidR="002E4F31" w:rsidRPr="00BC51C3">
              <w:rPr>
                <w:rFonts w:ascii="Times New Roman" w:hAnsi="Times New Roman" w:cs="Times New Roman"/>
                <w:color w:val="000000"/>
                <w:sz w:val="28"/>
                <w:szCs w:val="28"/>
              </w:rPr>
              <w:t xml:space="preserve"> </w:t>
            </w:r>
            <w:hyperlink r:id="rId204" w:history="1">
              <w:r w:rsidR="002E4F31" w:rsidRPr="00BC51C3">
                <w:rPr>
                  <w:rStyle w:val="ab"/>
                  <w:rFonts w:ascii="Times New Roman" w:hAnsi="Times New Roman" w:cs="Times New Roman"/>
                  <w:color w:val="0000FF"/>
                  <w:sz w:val="28"/>
                  <w:szCs w:val="28"/>
                </w:rPr>
                <w:t>https://nsportal.ru</w:t>
              </w:r>
            </w:hyperlink>
          </w:p>
        </w:tc>
      </w:tr>
      <w:tr w:rsidR="008D47B3" w:rsidRPr="00BC51C3" w14:paraId="0D3E2E5D" w14:textId="77777777" w:rsidTr="002E4F31">
        <w:trPr>
          <w:trHeight w:val="144"/>
          <w:tblCellSpacing w:w="20" w:type="nil"/>
        </w:trPr>
        <w:tc>
          <w:tcPr>
            <w:tcW w:w="1114" w:type="dxa"/>
            <w:tcMar>
              <w:top w:w="50" w:type="dxa"/>
              <w:left w:w="100" w:type="dxa"/>
            </w:tcMar>
            <w:vAlign w:val="center"/>
          </w:tcPr>
          <w:p w14:paraId="30C877D5"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68</w:t>
            </w:r>
          </w:p>
        </w:tc>
        <w:tc>
          <w:tcPr>
            <w:tcW w:w="4421" w:type="dxa"/>
            <w:tcMar>
              <w:top w:w="50" w:type="dxa"/>
              <w:left w:w="100" w:type="dxa"/>
            </w:tcMar>
            <w:vAlign w:val="center"/>
          </w:tcPr>
          <w:p w14:paraId="15A9F10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Повторительно-обобщающий урок по теме «Великая Отечественная война 1941 – 1945 гг.»</w:t>
            </w:r>
          </w:p>
        </w:tc>
        <w:tc>
          <w:tcPr>
            <w:tcW w:w="1186" w:type="dxa"/>
            <w:tcMar>
              <w:top w:w="50" w:type="dxa"/>
              <w:left w:w="100" w:type="dxa"/>
            </w:tcMar>
            <w:vAlign w:val="center"/>
          </w:tcPr>
          <w:p w14:paraId="338FB04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2A6A190A" w14:textId="77777777" w:rsidR="008D47B3" w:rsidRPr="00BC51C3" w:rsidRDefault="008D47B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434F6388" w14:textId="77777777" w:rsidR="008D47B3" w:rsidRPr="00BC51C3" w:rsidRDefault="008D47B3">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14:paraId="57AA3C82" w14:textId="77777777" w:rsidR="008D47B3" w:rsidRPr="00BC51C3" w:rsidRDefault="008D47B3">
            <w:pPr>
              <w:spacing w:after="0"/>
              <w:ind w:left="135"/>
              <w:rPr>
                <w:rFonts w:ascii="Times New Roman" w:hAnsi="Times New Roman" w:cs="Times New Roman"/>
                <w:sz w:val="28"/>
                <w:szCs w:val="28"/>
              </w:rPr>
            </w:pPr>
          </w:p>
        </w:tc>
        <w:tc>
          <w:tcPr>
            <w:tcW w:w="2221" w:type="dxa"/>
            <w:tcMar>
              <w:top w:w="50" w:type="dxa"/>
              <w:left w:w="100" w:type="dxa"/>
            </w:tcMar>
            <w:vAlign w:val="center"/>
          </w:tcPr>
          <w:p w14:paraId="38E03AD7" w14:textId="77777777" w:rsidR="008D47B3" w:rsidRPr="00BC51C3" w:rsidRDefault="008D47B3">
            <w:pPr>
              <w:spacing w:after="0"/>
              <w:ind w:left="135"/>
              <w:rPr>
                <w:rFonts w:ascii="Times New Roman" w:hAnsi="Times New Roman" w:cs="Times New Roman"/>
                <w:sz w:val="28"/>
                <w:szCs w:val="28"/>
              </w:rPr>
            </w:pPr>
          </w:p>
        </w:tc>
      </w:tr>
      <w:tr w:rsidR="008D47B3" w:rsidRPr="00BC51C3" w14:paraId="4D178059" w14:textId="77777777" w:rsidTr="002E4F31">
        <w:trPr>
          <w:trHeight w:val="144"/>
          <w:tblCellSpacing w:w="20" w:type="nil"/>
        </w:trPr>
        <w:tc>
          <w:tcPr>
            <w:tcW w:w="0" w:type="auto"/>
            <w:gridSpan w:val="2"/>
            <w:tcMar>
              <w:top w:w="50" w:type="dxa"/>
              <w:left w:w="100" w:type="dxa"/>
            </w:tcMar>
            <w:vAlign w:val="center"/>
          </w:tcPr>
          <w:p w14:paraId="25855A9D"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ОБЩЕЕ КОЛИЧЕСТВО ЧАСОВ ПО ПРОГРАММЕ</w:t>
            </w:r>
          </w:p>
        </w:tc>
        <w:tc>
          <w:tcPr>
            <w:tcW w:w="1186" w:type="dxa"/>
            <w:tcMar>
              <w:top w:w="50" w:type="dxa"/>
              <w:left w:w="100" w:type="dxa"/>
            </w:tcMar>
            <w:vAlign w:val="center"/>
          </w:tcPr>
          <w:p w14:paraId="07F1EEB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68 </w:t>
            </w:r>
          </w:p>
        </w:tc>
        <w:tc>
          <w:tcPr>
            <w:tcW w:w="1841" w:type="dxa"/>
            <w:tcMar>
              <w:top w:w="50" w:type="dxa"/>
              <w:left w:w="100" w:type="dxa"/>
            </w:tcMar>
            <w:vAlign w:val="center"/>
          </w:tcPr>
          <w:p w14:paraId="675E8B82"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311AF58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724B4809" w14:textId="77777777" w:rsidR="008D47B3" w:rsidRPr="00BC51C3" w:rsidRDefault="008D47B3">
            <w:pPr>
              <w:rPr>
                <w:rFonts w:ascii="Times New Roman" w:hAnsi="Times New Roman" w:cs="Times New Roman"/>
                <w:sz w:val="28"/>
                <w:szCs w:val="28"/>
              </w:rPr>
            </w:pPr>
          </w:p>
        </w:tc>
      </w:tr>
    </w:tbl>
    <w:p w14:paraId="19A3B292" w14:textId="77777777" w:rsidR="008D47B3" w:rsidRPr="00BC51C3" w:rsidRDefault="008D47B3">
      <w:pPr>
        <w:rPr>
          <w:rFonts w:ascii="Times New Roman" w:hAnsi="Times New Roman" w:cs="Times New Roman"/>
          <w:sz w:val="28"/>
          <w:szCs w:val="28"/>
        </w:rPr>
        <w:sectPr w:rsidR="008D47B3" w:rsidRPr="00BC51C3">
          <w:pgSz w:w="16383" w:h="11906" w:orient="landscape"/>
          <w:pgMar w:top="1134" w:right="850" w:bottom="1134" w:left="1701" w:header="720" w:footer="720" w:gutter="0"/>
          <w:cols w:space="720"/>
        </w:sectPr>
      </w:pPr>
    </w:p>
    <w:p w14:paraId="38065585" w14:textId="77777777" w:rsidR="008D47B3" w:rsidRPr="00BC51C3" w:rsidRDefault="002E4F31">
      <w:pPr>
        <w:spacing w:after="0"/>
        <w:ind w:left="120"/>
        <w:rPr>
          <w:rFonts w:ascii="Times New Roman" w:hAnsi="Times New Roman" w:cs="Times New Roman"/>
          <w:sz w:val="28"/>
          <w:szCs w:val="28"/>
        </w:rPr>
      </w:pPr>
      <w:r w:rsidRPr="00BC51C3">
        <w:rPr>
          <w:rFonts w:ascii="Times New Roman" w:hAnsi="Times New Roman" w:cs="Times New Roman"/>
          <w:b/>
          <w:color w:val="000000"/>
          <w:sz w:val="28"/>
          <w:szCs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3463"/>
        <w:gridCol w:w="1137"/>
        <w:gridCol w:w="2090"/>
        <w:gridCol w:w="2171"/>
        <w:gridCol w:w="1514"/>
        <w:gridCol w:w="2534"/>
      </w:tblGrid>
      <w:tr w:rsidR="008D47B3" w:rsidRPr="00BC51C3" w14:paraId="4090E791" w14:textId="77777777">
        <w:trPr>
          <w:trHeight w:val="144"/>
          <w:tblCellSpacing w:w="20" w:type="nil"/>
        </w:trPr>
        <w:tc>
          <w:tcPr>
            <w:tcW w:w="389" w:type="dxa"/>
            <w:vMerge w:val="restart"/>
            <w:tcMar>
              <w:top w:w="50" w:type="dxa"/>
              <w:left w:w="100" w:type="dxa"/>
            </w:tcMar>
            <w:vAlign w:val="center"/>
          </w:tcPr>
          <w:p w14:paraId="660B97EC"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b/>
                <w:color w:val="000000"/>
                <w:sz w:val="28"/>
                <w:szCs w:val="28"/>
              </w:rPr>
              <w:t xml:space="preserve">№ п/п </w:t>
            </w:r>
          </w:p>
          <w:p w14:paraId="65D012F2" w14:textId="77777777" w:rsidR="008D47B3" w:rsidRPr="00BC51C3" w:rsidRDefault="008D47B3">
            <w:pPr>
              <w:spacing w:after="0"/>
              <w:ind w:left="135"/>
              <w:rPr>
                <w:rFonts w:ascii="Times New Roman" w:hAnsi="Times New Roman" w:cs="Times New Roman"/>
                <w:sz w:val="28"/>
                <w:szCs w:val="28"/>
              </w:rPr>
            </w:pPr>
          </w:p>
        </w:tc>
        <w:tc>
          <w:tcPr>
            <w:tcW w:w="2992" w:type="dxa"/>
            <w:vMerge w:val="restart"/>
            <w:tcMar>
              <w:top w:w="50" w:type="dxa"/>
              <w:left w:w="100" w:type="dxa"/>
            </w:tcMar>
            <w:vAlign w:val="center"/>
          </w:tcPr>
          <w:p w14:paraId="7A73C26D"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Тема</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урока</w:t>
            </w:r>
            <w:proofErr w:type="spellEnd"/>
            <w:r w:rsidRPr="00BC51C3">
              <w:rPr>
                <w:rFonts w:ascii="Times New Roman" w:hAnsi="Times New Roman" w:cs="Times New Roman"/>
                <w:b/>
                <w:color w:val="000000"/>
                <w:sz w:val="28"/>
                <w:szCs w:val="28"/>
              </w:rPr>
              <w:t xml:space="preserve"> </w:t>
            </w:r>
          </w:p>
          <w:p w14:paraId="45F6BABF" w14:textId="77777777" w:rsidR="008D47B3" w:rsidRPr="00BC51C3" w:rsidRDefault="008D47B3">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256701A3" w14:textId="77777777" w:rsidR="008D47B3" w:rsidRPr="00BC51C3" w:rsidRDefault="002E4F31">
            <w:pPr>
              <w:spacing w:after="0"/>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Количество</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часов</w:t>
            </w:r>
            <w:proofErr w:type="spellEnd"/>
          </w:p>
        </w:tc>
        <w:tc>
          <w:tcPr>
            <w:tcW w:w="1171" w:type="dxa"/>
            <w:vMerge w:val="restart"/>
            <w:tcMar>
              <w:top w:w="50" w:type="dxa"/>
              <w:left w:w="100" w:type="dxa"/>
            </w:tcMar>
            <w:vAlign w:val="center"/>
          </w:tcPr>
          <w:p w14:paraId="7BB6924B"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Дата</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изучения</w:t>
            </w:r>
            <w:proofErr w:type="spellEnd"/>
            <w:r w:rsidRPr="00BC51C3">
              <w:rPr>
                <w:rFonts w:ascii="Times New Roman" w:hAnsi="Times New Roman" w:cs="Times New Roman"/>
                <w:b/>
                <w:color w:val="000000"/>
                <w:sz w:val="28"/>
                <w:szCs w:val="28"/>
              </w:rPr>
              <w:t xml:space="preserve"> </w:t>
            </w:r>
          </w:p>
          <w:p w14:paraId="26173D69" w14:textId="77777777" w:rsidR="008D47B3" w:rsidRPr="00BC51C3" w:rsidRDefault="008D47B3">
            <w:pPr>
              <w:spacing w:after="0"/>
              <w:ind w:left="135"/>
              <w:rPr>
                <w:rFonts w:ascii="Times New Roman" w:hAnsi="Times New Roman" w:cs="Times New Roman"/>
                <w:sz w:val="28"/>
                <w:szCs w:val="28"/>
              </w:rPr>
            </w:pPr>
          </w:p>
        </w:tc>
        <w:tc>
          <w:tcPr>
            <w:tcW w:w="1999" w:type="dxa"/>
            <w:vMerge w:val="restart"/>
            <w:tcMar>
              <w:top w:w="50" w:type="dxa"/>
              <w:left w:w="100" w:type="dxa"/>
            </w:tcMar>
            <w:vAlign w:val="center"/>
          </w:tcPr>
          <w:p w14:paraId="649BA9DA"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Электронные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цифровые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образовательные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ресурсы</w:t>
            </w:r>
            <w:proofErr w:type="spellEnd"/>
            <w:r w:rsidRPr="00BC51C3">
              <w:rPr>
                <w:rFonts w:ascii="Times New Roman" w:hAnsi="Times New Roman" w:cs="Times New Roman"/>
                <w:b/>
                <w:color w:val="000000"/>
                <w:sz w:val="28"/>
                <w:szCs w:val="28"/>
              </w:rPr>
              <w:t xml:space="preserve"> </w:t>
            </w:r>
          </w:p>
          <w:p w14:paraId="42CFFFB0" w14:textId="77777777" w:rsidR="008D47B3" w:rsidRPr="00BC51C3" w:rsidRDefault="008D47B3">
            <w:pPr>
              <w:spacing w:after="0"/>
              <w:ind w:left="135"/>
              <w:rPr>
                <w:rFonts w:ascii="Times New Roman" w:hAnsi="Times New Roman" w:cs="Times New Roman"/>
                <w:sz w:val="28"/>
                <w:szCs w:val="28"/>
              </w:rPr>
            </w:pPr>
          </w:p>
        </w:tc>
      </w:tr>
      <w:tr w:rsidR="008D47B3" w:rsidRPr="00BC51C3" w14:paraId="537BD1DC" w14:textId="77777777">
        <w:trPr>
          <w:trHeight w:val="144"/>
          <w:tblCellSpacing w:w="20" w:type="nil"/>
        </w:trPr>
        <w:tc>
          <w:tcPr>
            <w:tcW w:w="0" w:type="auto"/>
            <w:vMerge/>
            <w:tcBorders>
              <w:top w:val="nil"/>
            </w:tcBorders>
            <w:tcMar>
              <w:top w:w="50" w:type="dxa"/>
              <w:left w:w="100" w:type="dxa"/>
            </w:tcMar>
          </w:tcPr>
          <w:p w14:paraId="12107D58" w14:textId="77777777" w:rsidR="008D47B3" w:rsidRPr="00BC51C3" w:rsidRDefault="008D47B3">
            <w:pPr>
              <w:rPr>
                <w:rFonts w:ascii="Times New Roman" w:hAnsi="Times New Roman" w:cs="Times New Roman"/>
                <w:sz w:val="28"/>
                <w:szCs w:val="28"/>
              </w:rPr>
            </w:pPr>
          </w:p>
        </w:tc>
        <w:tc>
          <w:tcPr>
            <w:tcW w:w="0" w:type="auto"/>
            <w:vMerge/>
            <w:tcBorders>
              <w:top w:val="nil"/>
            </w:tcBorders>
            <w:tcMar>
              <w:top w:w="50" w:type="dxa"/>
              <w:left w:w="100" w:type="dxa"/>
            </w:tcMar>
          </w:tcPr>
          <w:p w14:paraId="1DA56061" w14:textId="77777777" w:rsidR="008D47B3" w:rsidRPr="00BC51C3" w:rsidRDefault="008D47B3">
            <w:pPr>
              <w:rPr>
                <w:rFonts w:ascii="Times New Roman" w:hAnsi="Times New Roman" w:cs="Times New Roman"/>
                <w:sz w:val="28"/>
                <w:szCs w:val="28"/>
              </w:rPr>
            </w:pPr>
          </w:p>
        </w:tc>
        <w:tc>
          <w:tcPr>
            <w:tcW w:w="849" w:type="dxa"/>
            <w:tcMar>
              <w:top w:w="50" w:type="dxa"/>
              <w:left w:w="100" w:type="dxa"/>
            </w:tcMar>
            <w:vAlign w:val="center"/>
          </w:tcPr>
          <w:p w14:paraId="6C6F20AF"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Всего</w:t>
            </w:r>
            <w:proofErr w:type="spellEnd"/>
            <w:r w:rsidRPr="00BC51C3">
              <w:rPr>
                <w:rFonts w:ascii="Times New Roman" w:hAnsi="Times New Roman" w:cs="Times New Roman"/>
                <w:b/>
                <w:color w:val="000000"/>
                <w:sz w:val="28"/>
                <w:szCs w:val="28"/>
              </w:rPr>
              <w:t xml:space="preserve"> </w:t>
            </w:r>
          </w:p>
          <w:p w14:paraId="7E45C34B" w14:textId="77777777" w:rsidR="008D47B3" w:rsidRPr="00BC51C3" w:rsidRDefault="008D47B3">
            <w:pPr>
              <w:spacing w:after="0"/>
              <w:ind w:left="135"/>
              <w:rPr>
                <w:rFonts w:ascii="Times New Roman" w:hAnsi="Times New Roman" w:cs="Times New Roman"/>
                <w:sz w:val="28"/>
                <w:szCs w:val="28"/>
              </w:rPr>
            </w:pPr>
          </w:p>
        </w:tc>
        <w:tc>
          <w:tcPr>
            <w:tcW w:w="1551" w:type="dxa"/>
            <w:tcMar>
              <w:top w:w="50" w:type="dxa"/>
              <w:left w:w="100" w:type="dxa"/>
            </w:tcMar>
            <w:vAlign w:val="center"/>
          </w:tcPr>
          <w:p w14:paraId="55621FD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Контрольные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работы</w:t>
            </w:r>
            <w:proofErr w:type="spellEnd"/>
            <w:r w:rsidRPr="00BC51C3">
              <w:rPr>
                <w:rFonts w:ascii="Times New Roman" w:hAnsi="Times New Roman" w:cs="Times New Roman"/>
                <w:b/>
                <w:color w:val="000000"/>
                <w:sz w:val="28"/>
                <w:szCs w:val="28"/>
              </w:rPr>
              <w:t xml:space="preserve"> </w:t>
            </w:r>
          </w:p>
          <w:p w14:paraId="306C3DDE" w14:textId="77777777" w:rsidR="008D47B3" w:rsidRPr="00BC51C3" w:rsidRDefault="008D47B3">
            <w:pPr>
              <w:spacing w:after="0"/>
              <w:ind w:left="135"/>
              <w:rPr>
                <w:rFonts w:ascii="Times New Roman" w:hAnsi="Times New Roman" w:cs="Times New Roman"/>
                <w:sz w:val="28"/>
                <w:szCs w:val="28"/>
              </w:rPr>
            </w:pPr>
          </w:p>
        </w:tc>
        <w:tc>
          <w:tcPr>
            <w:tcW w:w="1649" w:type="dxa"/>
            <w:tcMar>
              <w:top w:w="50" w:type="dxa"/>
              <w:left w:w="100" w:type="dxa"/>
            </w:tcMar>
            <w:vAlign w:val="center"/>
          </w:tcPr>
          <w:p w14:paraId="438E416B"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b/>
                <w:color w:val="000000"/>
                <w:sz w:val="28"/>
                <w:szCs w:val="28"/>
              </w:rPr>
              <w:t>Практические</w:t>
            </w:r>
            <w:proofErr w:type="spellEnd"/>
            <w:r w:rsidRPr="00BC51C3">
              <w:rPr>
                <w:rFonts w:ascii="Times New Roman" w:hAnsi="Times New Roman" w:cs="Times New Roman"/>
                <w:b/>
                <w:color w:val="000000"/>
                <w:sz w:val="28"/>
                <w:szCs w:val="28"/>
              </w:rPr>
              <w:t xml:space="preserve"> </w:t>
            </w:r>
            <w:proofErr w:type="spellStart"/>
            <w:r w:rsidRPr="00BC51C3">
              <w:rPr>
                <w:rFonts w:ascii="Times New Roman" w:hAnsi="Times New Roman" w:cs="Times New Roman"/>
                <w:b/>
                <w:color w:val="000000"/>
                <w:sz w:val="28"/>
                <w:szCs w:val="28"/>
              </w:rPr>
              <w:t>работы</w:t>
            </w:r>
            <w:proofErr w:type="spellEnd"/>
            <w:r w:rsidRPr="00BC51C3">
              <w:rPr>
                <w:rFonts w:ascii="Times New Roman" w:hAnsi="Times New Roman" w:cs="Times New Roman"/>
                <w:b/>
                <w:color w:val="000000"/>
                <w:sz w:val="28"/>
                <w:szCs w:val="28"/>
              </w:rPr>
              <w:t xml:space="preserve"> </w:t>
            </w:r>
          </w:p>
          <w:p w14:paraId="4370828F" w14:textId="77777777" w:rsidR="008D47B3" w:rsidRPr="00BC51C3" w:rsidRDefault="008D47B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4E4D75E0" w14:textId="77777777" w:rsidR="008D47B3" w:rsidRPr="00BC51C3" w:rsidRDefault="008D47B3">
            <w:pPr>
              <w:rPr>
                <w:rFonts w:ascii="Times New Roman" w:hAnsi="Times New Roman" w:cs="Times New Roman"/>
                <w:sz w:val="28"/>
                <w:szCs w:val="28"/>
              </w:rPr>
            </w:pPr>
          </w:p>
        </w:tc>
        <w:tc>
          <w:tcPr>
            <w:tcW w:w="0" w:type="auto"/>
            <w:vMerge/>
            <w:tcBorders>
              <w:top w:val="nil"/>
            </w:tcBorders>
            <w:tcMar>
              <w:top w:w="50" w:type="dxa"/>
              <w:left w:w="100" w:type="dxa"/>
            </w:tcMar>
          </w:tcPr>
          <w:p w14:paraId="0CAFE89F" w14:textId="77777777" w:rsidR="008D47B3" w:rsidRPr="00BC51C3" w:rsidRDefault="008D47B3">
            <w:pPr>
              <w:rPr>
                <w:rFonts w:ascii="Times New Roman" w:hAnsi="Times New Roman" w:cs="Times New Roman"/>
                <w:sz w:val="28"/>
                <w:szCs w:val="28"/>
              </w:rPr>
            </w:pPr>
          </w:p>
        </w:tc>
      </w:tr>
      <w:tr w:rsidR="008D47B3" w:rsidRPr="00BC51C3" w14:paraId="29ABFCB7" w14:textId="77777777">
        <w:trPr>
          <w:trHeight w:val="144"/>
          <w:tblCellSpacing w:w="20" w:type="nil"/>
        </w:trPr>
        <w:tc>
          <w:tcPr>
            <w:tcW w:w="389" w:type="dxa"/>
            <w:tcMar>
              <w:top w:w="50" w:type="dxa"/>
              <w:left w:w="100" w:type="dxa"/>
            </w:tcMar>
            <w:vAlign w:val="center"/>
          </w:tcPr>
          <w:p w14:paraId="502EC44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w:t>
            </w:r>
          </w:p>
        </w:tc>
        <w:tc>
          <w:tcPr>
            <w:tcW w:w="2992" w:type="dxa"/>
            <w:tcMar>
              <w:top w:w="50" w:type="dxa"/>
              <w:left w:w="100" w:type="dxa"/>
            </w:tcMar>
            <w:vAlign w:val="center"/>
          </w:tcPr>
          <w:p w14:paraId="2D2DC6F1"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Введение. Мир во второй половине </w:t>
            </w:r>
            <w:r w:rsidRPr="00BC51C3">
              <w:rPr>
                <w:rFonts w:ascii="Times New Roman" w:hAnsi="Times New Roman" w:cs="Times New Roman"/>
                <w:color w:val="000000"/>
                <w:sz w:val="28"/>
                <w:szCs w:val="28"/>
              </w:rPr>
              <w:t>XX</w:t>
            </w:r>
            <w:r w:rsidRPr="00BC51C3">
              <w:rPr>
                <w:rFonts w:ascii="Times New Roman" w:hAnsi="Times New Roman" w:cs="Times New Roman"/>
                <w:color w:val="000000"/>
                <w:sz w:val="28"/>
                <w:szCs w:val="28"/>
                <w:lang w:val="ru-RU"/>
              </w:rPr>
              <w:t xml:space="preserve"> в.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5035E6E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3EE77C6A"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519CC234"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5D31A9D"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0EB0A4B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26664733" w14:textId="77777777">
        <w:trPr>
          <w:trHeight w:val="144"/>
          <w:tblCellSpacing w:w="20" w:type="nil"/>
        </w:trPr>
        <w:tc>
          <w:tcPr>
            <w:tcW w:w="389" w:type="dxa"/>
            <w:tcMar>
              <w:top w:w="50" w:type="dxa"/>
              <w:left w:w="100" w:type="dxa"/>
            </w:tcMar>
            <w:vAlign w:val="center"/>
          </w:tcPr>
          <w:p w14:paraId="460AB21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w:t>
            </w:r>
          </w:p>
        </w:tc>
        <w:tc>
          <w:tcPr>
            <w:tcW w:w="2992" w:type="dxa"/>
            <w:tcMar>
              <w:top w:w="50" w:type="dxa"/>
              <w:left w:w="100" w:type="dxa"/>
            </w:tcMar>
            <w:vAlign w:val="center"/>
          </w:tcPr>
          <w:p w14:paraId="235F5D1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Начало холодной войны и формирование биполярной системы</w:t>
            </w:r>
          </w:p>
        </w:tc>
        <w:tc>
          <w:tcPr>
            <w:tcW w:w="849" w:type="dxa"/>
            <w:tcMar>
              <w:top w:w="50" w:type="dxa"/>
              <w:left w:w="100" w:type="dxa"/>
            </w:tcMar>
            <w:vAlign w:val="center"/>
          </w:tcPr>
          <w:p w14:paraId="1C825C4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501AB003"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ADF40FA"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1CC8126"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2D836FD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561F0F50" w14:textId="77777777">
        <w:trPr>
          <w:trHeight w:val="144"/>
          <w:tblCellSpacing w:w="20" w:type="nil"/>
        </w:trPr>
        <w:tc>
          <w:tcPr>
            <w:tcW w:w="389" w:type="dxa"/>
            <w:tcMar>
              <w:top w:w="50" w:type="dxa"/>
              <w:left w:w="100" w:type="dxa"/>
            </w:tcMar>
            <w:vAlign w:val="center"/>
          </w:tcPr>
          <w:p w14:paraId="3CC63CE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w:t>
            </w:r>
          </w:p>
        </w:tc>
        <w:tc>
          <w:tcPr>
            <w:tcW w:w="2992" w:type="dxa"/>
            <w:tcMar>
              <w:top w:w="50" w:type="dxa"/>
              <w:left w:w="100" w:type="dxa"/>
            </w:tcMar>
            <w:vAlign w:val="center"/>
          </w:tcPr>
          <w:p w14:paraId="1C1C424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США и страны Западной Европы во второй половине ХХ в.</w:t>
            </w:r>
          </w:p>
        </w:tc>
        <w:tc>
          <w:tcPr>
            <w:tcW w:w="849" w:type="dxa"/>
            <w:tcMar>
              <w:top w:w="50" w:type="dxa"/>
              <w:left w:w="100" w:type="dxa"/>
            </w:tcMar>
            <w:vAlign w:val="center"/>
          </w:tcPr>
          <w:p w14:paraId="0327E3D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2C5C18C7"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642F5F3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8639D91"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0A07114"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356305F" w14:textId="77777777">
        <w:trPr>
          <w:trHeight w:val="144"/>
          <w:tblCellSpacing w:w="20" w:type="nil"/>
        </w:trPr>
        <w:tc>
          <w:tcPr>
            <w:tcW w:w="389" w:type="dxa"/>
            <w:tcMar>
              <w:top w:w="50" w:type="dxa"/>
              <w:left w:w="100" w:type="dxa"/>
            </w:tcMar>
            <w:vAlign w:val="center"/>
          </w:tcPr>
          <w:p w14:paraId="009B646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w:t>
            </w:r>
          </w:p>
        </w:tc>
        <w:tc>
          <w:tcPr>
            <w:tcW w:w="2992" w:type="dxa"/>
            <w:tcMar>
              <w:top w:w="50" w:type="dxa"/>
              <w:left w:w="100" w:type="dxa"/>
            </w:tcMar>
            <w:vAlign w:val="center"/>
          </w:tcPr>
          <w:p w14:paraId="646886CE"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США и страны Западной Европы во второй половине ХХ в.</w:t>
            </w:r>
          </w:p>
        </w:tc>
        <w:tc>
          <w:tcPr>
            <w:tcW w:w="849" w:type="dxa"/>
            <w:tcMar>
              <w:top w:w="50" w:type="dxa"/>
              <w:left w:w="100" w:type="dxa"/>
            </w:tcMar>
            <w:vAlign w:val="center"/>
          </w:tcPr>
          <w:p w14:paraId="19088B8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77DE185A"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1E593221"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EE4D229"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0B5F5540"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04B11EC7" w14:textId="77777777">
        <w:trPr>
          <w:trHeight w:val="144"/>
          <w:tblCellSpacing w:w="20" w:type="nil"/>
        </w:trPr>
        <w:tc>
          <w:tcPr>
            <w:tcW w:w="389" w:type="dxa"/>
            <w:tcMar>
              <w:top w:w="50" w:type="dxa"/>
              <w:left w:w="100" w:type="dxa"/>
            </w:tcMar>
            <w:vAlign w:val="center"/>
          </w:tcPr>
          <w:p w14:paraId="7C8A8838"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w:t>
            </w:r>
          </w:p>
        </w:tc>
        <w:tc>
          <w:tcPr>
            <w:tcW w:w="2992" w:type="dxa"/>
            <w:tcMar>
              <w:top w:w="50" w:type="dxa"/>
              <w:left w:w="100" w:type="dxa"/>
            </w:tcMar>
            <w:vAlign w:val="center"/>
          </w:tcPr>
          <w:p w14:paraId="6998D922"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США и страны Западной Европы в конце ХХ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27CED2E2"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47CE04C"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5B5A64B"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24B94731"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2ECE24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23C94342" w14:textId="77777777">
        <w:trPr>
          <w:trHeight w:val="144"/>
          <w:tblCellSpacing w:w="20" w:type="nil"/>
        </w:trPr>
        <w:tc>
          <w:tcPr>
            <w:tcW w:w="389" w:type="dxa"/>
            <w:tcMar>
              <w:top w:w="50" w:type="dxa"/>
              <w:left w:w="100" w:type="dxa"/>
            </w:tcMar>
            <w:vAlign w:val="center"/>
          </w:tcPr>
          <w:p w14:paraId="19F6644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w:t>
            </w:r>
          </w:p>
        </w:tc>
        <w:tc>
          <w:tcPr>
            <w:tcW w:w="2992" w:type="dxa"/>
            <w:tcMar>
              <w:top w:w="50" w:type="dxa"/>
              <w:left w:w="100" w:type="dxa"/>
            </w:tcMar>
            <w:vAlign w:val="center"/>
          </w:tcPr>
          <w:p w14:paraId="1C71C32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Центральной и Восточной Европы во второй половине ХХ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53593E7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21BEEA2C"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342A6CA2"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A9643BD"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1B18F0A"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B5238C5" w14:textId="77777777">
        <w:trPr>
          <w:trHeight w:val="144"/>
          <w:tblCellSpacing w:w="20" w:type="nil"/>
        </w:trPr>
        <w:tc>
          <w:tcPr>
            <w:tcW w:w="389" w:type="dxa"/>
            <w:tcMar>
              <w:top w:w="50" w:type="dxa"/>
              <w:left w:w="100" w:type="dxa"/>
            </w:tcMar>
            <w:vAlign w:val="center"/>
          </w:tcPr>
          <w:p w14:paraId="7B25FF88"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7</w:t>
            </w:r>
          </w:p>
        </w:tc>
        <w:tc>
          <w:tcPr>
            <w:tcW w:w="2992" w:type="dxa"/>
            <w:tcMar>
              <w:top w:w="50" w:type="dxa"/>
              <w:left w:w="100" w:type="dxa"/>
            </w:tcMar>
            <w:vAlign w:val="center"/>
          </w:tcPr>
          <w:p w14:paraId="7BC90C5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Центральной и Восточной Европы во второй половине ХХ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6AEAB92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9CEB1EA"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198C2B43"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3164673B"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3D91D9E"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29F5D392" w14:textId="77777777">
        <w:trPr>
          <w:trHeight w:val="144"/>
          <w:tblCellSpacing w:w="20" w:type="nil"/>
        </w:trPr>
        <w:tc>
          <w:tcPr>
            <w:tcW w:w="389" w:type="dxa"/>
            <w:tcMar>
              <w:top w:w="50" w:type="dxa"/>
              <w:left w:w="100" w:type="dxa"/>
            </w:tcMar>
            <w:vAlign w:val="center"/>
          </w:tcPr>
          <w:p w14:paraId="4C58DFD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8</w:t>
            </w:r>
          </w:p>
        </w:tc>
        <w:tc>
          <w:tcPr>
            <w:tcW w:w="2992" w:type="dxa"/>
            <w:tcMar>
              <w:top w:w="50" w:type="dxa"/>
              <w:left w:w="100" w:type="dxa"/>
            </w:tcMar>
            <w:vAlign w:val="center"/>
          </w:tcPr>
          <w:p w14:paraId="08911CB2"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Восточной и Юго-Восточной Азии в 1940 – 1970-х гг.</w:t>
            </w:r>
          </w:p>
        </w:tc>
        <w:tc>
          <w:tcPr>
            <w:tcW w:w="849" w:type="dxa"/>
            <w:tcMar>
              <w:top w:w="50" w:type="dxa"/>
              <w:left w:w="100" w:type="dxa"/>
            </w:tcMar>
            <w:vAlign w:val="center"/>
          </w:tcPr>
          <w:p w14:paraId="4206925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1129A805"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61F7E11"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1341923"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46B507B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2BA4B789" w14:textId="77777777">
        <w:trPr>
          <w:trHeight w:val="144"/>
          <w:tblCellSpacing w:w="20" w:type="nil"/>
        </w:trPr>
        <w:tc>
          <w:tcPr>
            <w:tcW w:w="389" w:type="dxa"/>
            <w:tcMar>
              <w:top w:w="50" w:type="dxa"/>
              <w:left w:w="100" w:type="dxa"/>
            </w:tcMar>
            <w:vAlign w:val="center"/>
          </w:tcPr>
          <w:p w14:paraId="56C2500B"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9</w:t>
            </w:r>
          </w:p>
        </w:tc>
        <w:tc>
          <w:tcPr>
            <w:tcW w:w="2992" w:type="dxa"/>
            <w:tcMar>
              <w:top w:w="50" w:type="dxa"/>
              <w:left w:w="100" w:type="dxa"/>
            </w:tcMar>
            <w:vAlign w:val="center"/>
          </w:tcPr>
          <w:p w14:paraId="7785A53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Азии: социалистический выбор развития</w:t>
            </w:r>
          </w:p>
        </w:tc>
        <w:tc>
          <w:tcPr>
            <w:tcW w:w="849" w:type="dxa"/>
            <w:tcMar>
              <w:top w:w="50" w:type="dxa"/>
              <w:left w:w="100" w:type="dxa"/>
            </w:tcMar>
            <w:vAlign w:val="center"/>
          </w:tcPr>
          <w:p w14:paraId="5D1F118E"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0BF15CD1"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582647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36540477"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03C12A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348C385A" w14:textId="77777777">
        <w:trPr>
          <w:trHeight w:val="144"/>
          <w:tblCellSpacing w:w="20" w:type="nil"/>
        </w:trPr>
        <w:tc>
          <w:tcPr>
            <w:tcW w:w="389" w:type="dxa"/>
            <w:tcMar>
              <w:top w:w="50" w:type="dxa"/>
              <w:left w:w="100" w:type="dxa"/>
            </w:tcMar>
            <w:vAlign w:val="center"/>
          </w:tcPr>
          <w:p w14:paraId="6921C9F3"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10</w:t>
            </w:r>
          </w:p>
        </w:tc>
        <w:tc>
          <w:tcPr>
            <w:tcW w:w="2992" w:type="dxa"/>
            <w:tcMar>
              <w:top w:w="50" w:type="dxa"/>
              <w:left w:w="100" w:type="dxa"/>
            </w:tcMar>
            <w:vAlign w:val="center"/>
          </w:tcPr>
          <w:p w14:paraId="504D5E8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Восточной Азии во второй половине ХХ в.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4330F09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78A6828"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3CAB32E"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3248ADB9"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293D6D0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E6B7F66" w14:textId="77777777">
        <w:trPr>
          <w:trHeight w:val="144"/>
          <w:tblCellSpacing w:w="20" w:type="nil"/>
        </w:trPr>
        <w:tc>
          <w:tcPr>
            <w:tcW w:w="389" w:type="dxa"/>
            <w:tcMar>
              <w:top w:w="50" w:type="dxa"/>
              <w:left w:w="100" w:type="dxa"/>
            </w:tcMar>
            <w:vAlign w:val="center"/>
          </w:tcPr>
          <w:p w14:paraId="025A9EE1"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11</w:t>
            </w:r>
          </w:p>
        </w:tc>
        <w:tc>
          <w:tcPr>
            <w:tcW w:w="2992" w:type="dxa"/>
            <w:tcMar>
              <w:top w:w="50" w:type="dxa"/>
              <w:left w:w="100" w:type="dxa"/>
            </w:tcMar>
            <w:vAlign w:val="center"/>
          </w:tcPr>
          <w:p w14:paraId="698DCA78"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Южной и Юго-Восточной Азии во второй половине ХХ в.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7F9D484A"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FEB48E6"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10588FE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30944291"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42CA8560"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B339839" w14:textId="77777777">
        <w:trPr>
          <w:trHeight w:val="144"/>
          <w:tblCellSpacing w:w="20" w:type="nil"/>
        </w:trPr>
        <w:tc>
          <w:tcPr>
            <w:tcW w:w="389" w:type="dxa"/>
            <w:tcMar>
              <w:top w:w="50" w:type="dxa"/>
              <w:left w:w="100" w:type="dxa"/>
            </w:tcMar>
            <w:vAlign w:val="center"/>
          </w:tcPr>
          <w:p w14:paraId="2D036FDB"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12</w:t>
            </w:r>
          </w:p>
        </w:tc>
        <w:tc>
          <w:tcPr>
            <w:tcW w:w="2992" w:type="dxa"/>
            <w:tcMar>
              <w:top w:w="50" w:type="dxa"/>
              <w:left w:w="100" w:type="dxa"/>
            </w:tcMar>
            <w:vAlign w:val="center"/>
          </w:tcPr>
          <w:p w14:paraId="77E6EB8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Ближнего и Среднего Востока во второй половине ХХ в.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70E6015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2CD5CAA"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5B68B04F"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A40BCA3"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00918F50"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7FCCAE9C" w14:textId="77777777">
        <w:trPr>
          <w:trHeight w:val="144"/>
          <w:tblCellSpacing w:w="20" w:type="nil"/>
        </w:trPr>
        <w:tc>
          <w:tcPr>
            <w:tcW w:w="389" w:type="dxa"/>
            <w:tcMar>
              <w:top w:w="50" w:type="dxa"/>
              <w:left w:w="100" w:type="dxa"/>
            </w:tcMar>
            <w:vAlign w:val="center"/>
          </w:tcPr>
          <w:p w14:paraId="3563AA56"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13</w:t>
            </w:r>
          </w:p>
        </w:tc>
        <w:tc>
          <w:tcPr>
            <w:tcW w:w="2992" w:type="dxa"/>
            <w:tcMar>
              <w:top w:w="50" w:type="dxa"/>
              <w:left w:w="100" w:type="dxa"/>
            </w:tcMar>
            <w:vAlign w:val="center"/>
          </w:tcPr>
          <w:p w14:paraId="4B8A6C59"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Страны Тропической и Южной Африки. </w:t>
            </w:r>
            <w:proofErr w:type="spellStart"/>
            <w:r w:rsidRPr="00BC51C3">
              <w:rPr>
                <w:rFonts w:ascii="Times New Roman" w:hAnsi="Times New Roman" w:cs="Times New Roman"/>
                <w:color w:val="000000"/>
                <w:sz w:val="28"/>
                <w:szCs w:val="28"/>
              </w:rPr>
              <w:t>Освобождение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от</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lastRenderedPageBreak/>
              <w:t>колониальной</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зависимости</w:t>
            </w:r>
            <w:proofErr w:type="spellEnd"/>
          </w:p>
        </w:tc>
        <w:tc>
          <w:tcPr>
            <w:tcW w:w="849" w:type="dxa"/>
            <w:tcMar>
              <w:top w:w="50" w:type="dxa"/>
              <w:left w:w="100" w:type="dxa"/>
            </w:tcMar>
            <w:vAlign w:val="center"/>
          </w:tcPr>
          <w:p w14:paraId="186B7AA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lastRenderedPageBreak/>
              <w:t xml:space="preserve"> 1 </w:t>
            </w:r>
          </w:p>
        </w:tc>
        <w:tc>
          <w:tcPr>
            <w:tcW w:w="1551" w:type="dxa"/>
            <w:tcMar>
              <w:top w:w="50" w:type="dxa"/>
              <w:left w:w="100" w:type="dxa"/>
            </w:tcMar>
            <w:vAlign w:val="center"/>
          </w:tcPr>
          <w:p w14:paraId="6E4C6CB2"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4F2CC53"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71952FBE"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03557095"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4C037CBD" w14:textId="77777777">
        <w:trPr>
          <w:trHeight w:val="144"/>
          <w:tblCellSpacing w:w="20" w:type="nil"/>
        </w:trPr>
        <w:tc>
          <w:tcPr>
            <w:tcW w:w="389" w:type="dxa"/>
            <w:tcMar>
              <w:top w:w="50" w:type="dxa"/>
              <w:left w:w="100" w:type="dxa"/>
            </w:tcMar>
            <w:vAlign w:val="center"/>
          </w:tcPr>
          <w:p w14:paraId="6A539680"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14</w:t>
            </w:r>
          </w:p>
        </w:tc>
        <w:tc>
          <w:tcPr>
            <w:tcW w:w="2992" w:type="dxa"/>
            <w:tcMar>
              <w:top w:w="50" w:type="dxa"/>
              <w:left w:w="100" w:type="dxa"/>
            </w:tcMar>
            <w:vAlign w:val="center"/>
          </w:tcPr>
          <w:p w14:paraId="23C198C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Страны Латинской Америки во второй половине ХХ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550EA97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2E880349"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32F2E52E"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2B4EF180"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0E93828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0F556CD5" w14:textId="77777777">
        <w:trPr>
          <w:trHeight w:val="144"/>
          <w:tblCellSpacing w:w="20" w:type="nil"/>
        </w:trPr>
        <w:tc>
          <w:tcPr>
            <w:tcW w:w="389" w:type="dxa"/>
            <w:tcMar>
              <w:top w:w="50" w:type="dxa"/>
              <w:left w:w="100" w:type="dxa"/>
            </w:tcMar>
            <w:vAlign w:val="center"/>
          </w:tcPr>
          <w:p w14:paraId="3CD536A0"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15</w:t>
            </w:r>
          </w:p>
        </w:tc>
        <w:tc>
          <w:tcPr>
            <w:tcW w:w="2992" w:type="dxa"/>
            <w:tcMar>
              <w:top w:w="50" w:type="dxa"/>
              <w:left w:w="100" w:type="dxa"/>
            </w:tcMar>
            <w:vAlign w:val="center"/>
          </w:tcPr>
          <w:p w14:paraId="5A9D7B6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Повторительно-обобщающий урок по разделу «Страны Азии, Африки и Латинской Америки во второй половине ХХ в. - начале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6694121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59878108"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3E6DE6F9"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1942BAD9"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3006C8E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08E6F4A3" w14:textId="77777777">
        <w:trPr>
          <w:trHeight w:val="144"/>
          <w:tblCellSpacing w:w="20" w:type="nil"/>
        </w:trPr>
        <w:tc>
          <w:tcPr>
            <w:tcW w:w="389" w:type="dxa"/>
            <w:tcMar>
              <w:top w:w="50" w:type="dxa"/>
              <w:left w:w="100" w:type="dxa"/>
            </w:tcMar>
            <w:vAlign w:val="center"/>
          </w:tcPr>
          <w:p w14:paraId="5B3CDBF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16</w:t>
            </w:r>
          </w:p>
        </w:tc>
        <w:tc>
          <w:tcPr>
            <w:tcW w:w="2992" w:type="dxa"/>
            <w:tcMar>
              <w:top w:w="50" w:type="dxa"/>
              <w:left w:w="100" w:type="dxa"/>
            </w:tcMar>
            <w:vAlign w:val="center"/>
          </w:tcPr>
          <w:p w14:paraId="48CFF34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Международные отношения в конце 1940-е – конце 1980-х гг.</w:t>
            </w:r>
          </w:p>
        </w:tc>
        <w:tc>
          <w:tcPr>
            <w:tcW w:w="849" w:type="dxa"/>
            <w:tcMar>
              <w:top w:w="50" w:type="dxa"/>
              <w:left w:w="100" w:type="dxa"/>
            </w:tcMar>
            <w:vAlign w:val="center"/>
          </w:tcPr>
          <w:p w14:paraId="6CB5462E"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01524CEC"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D5DB71A"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1F463139"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62DB0F4D"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0B34AC3D" w14:textId="77777777">
        <w:trPr>
          <w:trHeight w:val="144"/>
          <w:tblCellSpacing w:w="20" w:type="nil"/>
        </w:trPr>
        <w:tc>
          <w:tcPr>
            <w:tcW w:w="389" w:type="dxa"/>
            <w:tcMar>
              <w:top w:w="50" w:type="dxa"/>
              <w:left w:w="100" w:type="dxa"/>
            </w:tcMar>
            <w:vAlign w:val="center"/>
          </w:tcPr>
          <w:p w14:paraId="1F43C7C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17</w:t>
            </w:r>
          </w:p>
        </w:tc>
        <w:tc>
          <w:tcPr>
            <w:tcW w:w="2992" w:type="dxa"/>
            <w:tcMar>
              <w:top w:w="50" w:type="dxa"/>
              <w:left w:w="100" w:type="dxa"/>
            </w:tcMar>
            <w:vAlign w:val="center"/>
          </w:tcPr>
          <w:p w14:paraId="065366AD"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Международные отношения в конце 1940-е – конце 1980-х гг.</w:t>
            </w:r>
          </w:p>
        </w:tc>
        <w:tc>
          <w:tcPr>
            <w:tcW w:w="849" w:type="dxa"/>
            <w:tcMar>
              <w:top w:w="50" w:type="dxa"/>
              <w:left w:w="100" w:type="dxa"/>
            </w:tcMar>
            <w:vAlign w:val="center"/>
          </w:tcPr>
          <w:p w14:paraId="48969E5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5546335F"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12D9856"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4D39C008"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3B88D3DD"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284D5810" w14:textId="77777777">
        <w:trPr>
          <w:trHeight w:val="144"/>
          <w:tblCellSpacing w:w="20" w:type="nil"/>
        </w:trPr>
        <w:tc>
          <w:tcPr>
            <w:tcW w:w="389" w:type="dxa"/>
            <w:tcMar>
              <w:top w:w="50" w:type="dxa"/>
              <w:left w:w="100" w:type="dxa"/>
            </w:tcMar>
            <w:vAlign w:val="center"/>
          </w:tcPr>
          <w:p w14:paraId="7EC069A9"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18</w:t>
            </w:r>
          </w:p>
        </w:tc>
        <w:tc>
          <w:tcPr>
            <w:tcW w:w="2992" w:type="dxa"/>
            <w:tcMar>
              <w:top w:w="50" w:type="dxa"/>
              <w:left w:w="100" w:type="dxa"/>
            </w:tcMar>
            <w:vAlign w:val="center"/>
          </w:tcPr>
          <w:p w14:paraId="36A27FDE"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Международные отношения в 1990-е – 2023 г.</w:t>
            </w:r>
          </w:p>
        </w:tc>
        <w:tc>
          <w:tcPr>
            <w:tcW w:w="849" w:type="dxa"/>
            <w:tcMar>
              <w:top w:w="50" w:type="dxa"/>
              <w:left w:w="100" w:type="dxa"/>
            </w:tcMar>
            <w:vAlign w:val="center"/>
          </w:tcPr>
          <w:p w14:paraId="13102AB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6E435165"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7968242"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40FED79"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0216307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02B7C722" w14:textId="77777777">
        <w:trPr>
          <w:trHeight w:val="144"/>
          <w:tblCellSpacing w:w="20" w:type="nil"/>
        </w:trPr>
        <w:tc>
          <w:tcPr>
            <w:tcW w:w="389" w:type="dxa"/>
            <w:tcMar>
              <w:top w:w="50" w:type="dxa"/>
              <w:left w:w="100" w:type="dxa"/>
            </w:tcMar>
            <w:vAlign w:val="center"/>
          </w:tcPr>
          <w:p w14:paraId="3A381EB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19</w:t>
            </w:r>
          </w:p>
        </w:tc>
        <w:tc>
          <w:tcPr>
            <w:tcW w:w="2992" w:type="dxa"/>
            <w:tcMar>
              <w:top w:w="50" w:type="dxa"/>
              <w:left w:w="100" w:type="dxa"/>
            </w:tcMar>
            <w:vAlign w:val="center"/>
          </w:tcPr>
          <w:p w14:paraId="15FEB569"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Международные отношения в 1990-е – 2023 г. Кризис </w:t>
            </w:r>
            <w:r w:rsidRPr="00BC51C3">
              <w:rPr>
                <w:rFonts w:ascii="Times New Roman" w:hAnsi="Times New Roman" w:cs="Times New Roman"/>
                <w:color w:val="000000"/>
                <w:sz w:val="28"/>
                <w:szCs w:val="28"/>
                <w:lang w:val="ru-RU"/>
              </w:rPr>
              <w:lastRenderedPageBreak/>
              <w:t>глобального доминирования Запада.</w:t>
            </w:r>
          </w:p>
        </w:tc>
        <w:tc>
          <w:tcPr>
            <w:tcW w:w="849" w:type="dxa"/>
            <w:tcMar>
              <w:top w:w="50" w:type="dxa"/>
              <w:left w:w="100" w:type="dxa"/>
            </w:tcMar>
            <w:vAlign w:val="center"/>
          </w:tcPr>
          <w:p w14:paraId="678244B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lastRenderedPageBreak/>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0B9272C7"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C49F76A"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CA55D0D"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3EEF706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2BDDEC77" w14:textId="77777777">
        <w:trPr>
          <w:trHeight w:val="144"/>
          <w:tblCellSpacing w:w="20" w:type="nil"/>
        </w:trPr>
        <w:tc>
          <w:tcPr>
            <w:tcW w:w="389" w:type="dxa"/>
            <w:tcMar>
              <w:top w:w="50" w:type="dxa"/>
              <w:left w:w="100" w:type="dxa"/>
            </w:tcMar>
            <w:vAlign w:val="center"/>
          </w:tcPr>
          <w:p w14:paraId="5F5F212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20</w:t>
            </w:r>
          </w:p>
        </w:tc>
        <w:tc>
          <w:tcPr>
            <w:tcW w:w="2992" w:type="dxa"/>
            <w:tcMar>
              <w:top w:w="50" w:type="dxa"/>
              <w:left w:w="100" w:type="dxa"/>
            </w:tcMar>
            <w:vAlign w:val="center"/>
          </w:tcPr>
          <w:p w14:paraId="5F8842D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Развития науки во второй половине ХХ в.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0979293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08300206"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34CA5322"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0E4069C"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6DE5E8B"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58DB2C51" w14:textId="77777777">
        <w:trPr>
          <w:trHeight w:val="144"/>
          <w:tblCellSpacing w:w="20" w:type="nil"/>
        </w:trPr>
        <w:tc>
          <w:tcPr>
            <w:tcW w:w="389" w:type="dxa"/>
            <w:tcMar>
              <w:top w:w="50" w:type="dxa"/>
              <w:left w:w="100" w:type="dxa"/>
            </w:tcMar>
            <w:vAlign w:val="center"/>
          </w:tcPr>
          <w:p w14:paraId="7BC54F45"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21</w:t>
            </w:r>
          </w:p>
        </w:tc>
        <w:tc>
          <w:tcPr>
            <w:tcW w:w="2992" w:type="dxa"/>
            <w:tcMar>
              <w:top w:w="50" w:type="dxa"/>
              <w:left w:w="100" w:type="dxa"/>
            </w:tcMar>
            <w:vAlign w:val="center"/>
          </w:tcPr>
          <w:p w14:paraId="5B7EF331"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Развитие культуры и искусства во второй половине ХХ в. –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304472A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CEF0798"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9034264"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D16A695"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49017B12"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0CCD8725" w14:textId="77777777">
        <w:trPr>
          <w:trHeight w:val="144"/>
          <w:tblCellSpacing w:w="20" w:type="nil"/>
        </w:trPr>
        <w:tc>
          <w:tcPr>
            <w:tcW w:w="389" w:type="dxa"/>
            <w:tcMar>
              <w:top w:w="50" w:type="dxa"/>
              <w:left w:w="100" w:type="dxa"/>
            </w:tcMar>
            <w:vAlign w:val="center"/>
          </w:tcPr>
          <w:p w14:paraId="6B4003E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22</w:t>
            </w:r>
          </w:p>
        </w:tc>
        <w:tc>
          <w:tcPr>
            <w:tcW w:w="2992" w:type="dxa"/>
            <w:tcMar>
              <w:top w:w="50" w:type="dxa"/>
              <w:left w:w="100" w:type="dxa"/>
            </w:tcMar>
            <w:vAlign w:val="center"/>
          </w:tcPr>
          <w:p w14:paraId="11E2A504"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Глобальные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проблемы</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современности</w:t>
            </w:r>
            <w:proofErr w:type="spellEnd"/>
            <w:r w:rsidRPr="00BC51C3">
              <w:rPr>
                <w:rFonts w:ascii="Times New Roman" w:hAnsi="Times New Roman" w:cs="Times New Roman"/>
                <w:color w:val="000000"/>
                <w:sz w:val="28"/>
                <w:szCs w:val="28"/>
              </w:rPr>
              <w:t>.</w:t>
            </w:r>
          </w:p>
        </w:tc>
        <w:tc>
          <w:tcPr>
            <w:tcW w:w="849" w:type="dxa"/>
            <w:tcMar>
              <w:top w:w="50" w:type="dxa"/>
              <w:left w:w="100" w:type="dxa"/>
            </w:tcMar>
            <w:vAlign w:val="center"/>
          </w:tcPr>
          <w:p w14:paraId="3EE133B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608AB6B8"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490A19C"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7B94C5AB"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157035D2"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5E2DD4BA" w14:textId="77777777">
        <w:trPr>
          <w:trHeight w:val="144"/>
          <w:tblCellSpacing w:w="20" w:type="nil"/>
        </w:trPr>
        <w:tc>
          <w:tcPr>
            <w:tcW w:w="389" w:type="dxa"/>
            <w:tcMar>
              <w:top w:w="50" w:type="dxa"/>
              <w:left w:w="100" w:type="dxa"/>
            </w:tcMar>
            <w:vAlign w:val="center"/>
          </w:tcPr>
          <w:p w14:paraId="43C63F5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23</w:t>
            </w:r>
          </w:p>
        </w:tc>
        <w:tc>
          <w:tcPr>
            <w:tcW w:w="2992" w:type="dxa"/>
            <w:tcMar>
              <w:top w:w="50" w:type="dxa"/>
              <w:left w:w="100" w:type="dxa"/>
            </w:tcMar>
            <w:vAlign w:val="center"/>
          </w:tcPr>
          <w:p w14:paraId="27794048"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Повторительно-обобщающий урок по теме «Всеобщая история 1945 – 2022 гг.»</w:t>
            </w:r>
          </w:p>
        </w:tc>
        <w:tc>
          <w:tcPr>
            <w:tcW w:w="849" w:type="dxa"/>
            <w:tcMar>
              <w:top w:w="50" w:type="dxa"/>
              <w:left w:w="100" w:type="dxa"/>
            </w:tcMar>
            <w:vAlign w:val="center"/>
          </w:tcPr>
          <w:p w14:paraId="71A3C2C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3275189A"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513D9599"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42A0FDA0"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352EC44F"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7DC83F1C" w14:textId="77777777">
        <w:trPr>
          <w:trHeight w:val="144"/>
          <w:tblCellSpacing w:w="20" w:type="nil"/>
        </w:trPr>
        <w:tc>
          <w:tcPr>
            <w:tcW w:w="389" w:type="dxa"/>
            <w:tcMar>
              <w:top w:w="50" w:type="dxa"/>
              <w:left w:w="100" w:type="dxa"/>
            </w:tcMar>
            <w:vAlign w:val="center"/>
          </w:tcPr>
          <w:p w14:paraId="1F46CF18"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24</w:t>
            </w:r>
          </w:p>
        </w:tc>
        <w:tc>
          <w:tcPr>
            <w:tcW w:w="2992" w:type="dxa"/>
            <w:tcMar>
              <w:top w:w="50" w:type="dxa"/>
              <w:left w:w="100" w:type="dxa"/>
            </w:tcMar>
            <w:vAlign w:val="center"/>
          </w:tcPr>
          <w:p w14:paraId="7A83984B"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Введение в курс «История России. </w:t>
            </w:r>
            <w:r w:rsidRPr="00BC51C3">
              <w:rPr>
                <w:rFonts w:ascii="Times New Roman" w:hAnsi="Times New Roman" w:cs="Times New Roman"/>
                <w:color w:val="000000"/>
                <w:sz w:val="28"/>
                <w:szCs w:val="28"/>
              </w:rPr>
              <w:t xml:space="preserve">1945 </w:t>
            </w:r>
            <w:proofErr w:type="spellStart"/>
            <w:r w:rsidRPr="00BC51C3">
              <w:rPr>
                <w:rFonts w:ascii="Times New Roman" w:hAnsi="Times New Roman" w:cs="Times New Roman"/>
                <w:color w:val="000000"/>
                <w:sz w:val="28"/>
                <w:szCs w:val="28"/>
              </w:rPr>
              <w:t>год</w:t>
            </w:r>
            <w:proofErr w:type="spellEnd"/>
            <w:r w:rsidRPr="00BC51C3">
              <w:rPr>
                <w:rFonts w:ascii="Times New Roman" w:hAnsi="Times New Roman" w:cs="Times New Roman"/>
                <w:color w:val="000000"/>
                <w:sz w:val="28"/>
                <w:szCs w:val="28"/>
              </w:rPr>
              <w:t xml:space="preserve"> – </w:t>
            </w:r>
            <w:proofErr w:type="spellStart"/>
            <w:r w:rsidRPr="00BC51C3">
              <w:rPr>
                <w:rFonts w:ascii="Times New Roman" w:hAnsi="Times New Roman" w:cs="Times New Roman"/>
                <w:color w:val="000000"/>
                <w:sz w:val="28"/>
                <w:szCs w:val="28"/>
              </w:rPr>
              <w:t>начало</w:t>
            </w:r>
            <w:proofErr w:type="spellEnd"/>
            <w:r w:rsidRPr="00BC51C3">
              <w:rPr>
                <w:rFonts w:ascii="Times New Roman" w:hAnsi="Times New Roman" w:cs="Times New Roman"/>
                <w:color w:val="000000"/>
                <w:sz w:val="28"/>
                <w:szCs w:val="28"/>
              </w:rPr>
              <w:t xml:space="preserve"> ХХI </w:t>
            </w:r>
            <w:proofErr w:type="spellStart"/>
            <w:r w:rsidRPr="00BC51C3">
              <w:rPr>
                <w:rFonts w:ascii="Times New Roman" w:hAnsi="Times New Roman" w:cs="Times New Roman"/>
                <w:color w:val="000000"/>
                <w:sz w:val="28"/>
                <w:szCs w:val="28"/>
              </w:rPr>
              <w:t>века</w:t>
            </w:r>
            <w:proofErr w:type="spellEnd"/>
            <w:r w:rsidRPr="00BC51C3">
              <w:rPr>
                <w:rFonts w:ascii="Times New Roman" w:hAnsi="Times New Roman" w:cs="Times New Roman"/>
                <w:color w:val="000000"/>
                <w:sz w:val="28"/>
                <w:szCs w:val="28"/>
              </w:rPr>
              <w:t>»</w:t>
            </w:r>
          </w:p>
        </w:tc>
        <w:tc>
          <w:tcPr>
            <w:tcW w:w="849" w:type="dxa"/>
            <w:tcMar>
              <w:top w:w="50" w:type="dxa"/>
              <w:left w:w="100" w:type="dxa"/>
            </w:tcMar>
            <w:vAlign w:val="center"/>
          </w:tcPr>
          <w:p w14:paraId="2576678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4A6DE694"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75339B5F"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7DC8305"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419B4C3B"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00B85D0" w14:textId="77777777">
        <w:trPr>
          <w:trHeight w:val="144"/>
          <w:tblCellSpacing w:w="20" w:type="nil"/>
        </w:trPr>
        <w:tc>
          <w:tcPr>
            <w:tcW w:w="389" w:type="dxa"/>
            <w:tcMar>
              <w:top w:w="50" w:type="dxa"/>
              <w:left w:w="100" w:type="dxa"/>
            </w:tcMar>
            <w:vAlign w:val="center"/>
          </w:tcPr>
          <w:p w14:paraId="062A008C"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25</w:t>
            </w:r>
          </w:p>
        </w:tc>
        <w:tc>
          <w:tcPr>
            <w:tcW w:w="2992" w:type="dxa"/>
            <w:tcMar>
              <w:top w:w="50" w:type="dxa"/>
              <w:left w:w="100" w:type="dxa"/>
            </w:tcMar>
            <w:vAlign w:val="center"/>
          </w:tcPr>
          <w:p w14:paraId="1463B994"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Восстановление и развитие экономики и социальной сферы.</w:t>
            </w:r>
          </w:p>
        </w:tc>
        <w:tc>
          <w:tcPr>
            <w:tcW w:w="849" w:type="dxa"/>
            <w:tcMar>
              <w:top w:w="50" w:type="dxa"/>
              <w:left w:w="100" w:type="dxa"/>
            </w:tcMar>
            <w:vAlign w:val="center"/>
          </w:tcPr>
          <w:p w14:paraId="50D3178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D39F7FF"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3EBD1B2"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48D86E42"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320AB69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469BDE65" w14:textId="77777777">
        <w:trPr>
          <w:trHeight w:val="144"/>
          <w:tblCellSpacing w:w="20" w:type="nil"/>
        </w:trPr>
        <w:tc>
          <w:tcPr>
            <w:tcW w:w="389" w:type="dxa"/>
            <w:tcMar>
              <w:top w:w="50" w:type="dxa"/>
              <w:left w:w="100" w:type="dxa"/>
            </w:tcMar>
            <w:vAlign w:val="center"/>
          </w:tcPr>
          <w:p w14:paraId="351956ED"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26</w:t>
            </w:r>
          </w:p>
        </w:tc>
        <w:tc>
          <w:tcPr>
            <w:tcW w:w="2992" w:type="dxa"/>
            <w:tcMar>
              <w:top w:w="50" w:type="dxa"/>
              <w:left w:w="100" w:type="dxa"/>
            </w:tcMar>
            <w:vAlign w:val="center"/>
          </w:tcPr>
          <w:p w14:paraId="28289E3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Политическая система в послевоенные годы.</w:t>
            </w:r>
          </w:p>
        </w:tc>
        <w:tc>
          <w:tcPr>
            <w:tcW w:w="849" w:type="dxa"/>
            <w:tcMar>
              <w:top w:w="50" w:type="dxa"/>
              <w:left w:w="100" w:type="dxa"/>
            </w:tcMar>
            <w:vAlign w:val="center"/>
          </w:tcPr>
          <w:p w14:paraId="394953F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D279508"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28D2D6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7D126AB4"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4694696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DAA5019" w14:textId="77777777">
        <w:trPr>
          <w:trHeight w:val="144"/>
          <w:tblCellSpacing w:w="20" w:type="nil"/>
        </w:trPr>
        <w:tc>
          <w:tcPr>
            <w:tcW w:w="389" w:type="dxa"/>
            <w:tcMar>
              <w:top w:w="50" w:type="dxa"/>
              <w:left w:w="100" w:type="dxa"/>
            </w:tcMar>
            <w:vAlign w:val="center"/>
          </w:tcPr>
          <w:p w14:paraId="64AFA3F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27</w:t>
            </w:r>
          </w:p>
        </w:tc>
        <w:tc>
          <w:tcPr>
            <w:tcW w:w="2992" w:type="dxa"/>
            <w:tcMar>
              <w:top w:w="50" w:type="dxa"/>
              <w:left w:w="100" w:type="dxa"/>
            </w:tcMar>
            <w:vAlign w:val="center"/>
          </w:tcPr>
          <w:p w14:paraId="4131AA9F"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Идеология, наука, культура и спорт в послевоенные годы.</w:t>
            </w:r>
          </w:p>
        </w:tc>
        <w:tc>
          <w:tcPr>
            <w:tcW w:w="849" w:type="dxa"/>
            <w:tcMar>
              <w:top w:w="50" w:type="dxa"/>
              <w:left w:w="100" w:type="dxa"/>
            </w:tcMar>
            <w:vAlign w:val="center"/>
          </w:tcPr>
          <w:p w14:paraId="296B6D9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19579C1D"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510CB3BD"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F584421"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283AAA7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75DDC6EC" w14:textId="77777777">
        <w:trPr>
          <w:trHeight w:val="144"/>
          <w:tblCellSpacing w:w="20" w:type="nil"/>
        </w:trPr>
        <w:tc>
          <w:tcPr>
            <w:tcW w:w="389" w:type="dxa"/>
            <w:tcMar>
              <w:top w:w="50" w:type="dxa"/>
              <w:left w:w="100" w:type="dxa"/>
            </w:tcMar>
            <w:vAlign w:val="center"/>
          </w:tcPr>
          <w:p w14:paraId="39CFCA1D"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28</w:t>
            </w:r>
          </w:p>
        </w:tc>
        <w:tc>
          <w:tcPr>
            <w:tcW w:w="2992" w:type="dxa"/>
            <w:tcMar>
              <w:top w:w="50" w:type="dxa"/>
              <w:left w:w="100" w:type="dxa"/>
            </w:tcMar>
            <w:vAlign w:val="center"/>
          </w:tcPr>
          <w:p w14:paraId="73899E4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Место и роль СССР в послевоенном мире. Внешняя политика СССР в 1945 – 1953 гг.</w:t>
            </w:r>
          </w:p>
        </w:tc>
        <w:tc>
          <w:tcPr>
            <w:tcW w:w="849" w:type="dxa"/>
            <w:tcMar>
              <w:top w:w="50" w:type="dxa"/>
              <w:left w:w="100" w:type="dxa"/>
            </w:tcMar>
            <w:vAlign w:val="center"/>
          </w:tcPr>
          <w:p w14:paraId="0189677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0F5385F8"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12473BFC"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1D4FD10"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2FD2E15"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5F10BF1" w14:textId="77777777">
        <w:trPr>
          <w:trHeight w:val="144"/>
          <w:tblCellSpacing w:w="20" w:type="nil"/>
        </w:trPr>
        <w:tc>
          <w:tcPr>
            <w:tcW w:w="389" w:type="dxa"/>
            <w:tcMar>
              <w:top w:w="50" w:type="dxa"/>
              <w:left w:w="100" w:type="dxa"/>
            </w:tcMar>
            <w:vAlign w:val="center"/>
          </w:tcPr>
          <w:p w14:paraId="58255022"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29</w:t>
            </w:r>
          </w:p>
        </w:tc>
        <w:tc>
          <w:tcPr>
            <w:tcW w:w="2992" w:type="dxa"/>
            <w:tcMar>
              <w:top w:w="50" w:type="dxa"/>
              <w:left w:w="100" w:type="dxa"/>
            </w:tcMar>
            <w:vAlign w:val="center"/>
          </w:tcPr>
          <w:p w14:paraId="2A8000B2"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Новое руководство страны. Смена политического курса.</w:t>
            </w:r>
          </w:p>
        </w:tc>
        <w:tc>
          <w:tcPr>
            <w:tcW w:w="849" w:type="dxa"/>
            <w:tcMar>
              <w:top w:w="50" w:type="dxa"/>
              <w:left w:w="100" w:type="dxa"/>
            </w:tcMar>
            <w:vAlign w:val="center"/>
          </w:tcPr>
          <w:p w14:paraId="0BA7661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30032C89"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4D04A81"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45C6FC52"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DCABE3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3228D328" w14:textId="77777777">
        <w:trPr>
          <w:trHeight w:val="144"/>
          <w:tblCellSpacing w:w="20" w:type="nil"/>
        </w:trPr>
        <w:tc>
          <w:tcPr>
            <w:tcW w:w="389" w:type="dxa"/>
            <w:tcMar>
              <w:top w:w="50" w:type="dxa"/>
              <w:left w:w="100" w:type="dxa"/>
            </w:tcMar>
            <w:vAlign w:val="center"/>
          </w:tcPr>
          <w:p w14:paraId="6B63F809"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30</w:t>
            </w:r>
          </w:p>
        </w:tc>
        <w:tc>
          <w:tcPr>
            <w:tcW w:w="2992" w:type="dxa"/>
            <w:tcMar>
              <w:top w:w="50" w:type="dxa"/>
              <w:left w:w="100" w:type="dxa"/>
            </w:tcMar>
            <w:vAlign w:val="center"/>
          </w:tcPr>
          <w:p w14:paraId="752F692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Экономическое и социальное развитие в 1953 – 1964 гг.</w:t>
            </w:r>
          </w:p>
        </w:tc>
        <w:tc>
          <w:tcPr>
            <w:tcW w:w="849" w:type="dxa"/>
            <w:tcMar>
              <w:top w:w="50" w:type="dxa"/>
              <w:left w:w="100" w:type="dxa"/>
            </w:tcMar>
            <w:vAlign w:val="center"/>
          </w:tcPr>
          <w:p w14:paraId="36E1EEF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149A1018"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75681453"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34E0A96B"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29D02BB0"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43A06E7B" w14:textId="77777777">
        <w:trPr>
          <w:trHeight w:val="144"/>
          <w:tblCellSpacing w:w="20" w:type="nil"/>
        </w:trPr>
        <w:tc>
          <w:tcPr>
            <w:tcW w:w="389" w:type="dxa"/>
            <w:tcMar>
              <w:top w:w="50" w:type="dxa"/>
              <w:left w:w="100" w:type="dxa"/>
            </w:tcMar>
            <w:vAlign w:val="center"/>
          </w:tcPr>
          <w:p w14:paraId="633985A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31</w:t>
            </w:r>
          </w:p>
        </w:tc>
        <w:tc>
          <w:tcPr>
            <w:tcW w:w="2992" w:type="dxa"/>
            <w:tcMar>
              <w:top w:w="50" w:type="dxa"/>
              <w:left w:w="100" w:type="dxa"/>
            </w:tcMar>
            <w:vAlign w:val="center"/>
          </w:tcPr>
          <w:p w14:paraId="30C9A652"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Развитие науки и техники. в 1953 – 1964 гг.</w:t>
            </w:r>
          </w:p>
        </w:tc>
        <w:tc>
          <w:tcPr>
            <w:tcW w:w="849" w:type="dxa"/>
            <w:tcMar>
              <w:top w:w="50" w:type="dxa"/>
              <w:left w:w="100" w:type="dxa"/>
            </w:tcMar>
            <w:vAlign w:val="center"/>
          </w:tcPr>
          <w:p w14:paraId="42FE7048"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3626417D"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74AB2F4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6409818"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717B5A5"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01AF24C1" w14:textId="77777777">
        <w:trPr>
          <w:trHeight w:val="144"/>
          <w:tblCellSpacing w:w="20" w:type="nil"/>
        </w:trPr>
        <w:tc>
          <w:tcPr>
            <w:tcW w:w="389" w:type="dxa"/>
            <w:tcMar>
              <w:top w:w="50" w:type="dxa"/>
              <w:left w:w="100" w:type="dxa"/>
            </w:tcMar>
            <w:vAlign w:val="center"/>
          </w:tcPr>
          <w:p w14:paraId="7CBB41F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32</w:t>
            </w:r>
          </w:p>
        </w:tc>
        <w:tc>
          <w:tcPr>
            <w:tcW w:w="2992" w:type="dxa"/>
            <w:tcMar>
              <w:top w:w="50" w:type="dxa"/>
              <w:left w:w="100" w:type="dxa"/>
            </w:tcMar>
            <w:vAlign w:val="center"/>
          </w:tcPr>
          <w:p w14:paraId="36DEA66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Культурное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пространство</w:t>
            </w:r>
            <w:proofErr w:type="spellEnd"/>
            <w:r w:rsidRPr="00BC51C3">
              <w:rPr>
                <w:rFonts w:ascii="Times New Roman" w:hAnsi="Times New Roman" w:cs="Times New Roman"/>
                <w:color w:val="000000"/>
                <w:sz w:val="28"/>
                <w:szCs w:val="28"/>
              </w:rPr>
              <w:t xml:space="preserve"> в 1953 – 1964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849" w:type="dxa"/>
            <w:tcMar>
              <w:top w:w="50" w:type="dxa"/>
              <w:left w:w="100" w:type="dxa"/>
            </w:tcMar>
            <w:vAlign w:val="center"/>
          </w:tcPr>
          <w:p w14:paraId="16A2990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76D68D8B"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000F713"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01344D4"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E446A4E"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E4DAF18" w14:textId="77777777">
        <w:trPr>
          <w:trHeight w:val="144"/>
          <w:tblCellSpacing w:w="20" w:type="nil"/>
        </w:trPr>
        <w:tc>
          <w:tcPr>
            <w:tcW w:w="389" w:type="dxa"/>
            <w:tcMar>
              <w:top w:w="50" w:type="dxa"/>
              <w:left w:w="100" w:type="dxa"/>
            </w:tcMar>
            <w:vAlign w:val="center"/>
          </w:tcPr>
          <w:p w14:paraId="3721C19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33</w:t>
            </w:r>
          </w:p>
        </w:tc>
        <w:tc>
          <w:tcPr>
            <w:tcW w:w="2992" w:type="dxa"/>
            <w:tcMar>
              <w:top w:w="50" w:type="dxa"/>
              <w:left w:w="100" w:type="dxa"/>
            </w:tcMar>
            <w:vAlign w:val="center"/>
          </w:tcPr>
          <w:p w14:paraId="250D0159"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Перемены в повседневной жизни в 1953 – 1964 гг.</w:t>
            </w:r>
          </w:p>
        </w:tc>
        <w:tc>
          <w:tcPr>
            <w:tcW w:w="849" w:type="dxa"/>
            <w:tcMar>
              <w:top w:w="50" w:type="dxa"/>
              <w:left w:w="100" w:type="dxa"/>
            </w:tcMar>
            <w:vAlign w:val="center"/>
          </w:tcPr>
          <w:p w14:paraId="7EF979F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3C9C3C4"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E67FC9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650E94A"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4912B8F0"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20686F9C" w14:textId="77777777">
        <w:trPr>
          <w:trHeight w:val="144"/>
          <w:tblCellSpacing w:w="20" w:type="nil"/>
        </w:trPr>
        <w:tc>
          <w:tcPr>
            <w:tcW w:w="389" w:type="dxa"/>
            <w:tcMar>
              <w:top w:w="50" w:type="dxa"/>
              <w:left w:w="100" w:type="dxa"/>
            </w:tcMar>
            <w:vAlign w:val="center"/>
          </w:tcPr>
          <w:p w14:paraId="354318B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34</w:t>
            </w:r>
          </w:p>
        </w:tc>
        <w:tc>
          <w:tcPr>
            <w:tcW w:w="2992" w:type="dxa"/>
            <w:tcMar>
              <w:top w:w="50" w:type="dxa"/>
              <w:left w:w="100" w:type="dxa"/>
            </w:tcMar>
            <w:vAlign w:val="center"/>
          </w:tcPr>
          <w:p w14:paraId="6A18EF9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Внешняя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политика</w:t>
            </w:r>
            <w:proofErr w:type="spellEnd"/>
            <w:r w:rsidRPr="00BC51C3">
              <w:rPr>
                <w:rFonts w:ascii="Times New Roman" w:hAnsi="Times New Roman" w:cs="Times New Roman"/>
                <w:color w:val="000000"/>
                <w:sz w:val="28"/>
                <w:szCs w:val="28"/>
              </w:rPr>
              <w:t xml:space="preserve"> в 1953 – 1964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849" w:type="dxa"/>
            <w:tcMar>
              <w:top w:w="50" w:type="dxa"/>
              <w:left w:w="100" w:type="dxa"/>
            </w:tcMar>
            <w:vAlign w:val="center"/>
          </w:tcPr>
          <w:p w14:paraId="59AC4108"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4047AD31"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18CC101D"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792DDCF"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08542DA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324EB937" w14:textId="77777777">
        <w:trPr>
          <w:trHeight w:val="144"/>
          <w:tblCellSpacing w:w="20" w:type="nil"/>
        </w:trPr>
        <w:tc>
          <w:tcPr>
            <w:tcW w:w="389" w:type="dxa"/>
            <w:tcMar>
              <w:top w:w="50" w:type="dxa"/>
              <w:left w:w="100" w:type="dxa"/>
            </w:tcMar>
            <w:vAlign w:val="center"/>
          </w:tcPr>
          <w:p w14:paraId="618E6486"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35</w:t>
            </w:r>
          </w:p>
        </w:tc>
        <w:tc>
          <w:tcPr>
            <w:tcW w:w="2992" w:type="dxa"/>
            <w:tcMar>
              <w:top w:w="50" w:type="dxa"/>
              <w:left w:w="100" w:type="dxa"/>
            </w:tcMar>
            <w:vAlign w:val="center"/>
          </w:tcPr>
          <w:p w14:paraId="2EB35301"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Повторительно-обобщающий урок по </w:t>
            </w:r>
            <w:r w:rsidRPr="00BC51C3">
              <w:rPr>
                <w:rFonts w:ascii="Times New Roman" w:hAnsi="Times New Roman" w:cs="Times New Roman"/>
                <w:color w:val="000000"/>
                <w:sz w:val="28"/>
                <w:szCs w:val="28"/>
                <w:lang w:val="ru-RU"/>
              </w:rPr>
              <w:lastRenderedPageBreak/>
              <w:t>темам «СССР в послевоенные годы» и «СССР в 1953 – 1964 гг.»</w:t>
            </w:r>
          </w:p>
        </w:tc>
        <w:tc>
          <w:tcPr>
            <w:tcW w:w="849" w:type="dxa"/>
            <w:tcMar>
              <w:top w:w="50" w:type="dxa"/>
              <w:left w:w="100" w:type="dxa"/>
            </w:tcMar>
            <w:vAlign w:val="center"/>
          </w:tcPr>
          <w:p w14:paraId="30841D8A"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lastRenderedPageBreak/>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576DF83F"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30D95CCF"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1DCA3576"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171B58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D5B64DA" w14:textId="77777777">
        <w:trPr>
          <w:trHeight w:val="144"/>
          <w:tblCellSpacing w:w="20" w:type="nil"/>
        </w:trPr>
        <w:tc>
          <w:tcPr>
            <w:tcW w:w="389" w:type="dxa"/>
            <w:tcMar>
              <w:top w:w="50" w:type="dxa"/>
              <w:left w:w="100" w:type="dxa"/>
            </w:tcMar>
            <w:vAlign w:val="center"/>
          </w:tcPr>
          <w:p w14:paraId="1124487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36</w:t>
            </w:r>
          </w:p>
        </w:tc>
        <w:tc>
          <w:tcPr>
            <w:tcW w:w="2992" w:type="dxa"/>
            <w:tcMar>
              <w:top w:w="50" w:type="dxa"/>
              <w:left w:w="100" w:type="dxa"/>
            </w:tcMar>
            <w:vAlign w:val="center"/>
          </w:tcPr>
          <w:p w14:paraId="37FD2D7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Политическое развитие СССР в 1964 - 1985 гг.</w:t>
            </w:r>
          </w:p>
        </w:tc>
        <w:tc>
          <w:tcPr>
            <w:tcW w:w="849" w:type="dxa"/>
            <w:tcMar>
              <w:top w:w="50" w:type="dxa"/>
              <w:left w:w="100" w:type="dxa"/>
            </w:tcMar>
            <w:vAlign w:val="center"/>
          </w:tcPr>
          <w:p w14:paraId="06C5EA1A"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71B29FF0"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6CAEB8BD"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5F222ED"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35327FBE"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1CC6469D" w14:textId="77777777">
        <w:trPr>
          <w:trHeight w:val="144"/>
          <w:tblCellSpacing w:w="20" w:type="nil"/>
        </w:trPr>
        <w:tc>
          <w:tcPr>
            <w:tcW w:w="389" w:type="dxa"/>
            <w:tcMar>
              <w:top w:w="50" w:type="dxa"/>
              <w:left w:w="100" w:type="dxa"/>
            </w:tcMar>
            <w:vAlign w:val="center"/>
          </w:tcPr>
          <w:p w14:paraId="6638EE50"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37</w:t>
            </w:r>
          </w:p>
        </w:tc>
        <w:tc>
          <w:tcPr>
            <w:tcW w:w="2992" w:type="dxa"/>
            <w:tcMar>
              <w:top w:w="50" w:type="dxa"/>
              <w:left w:w="100" w:type="dxa"/>
            </w:tcMar>
            <w:vAlign w:val="center"/>
          </w:tcPr>
          <w:p w14:paraId="311B5B4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Социально-экономическое развитие в 1964 - 1985 гг.</w:t>
            </w:r>
          </w:p>
        </w:tc>
        <w:tc>
          <w:tcPr>
            <w:tcW w:w="849" w:type="dxa"/>
            <w:tcMar>
              <w:top w:w="50" w:type="dxa"/>
              <w:left w:w="100" w:type="dxa"/>
            </w:tcMar>
            <w:vAlign w:val="center"/>
          </w:tcPr>
          <w:p w14:paraId="0189F2C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2432E441"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F6B5B0B"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4909AA2"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1A89351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54FE79B9" w14:textId="77777777">
        <w:trPr>
          <w:trHeight w:val="144"/>
          <w:tblCellSpacing w:w="20" w:type="nil"/>
        </w:trPr>
        <w:tc>
          <w:tcPr>
            <w:tcW w:w="389" w:type="dxa"/>
            <w:tcMar>
              <w:top w:w="50" w:type="dxa"/>
              <w:left w:w="100" w:type="dxa"/>
            </w:tcMar>
            <w:vAlign w:val="center"/>
          </w:tcPr>
          <w:p w14:paraId="7D8FC2A8"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38</w:t>
            </w:r>
          </w:p>
        </w:tc>
        <w:tc>
          <w:tcPr>
            <w:tcW w:w="2992" w:type="dxa"/>
            <w:tcMar>
              <w:top w:w="50" w:type="dxa"/>
              <w:left w:w="100" w:type="dxa"/>
            </w:tcMar>
            <w:vAlign w:val="center"/>
          </w:tcPr>
          <w:p w14:paraId="0F2BAE21"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Развитие науки, образование, здравоохранения в 1964 - 1985 гг.</w:t>
            </w:r>
          </w:p>
        </w:tc>
        <w:tc>
          <w:tcPr>
            <w:tcW w:w="849" w:type="dxa"/>
            <w:tcMar>
              <w:top w:w="50" w:type="dxa"/>
              <w:left w:w="100" w:type="dxa"/>
            </w:tcMar>
            <w:vAlign w:val="center"/>
          </w:tcPr>
          <w:p w14:paraId="19C3EEA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0CA714CC"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0D59C52"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1DDAB0D6"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69BEBA50"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7718A50D" w14:textId="77777777">
        <w:trPr>
          <w:trHeight w:val="144"/>
          <w:tblCellSpacing w:w="20" w:type="nil"/>
        </w:trPr>
        <w:tc>
          <w:tcPr>
            <w:tcW w:w="389" w:type="dxa"/>
            <w:tcMar>
              <w:top w:w="50" w:type="dxa"/>
              <w:left w:w="100" w:type="dxa"/>
            </w:tcMar>
            <w:vAlign w:val="center"/>
          </w:tcPr>
          <w:p w14:paraId="41908A85"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39</w:t>
            </w:r>
          </w:p>
        </w:tc>
        <w:tc>
          <w:tcPr>
            <w:tcW w:w="2992" w:type="dxa"/>
            <w:tcMar>
              <w:top w:w="50" w:type="dxa"/>
              <w:left w:w="100" w:type="dxa"/>
            </w:tcMar>
            <w:vAlign w:val="center"/>
          </w:tcPr>
          <w:p w14:paraId="611EE1C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Идеология и культура в 1964 - 1985 гг.</w:t>
            </w:r>
          </w:p>
        </w:tc>
        <w:tc>
          <w:tcPr>
            <w:tcW w:w="849" w:type="dxa"/>
            <w:tcMar>
              <w:top w:w="50" w:type="dxa"/>
              <w:left w:w="100" w:type="dxa"/>
            </w:tcMar>
            <w:vAlign w:val="center"/>
          </w:tcPr>
          <w:p w14:paraId="78C7E0AF"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27039A87"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504BF7BF"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D6C37E7"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0BA9406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07F08E16" w14:textId="77777777">
        <w:trPr>
          <w:trHeight w:val="144"/>
          <w:tblCellSpacing w:w="20" w:type="nil"/>
        </w:trPr>
        <w:tc>
          <w:tcPr>
            <w:tcW w:w="389" w:type="dxa"/>
            <w:tcMar>
              <w:top w:w="50" w:type="dxa"/>
              <w:left w:w="100" w:type="dxa"/>
            </w:tcMar>
            <w:vAlign w:val="center"/>
          </w:tcPr>
          <w:p w14:paraId="0780EAAC"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40</w:t>
            </w:r>
          </w:p>
        </w:tc>
        <w:tc>
          <w:tcPr>
            <w:tcW w:w="2992" w:type="dxa"/>
            <w:tcMar>
              <w:top w:w="50" w:type="dxa"/>
              <w:left w:w="100" w:type="dxa"/>
            </w:tcMar>
            <w:vAlign w:val="center"/>
          </w:tcPr>
          <w:p w14:paraId="77B78134"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Повседневная жизнь советского общества в 1964 - 1985 гг.</w:t>
            </w:r>
          </w:p>
        </w:tc>
        <w:tc>
          <w:tcPr>
            <w:tcW w:w="849" w:type="dxa"/>
            <w:tcMar>
              <w:top w:w="50" w:type="dxa"/>
              <w:left w:w="100" w:type="dxa"/>
            </w:tcMar>
            <w:vAlign w:val="center"/>
          </w:tcPr>
          <w:p w14:paraId="55E494F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3D34735F"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03AC59A"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9BB605E"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46CAB32"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9DB9AB5" w14:textId="77777777">
        <w:trPr>
          <w:trHeight w:val="144"/>
          <w:tblCellSpacing w:w="20" w:type="nil"/>
        </w:trPr>
        <w:tc>
          <w:tcPr>
            <w:tcW w:w="389" w:type="dxa"/>
            <w:tcMar>
              <w:top w:w="50" w:type="dxa"/>
              <w:left w:w="100" w:type="dxa"/>
            </w:tcMar>
            <w:vAlign w:val="center"/>
          </w:tcPr>
          <w:p w14:paraId="32878B4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41</w:t>
            </w:r>
          </w:p>
        </w:tc>
        <w:tc>
          <w:tcPr>
            <w:tcW w:w="2992" w:type="dxa"/>
            <w:tcMar>
              <w:top w:w="50" w:type="dxa"/>
              <w:left w:w="100" w:type="dxa"/>
            </w:tcMar>
            <w:vAlign w:val="center"/>
          </w:tcPr>
          <w:p w14:paraId="14F6FFDB"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Национальная политика и национальные движения в 1964 - 1985 гг.</w:t>
            </w:r>
          </w:p>
        </w:tc>
        <w:tc>
          <w:tcPr>
            <w:tcW w:w="849" w:type="dxa"/>
            <w:tcMar>
              <w:top w:w="50" w:type="dxa"/>
              <w:left w:w="100" w:type="dxa"/>
            </w:tcMar>
            <w:vAlign w:val="center"/>
          </w:tcPr>
          <w:p w14:paraId="62C23EF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50F64B5E"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13B6337C"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4FE1E9D2"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28D40BF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3934A407" w14:textId="77777777">
        <w:trPr>
          <w:trHeight w:val="144"/>
          <w:tblCellSpacing w:w="20" w:type="nil"/>
        </w:trPr>
        <w:tc>
          <w:tcPr>
            <w:tcW w:w="389" w:type="dxa"/>
            <w:tcMar>
              <w:top w:w="50" w:type="dxa"/>
              <w:left w:w="100" w:type="dxa"/>
            </w:tcMar>
            <w:vAlign w:val="center"/>
          </w:tcPr>
          <w:p w14:paraId="28CAF06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42</w:t>
            </w:r>
          </w:p>
        </w:tc>
        <w:tc>
          <w:tcPr>
            <w:tcW w:w="2992" w:type="dxa"/>
            <w:tcMar>
              <w:top w:w="50" w:type="dxa"/>
              <w:left w:w="100" w:type="dxa"/>
            </w:tcMar>
            <w:vAlign w:val="center"/>
          </w:tcPr>
          <w:p w14:paraId="0C74EF9E"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Внешняя политика СССР в 1964 - 1985 гг.</w:t>
            </w:r>
          </w:p>
        </w:tc>
        <w:tc>
          <w:tcPr>
            <w:tcW w:w="849" w:type="dxa"/>
            <w:tcMar>
              <w:top w:w="50" w:type="dxa"/>
              <w:left w:w="100" w:type="dxa"/>
            </w:tcMar>
            <w:vAlign w:val="center"/>
          </w:tcPr>
          <w:p w14:paraId="7D193837"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B8EA28C"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39FEA568"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791C6ABC"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23793F9"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44D6AEAE" w14:textId="77777777">
        <w:trPr>
          <w:trHeight w:val="144"/>
          <w:tblCellSpacing w:w="20" w:type="nil"/>
        </w:trPr>
        <w:tc>
          <w:tcPr>
            <w:tcW w:w="389" w:type="dxa"/>
            <w:tcMar>
              <w:top w:w="50" w:type="dxa"/>
              <w:left w:w="100" w:type="dxa"/>
            </w:tcMar>
            <w:vAlign w:val="center"/>
          </w:tcPr>
          <w:p w14:paraId="338581F3"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43</w:t>
            </w:r>
          </w:p>
        </w:tc>
        <w:tc>
          <w:tcPr>
            <w:tcW w:w="2992" w:type="dxa"/>
            <w:tcMar>
              <w:top w:w="50" w:type="dxa"/>
              <w:left w:w="100" w:type="dxa"/>
            </w:tcMar>
            <w:vAlign w:val="center"/>
          </w:tcPr>
          <w:p w14:paraId="23D72637"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СССР и мир в начале 1980-х. </w:t>
            </w:r>
            <w:proofErr w:type="spellStart"/>
            <w:r w:rsidRPr="00BC51C3">
              <w:rPr>
                <w:rFonts w:ascii="Times New Roman" w:hAnsi="Times New Roman" w:cs="Times New Roman"/>
                <w:color w:val="000000"/>
                <w:sz w:val="28"/>
                <w:szCs w:val="28"/>
              </w:rPr>
              <w:t>Предпосылки</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реформ</w:t>
            </w:r>
            <w:proofErr w:type="spellEnd"/>
          </w:p>
        </w:tc>
        <w:tc>
          <w:tcPr>
            <w:tcW w:w="849" w:type="dxa"/>
            <w:tcMar>
              <w:top w:w="50" w:type="dxa"/>
              <w:left w:w="100" w:type="dxa"/>
            </w:tcMar>
            <w:vAlign w:val="center"/>
          </w:tcPr>
          <w:p w14:paraId="0FE1C4C8"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6346D3FE"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F3F9EFA"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36C29F48"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63656B6A"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B0C6A37" w14:textId="77777777">
        <w:trPr>
          <w:trHeight w:val="144"/>
          <w:tblCellSpacing w:w="20" w:type="nil"/>
        </w:trPr>
        <w:tc>
          <w:tcPr>
            <w:tcW w:w="389" w:type="dxa"/>
            <w:tcMar>
              <w:top w:w="50" w:type="dxa"/>
              <w:left w:w="100" w:type="dxa"/>
            </w:tcMar>
            <w:vAlign w:val="center"/>
          </w:tcPr>
          <w:p w14:paraId="7AF815A2"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44</w:t>
            </w:r>
          </w:p>
        </w:tc>
        <w:tc>
          <w:tcPr>
            <w:tcW w:w="2992" w:type="dxa"/>
            <w:tcMar>
              <w:top w:w="50" w:type="dxa"/>
              <w:left w:w="100" w:type="dxa"/>
            </w:tcMar>
            <w:vAlign w:val="center"/>
          </w:tcPr>
          <w:p w14:paraId="1A62F28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Социально-экономическое развитие СССР в 1985 – 1991 гг.</w:t>
            </w:r>
          </w:p>
        </w:tc>
        <w:tc>
          <w:tcPr>
            <w:tcW w:w="849" w:type="dxa"/>
            <w:tcMar>
              <w:top w:w="50" w:type="dxa"/>
              <w:left w:w="100" w:type="dxa"/>
            </w:tcMar>
            <w:vAlign w:val="center"/>
          </w:tcPr>
          <w:p w14:paraId="60FFA0BA"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9C5DE6E"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6F2FA27"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72737BFD"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368803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F92881B" w14:textId="77777777">
        <w:trPr>
          <w:trHeight w:val="144"/>
          <w:tblCellSpacing w:w="20" w:type="nil"/>
        </w:trPr>
        <w:tc>
          <w:tcPr>
            <w:tcW w:w="389" w:type="dxa"/>
            <w:tcMar>
              <w:top w:w="50" w:type="dxa"/>
              <w:left w:w="100" w:type="dxa"/>
            </w:tcMar>
            <w:vAlign w:val="center"/>
          </w:tcPr>
          <w:p w14:paraId="5653B9D0"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45</w:t>
            </w:r>
          </w:p>
        </w:tc>
        <w:tc>
          <w:tcPr>
            <w:tcW w:w="2992" w:type="dxa"/>
            <w:tcMar>
              <w:top w:w="50" w:type="dxa"/>
              <w:left w:w="100" w:type="dxa"/>
            </w:tcMar>
            <w:vAlign w:val="center"/>
          </w:tcPr>
          <w:p w14:paraId="650C47E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Перемены в духовной сфере в годы перестройки.</w:t>
            </w:r>
          </w:p>
        </w:tc>
        <w:tc>
          <w:tcPr>
            <w:tcW w:w="849" w:type="dxa"/>
            <w:tcMar>
              <w:top w:w="50" w:type="dxa"/>
              <w:left w:w="100" w:type="dxa"/>
            </w:tcMar>
            <w:vAlign w:val="center"/>
          </w:tcPr>
          <w:p w14:paraId="232EBBD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52E7E710"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5983C1D"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C46DC35"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257AB585"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EC03569" w14:textId="77777777">
        <w:trPr>
          <w:trHeight w:val="144"/>
          <w:tblCellSpacing w:w="20" w:type="nil"/>
        </w:trPr>
        <w:tc>
          <w:tcPr>
            <w:tcW w:w="389" w:type="dxa"/>
            <w:tcMar>
              <w:top w:w="50" w:type="dxa"/>
              <w:left w:w="100" w:type="dxa"/>
            </w:tcMar>
            <w:vAlign w:val="center"/>
          </w:tcPr>
          <w:p w14:paraId="637C5703"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46</w:t>
            </w:r>
          </w:p>
        </w:tc>
        <w:tc>
          <w:tcPr>
            <w:tcW w:w="2992" w:type="dxa"/>
            <w:tcMar>
              <w:top w:w="50" w:type="dxa"/>
              <w:left w:w="100" w:type="dxa"/>
            </w:tcMar>
            <w:vAlign w:val="center"/>
          </w:tcPr>
          <w:p w14:paraId="3422FAD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Реформа политической системы СССР и её итоги.</w:t>
            </w:r>
          </w:p>
        </w:tc>
        <w:tc>
          <w:tcPr>
            <w:tcW w:w="849" w:type="dxa"/>
            <w:tcMar>
              <w:top w:w="50" w:type="dxa"/>
              <w:left w:w="100" w:type="dxa"/>
            </w:tcMar>
            <w:vAlign w:val="center"/>
          </w:tcPr>
          <w:p w14:paraId="3CFCC68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8599930"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3056A659"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7386AFE"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1A6D50C4"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1D5CAD42" w14:textId="77777777">
        <w:trPr>
          <w:trHeight w:val="144"/>
          <w:tblCellSpacing w:w="20" w:type="nil"/>
        </w:trPr>
        <w:tc>
          <w:tcPr>
            <w:tcW w:w="389" w:type="dxa"/>
            <w:tcMar>
              <w:top w:w="50" w:type="dxa"/>
              <w:left w:w="100" w:type="dxa"/>
            </w:tcMar>
            <w:vAlign w:val="center"/>
          </w:tcPr>
          <w:p w14:paraId="5ECDDE8D"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47</w:t>
            </w:r>
          </w:p>
        </w:tc>
        <w:tc>
          <w:tcPr>
            <w:tcW w:w="2992" w:type="dxa"/>
            <w:tcMar>
              <w:top w:w="50" w:type="dxa"/>
              <w:left w:w="100" w:type="dxa"/>
            </w:tcMar>
            <w:vAlign w:val="center"/>
          </w:tcPr>
          <w:p w14:paraId="1ADFA629"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Новое политическое мышление и перемены во внешней политике.</w:t>
            </w:r>
          </w:p>
        </w:tc>
        <w:tc>
          <w:tcPr>
            <w:tcW w:w="849" w:type="dxa"/>
            <w:tcMar>
              <w:top w:w="50" w:type="dxa"/>
              <w:left w:w="100" w:type="dxa"/>
            </w:tcMar>
            <w:vAlign w:val="center"/>
          </w:tcPr>
          <w:p w14:paraId="10F62BB2"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EF6F300"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72D52EB3"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776D71D9"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3CB59688"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112877C" w14:textId="77777777">
        <w:trPr>
          <w:trHeight w:val="144"/>
          <w:tblCellSpacing w:w="20" w:type="nil"/>
        </w:trPr>
        <w:tc>
          <w:tcPr>
            <w:tcW w:w="389" w:type="dxa"/>
            <w:tcMar>
              <w:top w:w="50" w:type="dxa"/>
              <w:left w:w="100" w:type="dxa"/>
            </w:tcMar>
            <w:vAlign w:val="center"/>
          </w:tcPr>
          <w:p w14:paraId="076F8C41"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48</w:t>
            </w:r>
          </w:p>
        </w:tc>
        <w:tc>
          <w:tcPr>
            <w:tcW w:w="2992" w:type="dxa"/>
            <w:tcMar>
              <w:top w:w="50" w:type="dxa"/>
              <w:left w:w="100" w:type="dxa"/>
            </w:tcMar>
            <w:vAlign w:val="center"/>
          </w:tcPr>
          <w:p w14:paraId="5D6453D5"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Национальная политика и подъем национальных движений. </w:t>
            </w:r>
            <w:proofErr w:type="spellStart"/>
            <w:r w:rsidRPr="00BC51C3">
              <w:rPr>
                <w:rFonts w:ascii="Times New Roman" w:hAnsi="Times New Roman" w:cs="Times New Roman"/>
                <w:color w:val="000000"/>
                <w:sz w:val="28"/>
                <w:szCs w:val="28"/>
              </w:rPr>
              <w:t>Распад</w:t>
            </w:r>
            <w:proofErr w:type="spellEnd"/>
            <w:r w:rsidRPr="00BC51C3">
              <w:rPr>
                <w:rFonts w:ascii="Times New Roman" w:hAnsi="Times New Roman" w:cs="Times New Roman"/>
                <w:color w:val="000000"/>
                <w:sz w:val="28"/>
                <w:szCs w:val="28"/>
              </w:rPr>
              <w:t xml:space="preserve"> СССР</w:t>
            </w:r>
          </w:p>
        </w:tc>
        <w:tc>
          <w:tcPr>
            <w:tcW w:w="849" w:type="dxa"/>
            <w:tcMar>
              <w:top w:w="50" w:type="dxa"/>
              <w:left w:w="100" w:type="dxa"/>
            </w:tcMar>
            <w:vAlign w:val="center"/>
          </w:tcPr>
          <w:p w14:paraId="6CF0F16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72694917"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C25E75F"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52A16A1"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1AB306A4"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5DD954B2" w14:textId="77777777">
        <w:trPr>
          <w:trHeight w:val="144"/>
          <w:tblCellSpacing w:w="20" w:type="nil"/>
        </w:trPr>
        <w:tc>
          <w:tcPr>
            <w:tcW w:w="389" w:type="dxa"/>
            <w:tcMar>
              <w:top w:w="50" w:type="dxa"/>
              <w:left w:w="100" w:type="dxa"/>
            </w:tcMar>
            <w:vAlign w:val="center"/>
          </w:tcPr>
          <w:p w14:paraId="1EE48BF2"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49</w:t>
            </w:r>
          </w:p>
        </w:tc>
        <w:tc>
          <w:tcPr>
            <w:tcW w:w="2992" w:type="dxa"/>
            <w:tcMar>
              <w:top w:w="50" w:type="dxa"/>
              <w:left w:w="100" w:type="dxa"/>
            </w:tcMar>
            <w:vAlign w:val="center"/>
          </w:tcPr>
          <w:p w14:paraId="40D98BF8"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Наш</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край</w:t>
            </w:r>
            <w:proofErr w:type="spellEnd"/>
            <w:r w:rsidRPr="00BC51C3">
              <w:rPr>
                <w:rFonts w:ascii="Times New Roman" w:hAnsi="Times New Roman" w:cs="Times New Roman"/>
                <w:color w:val="000000"/>
                <w:sz w:val="28"/>
                <w:szCs w:val="28"/>
              </w:rPr>
              <w:t xml:space="preserve"> в 1945 – 1991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849" w:type="dxa"/>
            <w:tcMar>
              <w:top w:w="50" w:type="dxa"/>
              <w:left w:w="100" w:type="dxa"/>
            </w:tcMar>
            <w:vAlign w:val="center"/>
          </w:tcPr>
          <w:p w14:paraId="74DB86C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24CD75E7"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7930E606"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3F55C7A"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6E9AE8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2F95C47B" w14:textId="77777777">
        <w:trPr>
          <w:trHeight w:val="144"/>
          <w:tblCellSpacing w:w="20" w:type="nil"/>
        </w:trPr>
        <w:tc>
          <w:tcPr>
            <w:tcW w:w="389" w:type="dxa"/>
            <w:tcMar>
              <w:top w:w="50" w:type="dxa"/>
              <w:left w:w="100" w:type="dxa"/>
            </w:tcMar>
            <w:vAlign w:val="center"/>
          </w:tcPr>
          <w:p w14:paraId="759320D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50</w:t>
            </w:r>
          </w:p>
        </w:tc>
        <w:tc>
          <w:tcPr>
            <w:tcW w:w="2992" w:type="dxa"/>
            <w:tcMar>
              <w:top w:w="50" w:type="dxa"/>
              <w:left w:w="100" w:type="dxa"/>
            </w:tcMar>
            <w:vAlign w:val="center"/>
          </w:tcPr>
          <w:p w14:paraId="285F61FF"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Повторительно-обобщающий урок по теме «СССР в 1964 – 1991 гг.»</w:t>
            </w:r>
          </w:p>
        </w:tc>
        <w:tc>
          <w:tcPr>
            <w:tcW w:w="849" w:type="dxa"/>
            <w:tcMar>
              <w:top w:w="50" w:type="dxa"/>
              <w:left w:w="100" w:type="dxa"/>
            </w:tcMar>
            <w:vAlign w:val="center"/>
          </w:tcPr>
          <w:p w14:paraId="6E3F4C9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0D69948C"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6747D2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DF10C4A"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037160A8"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C141977" w14:textId="77777777">
        <w:trPr>
          <w:trHeight w:val="144"/>
          <w:tblCellSpacing w:w="20" w:type="nil"/>
        </w:trPr>
        <w:tc>
          <w:tcPr>
            <w:tcW w:w="389" w:type="dxa"/>
            <w:tcMar>
              <w:top w:w="50" w:type="dxa"/>
              <w:left w:w="100" w:type="dxa"/>
            </w:tcMar>
            <w:vAlign w:val="center"/>
          </w:tcPr>
          <w:p w14:paraId="1F9F660C"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51</w:t>
            </w:r>
          </w:p>
        </w:tc>
        <w:tc>
          <w:tcPr>
            <w:tcW w:w="2992" w:type="dxa"/>
            <w:tcMar>
              <w:top w:w="50" w:type="dxa"/>
              <w:left w:w="100" w:type="dxa"/>
            </w:tcMar>
            <w:vAlign w:val="center"/>
          </w:tcPr>
          <w:p w14:paraId="411A9926"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Российская экономика в условиях рынка</w:t>
            </w:r>
          </w:p>
        </w:tc>
        <w:tc>
          <w:tcPr>
            <w:tcW w:w="849" w:type="dxa"/>
            <w:tcMar>
              <w:top w:w="50" w:type="dxa"/>
              <w:left w:w="100" w:type="dxa"/>
            </w:tcMar>
            <w:vAlign w:val="center"/>
          </w:tcPr>
          <w:p w14:paraId="347228E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1A975D64"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3BE67F66"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14B23D21"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14DFE2FF"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E0464C1" w14:textId="77777777">
        <w:trPr>
          <w:trHeight w:val="144"/>
          <w:tblCellSpacing w:w="20" w:type="nil"/>
        </w:trPr>
        <w:tc>
          <w:tcPr>
            <w:tcW w:w="389" w:type="dxa"/>
            <w:tcMar>
              <w:top w:w="50" w:type="dxa"/>
              <w:left w:w="100" w:type="dxa"/>
            </w:tcMar>
            <w:vAlign w:val="center"/>
          </w:tcPr>
          <w:p w14:paraId="5A21D959"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52</w:t>
            </w:r>
          </w:p>
        </w:tc>
        <w:tc>
          <w:tcPr>
            <w:tcW w:w="2992" w:type="dxa"/>
            <w:tcMar>
              <w:top w:w="50" w:type="dxa"/>
              <w:left w:w="100" w:type="dxa"/>
            </w:tcMar>
            <w:vAlign w:val="center"/>
          </w:tcPr>
          <w:p w14:paraId="5F9C138E"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Политическое развитие Российской Федерации в 1990-е гг.</w:t>
            </w:r>
          </w:p>
        </w:tc>
        <w:tc>
          <w:tcPr>
            <w:tcW w:w="849" w:type="dxa"/>
            <w:tcMar>
              <w:top w:w="50" w:type="dxa"/>
              <w:left w:w="100" w:type="dxa"/>
            </w:tcMar>
            <w:vAlign w:val="center"/>
          </w:tcPr>
          <w:p w14:paraId="01A721D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03C9836F"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64C3DC64"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48EACDF7"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2EC4AF4"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4029817" w14:textId="77777777">
        <w:trPr>
          <w:trHeight w:val="144"/>
          <w:tblCellSpacing w:w="20" w:type="nil"/>
        </w:trPr>
        <w:tc>
          <w:tcPr>
            <w:tcW w:w="389" w:type="dxa"/>
            <w:tcMar>
              <w:top w:w="50" w:type="dxa"/>
              <w:left w:w="100" w:type="dxa"/>
            </w:tcMar>
            <w:vAlign w:val="center"/>
          </w:tcPr>
          <w:p w14:paraId="399A3288"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53</w:t>
            </w:r>
          </w:p>
        </w:tc>
        <w:tc>
          <w:tcPr>
            <w:tcW w:w="2992" w:type="dxa"/>
            <w:tcMar>
              <w:top w:w="50" w:type="dxa"/>
              <w:left w:w="100" w:type="dxa"/>
            </w:tcMar>
            <w:vAlign w:val="center"/>
          </w:tcPr>
          <w:p w14:paraId="6B914CF7"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Межнациональные отношения и национальная политика в 1990-е гг.</w:t>
            </w:r>
          </w:p>
        </w:tc>
        <w:tc>
          <w:tcPr>
            <w:tcW w:w="849" w:type="dxa"/>
            <w:tcMar>
              <w:top w:w="50" w:type="dxa"/>
              <w:left w:w="100" w:type="dxa"/>
            </w:tcMar>
            <w:vAlign w:val="center"/>
          </w:tcPr>
          <w:p w14:paraId="40429D7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569F89EA"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17AABE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1A20905C"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6E4EE70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32585FD3" w14:textId="77777777">
        <w:trPr>
          <w:trHeight w:val="144"/>
          <w:tblCellSpacing w:w="20" w:type="nil"/>
        </w:trPr>
        <w:tc>
          <w:tcPr>
            <w:tcW w:w="389" w:type="dxa"/>
            <w:tcMar>
              <w:top w:w="50" w:type="dxa"/>
              <w:left w:w="100" w:type="dxa"/>
            </w:tcMar>
            <w:vAlign w:val="center"/>
          </w:tcPr>
          <w:p w14:paraId="52919760"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54</w:t>
            </w:r>
          </w:p>
        </w:tc>
        <w:tc>
          <w:tcPr>
            <w:tcW w:w="2992" w:type="dxa"/>
            <w:tcMar>
              <w:top w:w="50" w:type="dxa"/>
              <w:left w:w="100" w:type="dxa"/>
            </w:tcMar>
            <w:vAlign w:val="center"/>
          </w:tcPr>
          <w:p w14:paraId="366922BB"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Повседневная жизнь в 1990-е гг.</w:t>
            </w:r>
          </w:p>
        </w:tc>
        <w:tc>
          <w:tcPr>
            <w:tcW w:w="849" w:type="dxa"/>
            <w:tcMar>
              <w:top w:w="50" w:type="dxa"/>
              <w:left w:w="100" w:type="dxa"/>
            </w:tcMar>
            <w:vAlign w:val="center"/>
          </w:tcPr>
          <w:p w14:paraId="7A66262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3BD2147C"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568B7FC"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1D66F758"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122BB8A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0065F0BD" w14:textId="77777777">
        <w:trPr>
          <w:trHeight w:val="144"/>
          <w:tblCellSpacing w:w="20" w:type="nil"/>
        </w:trPr>
        <w:tc>
          <w:tcPr>
            <w:tcW w:w="389" w:type="dxa"/>
            <w:tcMar>
              <w:top w:w="50" w:type="dxa"/>
              <w:left w:w="100" w:type="dxa"/>
            </w:tcMar>
            <w:vAlign w:val="center"/>
          </w:tcPr>
          <w:p w14:paraId="0360E41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55</w:t>
            </w:r>
          </w:p>
        </w:tc>
        <w:tc>
          <w:tcPr>
            <w:tcW w:w="2992" w:type="dxa"/>
            <w:tcMar>
              <w:top w:w="50" w:type="dxa"/>
              <w:left w:w="100" w:type="dxa"/>
            </w:tcMar>
            <w:vAlign w:val="center"/>
          </w:tcPr>
          <w:p w14:paraId="371C0AC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Россия и мир. Внешняя политика Российской Федерации в 1990-е гг.</w:t>
            </w:r>
          </w:p>
        </w:tc>
        <w:tc>
          <w:tcPr>
            <w:tcW w:w="849" w:type="dxa"/>
            <w:tcMar>
              <w:top w:w="50" w:type="dxa"/>
              <w:left w:w="100" w:type="dxa"/>
            </w:tcMar>
            <w:vAlign w:val="center"/>
          </w:tcPr>
          <w:p w14:paraId="49D6FAE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5764D5CC"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526AD77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7D7C5D7"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BCDC75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1224F1EE" w14:textId="77777777">
        <w:trPr>
          <w:trHeight w:val="144"/>
          <w:tblCellSpacing w:w="20" w:type="nil"/>
        </w:trPr>
        <w:tc>
          <w:tcPr>
            <w:tcW w:w="389" w:type="dxa"/>
            <w:tcMar>
              <w:top w:w="50" w:type="dxa"/>
              <w:left w:w="100" w:type="dxa"/>
            </w:tcMar>
            <w:vAlign w:val="center"/>
          </w:tcPr>
          <w:p w14:paraId="61D12DBE"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56</w:t>
            </w:r>
          </w:p>
        </w:tc>
        <w:tc>
          <w:tcPr>
            <w:tcW w:w="2992" w:type="dxa"/>
            <w:tcMar>
              <w:top w:w="50" w:type="dxa"/>
              <w:left w:w="100" w:type="dxa"/>
            </w:tcMar>
            <w:vAlign w:val="center"/>
          </w:tcPr>
          <w:p w14:paraId="30D4BCE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Политические вызовы и новые приоритеты внутренней политики России в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w:t>
            </w:r>
          </w:p>
        </w:tc>
        <w:tc>
          <w:tcPr>
            <w:tcW w:w="849" w:type="dxa"/>
            <w:tcMar>
              <w:top w:w="50" w:type="dxa"/>
              <w:left w:w="100" w:type="dxa"/>
            </w:tcMar>
            <w:vAlign w:val="center"/>
          </w:tcPr>
          <w:p w14:paraId="6C5E9FF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052C72BF"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153AC7F4"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B15A8D2"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8FA373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5791909E" w14:textId="77777777">
        <w:trPr>
          <w:trHeight w:val="144"/>
          <w:tblCellSpacing w:w="20" w:type="nil"/>
        </w:trPr>
        <w:tc>
          <w:tcPr>
            <w:tcW w:w="389" w:type="dxa"/>
            <w:tcMar>
              <w:top w:w="50" w:type="dxa"/>
              <w:left w:w="100" w:type="dxa"/>
            </w:tcMar>
            <w:vAlign w:val="center"/>
          </w:tcPr>
          <w:p w14:paraId="2E61ECBD"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57</w:t>
            </w:r>
          </w:p>
        </w:tc>
        <w:tc>
          <w:tcPr>
            <w:tcW w:w="2992" w:type="dxa"/>
            <w:tcMar>
              <w:top w:w="50" w:type="dxa"/>
              <w:left w:w="100" w:type="dxa"/>
            </w:tcMar>
            <w:vAlign w:val="center"/>
          </w:tcPr>
          <w:p w14:paraId="7DC3C7C1"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Россия</w:t>
            </w:r>
            <w:proofErr w:type="spellEnd"/>
            <w:r w:rsidRPr="00BC51C3">
              <w:rPr>
                <w:rFonts w:ascii="Times New Roman" w:hAnsi="Times New Roman" w:cs="Times New Roman"/>
                <w:color w:val="000000"/>
                <w:sz w:val="28"/>
                <w:szCs w:val="28"/>
              </w:rPr>
              <w:t xml:space="preserve"> в 2008 – 2011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849" w:type="dxa"/>
            <w:tcMar>
              <w:top w:w="50" w:type="dxa"/>
              <w:left w:w="100" w:type="dxa"/>
            </w:tcMar>
            <w:vAlign w:val="center"/>
          </w:tcPr>
          <w:p w14:paraId="5AD320B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7099D73A"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58E2BD5C"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D8764D7"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1E344D98"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3D17357B" w14:textId="77777777">
        <w:trPr>
          <w:trHeight w:val="144"/>
          <w:tblCellSpacing w:w="20" w:type="nil"/>
        </w:trPr>
        <w:tc>
          <w:tcPr>
            <w:tcW w:w="389" w:type="dxa"/>
            <w:tcMar>
              <w:top w:w="50" w:type="dxa"/>
              <w:left w:w="100" w:type="dxa"/>
            </w:tcMar>
            <w:vAlign w:val="center"/>
          </w:tcPr>
          <w:p w14:paraId="0665D36C"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58</w:t>
            </w:r>
          </w:p>
        </w:tc>
        <w:tc>
          <w:tcPr>
            <w:tcW w:w="2992" w:type="dxa"/>
            <w:tcMar>
              <w:top w:w="50" w:type="dxa"/>
              <w:left w:w="100" w:type="dxa"/>
            </w:tcMar>
            <w:vAlign w:val="center"/>
          </w:tcPr>
          <w:p w14:paraId="0B6C776E"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Социально-экономическое развитие России в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w:t>
            </w:r>
            <w:r w:rsidRPr="00BC51C3">
              <w:rPr>
                <w:rFonts w:ascii="Times New Roman" w:hAnsi="Times New Roman" w:cs="Times New Roman"/>
                <w:color w:val="000000"/>
                <w:sz w:val="28"/>
                <w:szCs w:val="28"/>
                <w:lang w:val="ru-RU"/>
              </w:rPr>
              <w:lastRenderedPageBreak/>
              <w:t>Приоритетные национальные проекты.</w:t>
            </w:r>
          </w:p>
        </w:tc>
        <w:tc>
          <w:tcPr>
            <w:tcW w:w="849" w:type="dxa"/>
            <w:tcMar>
              <w:top w:w="50" w:type="dxa"/>
              <w:left w:w="100" w:type="dxa"/>
            </w:tcMar>
            <w:vAlign w:val="center"/>
          </w:tcPr>
          <w:p w14:paraId="5B2E7C58"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lastRenderedPageBreak/>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21651D74"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3F27AAAE"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6FCBB03F"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435555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380E76C9" w14:textId="77777777">
        <w:trPr>
          <w:trHeight w:val="144"/>
          <w:tblCellSpacing w:w="20" w:type="nil"/>
        </w:trPr>
        <w:tc>
          <w:tcPr>
            <w:tcW w:w="389" w:type="dxa"/>
            <w:tcMar>
              <w:top w:w="50" w:type="dxa"/>
              <w:left w:w="100" w:type="dxa"/>
            </w:tcMar>
            <w:vAlign w:val="center"/>
          </w:tcPr>
          <w:p w14:paraId="3E6B91EA"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59</w:t>
            </w:r>
          </w:p>
        </w:tc>
        <w:tc>
          <w:tcPr>
            <w:tcW w:w="2992" w:type="dxa"/>
            <w:tcMar>
              <w:top w:w="50" w:type="dxa"/>
              <w:left w:w="100" w:type="dxa"/>
            </w:tcMar>
            <w:vAlign w:val="center"/>
          </w:tcPr>
          <w:p w14:paraId="3FC99CDE"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Культура, наука, спорт и общественная жизнь в 1990-х – начале 2020-х гг.</w:t>
            </w:r>
          </w:p>
        </w:tc>
        <w:tc>
          <w:tcPr>
            <w:tcW w:w="849" w:type="dxa"/>
            <w:tcMar>
              <w:top w:w="50" w:type="dxa"/>
              <w:left w:w="100" w:type="dxa"/>
            </w:tcMar>
            <w:vAlign w:val="center"/>
          </w:tcPr>
          <w:p w14:paraId="3493C8D7"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248CB1EE"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492B86C"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4BB9F395"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37C267A2"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55A1CEFB" w14:textId="77777777">
        <w:trPr>
          <w:trHeight w:val="144"/>
          <w:tblCellSpacing w:w="20" w:type="nil"/>
        </w:trPr>
        <w:tc>
          <w:tcPr>
            <w:tcW w:w="389" w:type="dxa"/>
            <w:tcMar>
              <w:top w:w="50" w:type="dxa"/>
              <w:left w:w="100" w:type="dxa"/>
            </w:tcMar>
            <w:vAlign w:val="center"/>
          </w:tcPr>
          <w:p w14:paraId="1DEFDB0F"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60</w:t>
            </w:r>
          </w:p>
        </w:tc>
        <w:tc>
          <w:tcPr>
            <w:tcW w:w="2992" w:type="dxa"/>
            <w:tcMar>
              <w:top w:w="50" w:type="dxa"/>
              <w:left w:w="100" w:type="dxa"/>
            </w:tcMar>
            <w:vAlign w:val="center"/>
          </w:tcPr>
          <w:p w14:paraId="15B3805B"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Культура, наука, спорт и общественная жизнь в 1990-х – начале 2020-х гг.</w:t>
            </w:r>
          </w:p>
        </w:tc>
        <w:tc>
          <w:tcPr>
            <w:tcW w:w="849" w:type="dxa"/>
            <w:tcMar>
              <w:top w:w="50" w:type="dxa"/>
              <w:left w:w="100" w:type="dxa"/>
            </w:tcMar>
            <w:vAlign w:val="center"/>
          </w:tcPr>
          <w:p w14:paraId="224FD57D"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6BBDD940"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6D4458F8"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72161182"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53AAAC5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4AB330DA" w14:textId="77777777">
        <w:trPr>
          <w:trHeight w:val="144"/>
          <w:tblCellSpacing w:w="20" w:type="nil"/>
        </w:trPr>
        <w:tc>
          <w:tcPr>
            <w:tcW w:w="389" w:type="dxa"/>
            <w:tcMar>
              <w:top w:w="50" w:type="dxa"/>
              <w:left w:w="100" w:type="dxa"/>
            </w:tcMar>
            <w:vAlign w:val="center"/>
          </w:tcPr>
          <w:p w14:paraId="3B8E636D"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61</w:t>
            </w:r>
          </w:p>
        </w:tc>
        <w:tc>
          <w:tcPr>
            <w:tcW w:w="2992" w:type="dxa"/>
            <w:tcMar>
              <w:top w:w="50" w:type="dxa"/>
              <w:left w:w="100" w:type="dxa"/>
            </w:tcMar>
            <w:vAlign w:val="center"/>
          </w:tcPr>
          <w:p w14:paraId="60892A2E"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Внешняя политика в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Россия в современном мире</w:t>
            </w:r>
          </w:p>
        </w:tc>
        <w:tc>
          <w:tcPr>
            <w:tcW w:w="849" w:type="dxa"/>
            <w:tcMar>
              <w:top w:w="50" w:type="dxa"/>
              <w:left w:w="100" w:type="dxa"/>
            </w:tcMar>
            <w:vAlign w:val="center"/>
          </w:tcPr>
          <w:p w14:paraId="092421E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4A351958"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721A25EC"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702DD095"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28A7DC17"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4DCBD634" w14:textId="77777777">
        <w:trPr>
          <w:trHeight w:val="144"/>
          <w:tblCellSpacing w:w="20" w:type="nil"/>
        </w:trPr>
        <w:tc>
          <w:tcPr>
            <w:tcW w:w="389" w:type="dxa"/>
            <w:tcMar>
              <w:top w:w="50" w:type="dxa"/>
              <w:left w:w="100" w:type="dxa"/>
            </w:tcMar>
            <w:vAlign w:val="center"/>
          </w:tcPr>
          <w:p w14:paraId="5765F482"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62</w:t>
            </w:r>
          </w:p>
        </w:tc>
        <w:tc>
          <w:tcPr>
            <w:tcW w:w="2992" w:type="dxa"/>
            <w:tcMar>
              <w:top w:w="50" w:type="dxa"/>
              <w:left w:w="100" w:type="dxa"/>
            </w:tcMar>
            <w:vAlign w:val="center"/>
          </w:tcPr>
          <w:p w14:paraId="7D620CD8"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Внешняя политика в начале ХХ</w:t>
            </w:r>
            <w:r w:rsidRPr="00BC51C3">
              <w:rPr>
                <w:rFonts w:ascii="Times New Roman" w:hAnsi="Times New Roman" w:cs="Times New Roman"/>
                <w:color w:val="000000"/>
                <w:sz w:val="28"/>
                <w:szCs w:val="28"/>
              </w:rPr>
              <w:t>I</w:t>
            </w:r>
            <w:r w:rsidRPr="00BC51C3">
              <w:rPr>
                <w:rFonts w:ascii="Times New Roman" w:hAnsi="Times New Roman" w:cs="Times New Roman"/>
                <w:color w:val="000000"/>
                <w:sz w:val="28"/>
                <w:szCs w:val="28"/>
                <w:lang w:val="ru-RU"/>
              </w:rPr>
              <w:t xml:space="preserve"> в. Россия в современном мире</w:t>
            </w:r>
          </w:p>
        </w:tc>
        <w:tc>
          <w:tcPr>
            <w:tcW w:w="849" w:type="dxa"/>
            <w:tcMar>
              <w:top w:w="50" w:type="dxa"/>
              <w:left w:w="100" w:type="dxa"/>
            </w:tcMar>
            <w:vAlign w:val="center"/>
          </w:tcPr>
          <w:p w14:paraId="3593B0B5"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7DEEDB81"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4F67D634"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D9169EC"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2E996531"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4091FB54" w14:textId="77777777">
        <w:trPr>
          <w:trHeight w:val="144"/>
          <w:tblCellSpacing w:w="20" w:type="nil"/>
        </w:trPr>
        <w:tc>
          <w:tcPr>
            <w:tcW w:w="389" w:type="dxa"/>
            <w:tcMar>
              <w:top w:w="50" w:type="dxa"/>
              <w:left w:w="100" w:type="dxa"/>
            </w:tcMar>
            <w:vAlign w:val="center"/>
          </w:tcPr>
          <w:p w14:paraId="1FE554B8"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63</w:t>
            </w:r>
          </w:p>
        </w:tc>
        <w:tc>
          <w:tcPr>
            <w:tcW w:w="2992" w:type="dxa"/>
            <w:tcMar>
              <w:top w:w="50" w:type="dxa"/>
              <w:left w:w="100" w:type="dxa"/>
            </w:tcMar>
            <w:vAlign w:val="center"/>
          </w:tcPr>
          <w:p w14:paraId="3BEFE9C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Россия в 2012 – начале 2020-х гг.</w:t>
            </w:r>
          </w:p>
        </w:tc>
        <w:tc>
          <w:tcPr>
            <w:tcW w:w="849" w:type="dxa"/>
            <w:tcMar>
              <w:top w:w="50" w:type="dxa"/>
              <w:left w:w="100" w:type="dxa"/>
            </w:tcMar>
            <w:vAlign w:val="center"/>
          </w:tcPr>
          <w:p w14:paraId="7DE8C724"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662CAB55"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5AB5D470"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CA3B07F"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7EB6A98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3E6A2C3D" w14:textId="77777777">
        <w:trPr>
          <w:trHeight w:val="144"/>
          <w:tblCellSpacing w:w="20" w:type="nil"/>
        </w:trPr>
        <w:tc>
          <w:tcPr>
            <w:tcW w:w="389" w:type="dxa"/>
            <w:tcMar>
              <w:top w:w="50" w:type="dxa"/>
              <w:left w:w="100" w:type="dxa"/>
            </w:tcMar>
            <w:vAlign w:val="center"/>
          </w:tcPr>
          <w:p w14:paraId="3B639F5B"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64</w:t>
            </w:r>
          </w:p>
        </w:tc>
        <w:tc>
          <w:tcPr>
            <w:tcW w:w="2992" w:type="dxa"/>
            <w:tcMar>
              <w:top w:w="50" w:type="dxa"/>
              <w:left w:w="100" w:type="dxa"/>
            </w:tcMar>
            <w:vAlign w:val="center"/>
          </w:tcPr>
          <w:p w14:paraId="77E537BA"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Россия сегодня. Специальная военная операция (СВО)</w:t>
            </w:r>
          </w:p>
        </w:tc>
        <w:tc>
          <w:tcPr>
            <w:tcW w:w="849" w:type="dxa"/>
            <w:tcMar>
              <w:top w:w="50" w:type="dxa"/>
              <w:left w:w="100" w:type="dxa"/>
            </w:tcMar>
            <w:vAlign w:val="center"/>
          </w:tcPr>
          <w:p w14:paraId="2F97DA53"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6F9F7073"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52A9E4DC"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5ABDBA24"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3B9AD856"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1D5CA13B" w14:textId="77777777">
        <w:trPr>
          <w:trHeight w:val="144"/>
          <w:tblCellSpacing w:w="20" w:type="nil"/>
        </w:trPr>
        <w:tc>
          <w:tcPr>
            <w:tcW w:w="389" w:type="dxa"/>
            <w:tcMar>
              <w:top w:w="50" w:type="dxa"/>
              <w:left w:w="100" w:type="dxa"/>
            </w:tcMar>
            <w:vAlign w:val="center"/>
          </w:tcPr>
          <w:p w14:paraId="0A300791"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65</w:t>
            </w:r>
          </w:p>
        </w:tc>
        <w:tc>
          <w:tcPr>
            <w:tcW w:w="2992" w:type="dxa"/>
            <w:tcMar>
              <w:top w:w="50" w:type="dxa"/>
              <w:left w:w="100" w:type="dxa"/>
            </w:tcMar>
            <w:vAlign w:val="center"/>
          </w:tcPr>
          <w:p w14:paraId="6F9EEC43"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Россия сегодня. Специальная военная операция (СВО)</w:t>
            </w:r>
          </w:p>
        </w:tc>
        <w:tc>
          <w:tcPr>
            <w:tcW w:w="849" w:type="dxa"/>
            <w:tcMar>
              <w:top w:w="50" w:type="dxa"/>
              <w:left w:w="100" w:type="dxa"/>
            </w:tcMar>
            <w:vAlign w:val="center"/>
          </w:tcPr>
          <w:p w14:paraId="3EDAB51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6761D273"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2ED36E3B"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03888DB"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13E6EE9C"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628B3477" w14:textId="77777777">
        <w:trPr>
          <w:trHeight w:val="144"/>
          <w:tblCellSpacing w:w="20" w:type="nil"/>
        </w:trPr>
        <w:tc>
          <w:tcPr>
            <w:tcW w:w="389" w:type="dxa"/>
            <w:tcMar>
              <w:top w:w="50" w:type="dxa"/>
              <w:left w:w="100" w:type="dxa"/>
            </w:tcMar>
            <w:vAlign w:val="center"/>
          </w:tcPr>
          <w:p w14:paraId="05A20C04"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66</w:t>
            </w:r>
          </w:p>
        </w:tc>
        <w:tc>
          <w:tcPr>
            <w:tcW w:w="2992" w:type="dxa"/>
            <w:tcMar>
              <w:top w:w="50" w:type="dxa"/>
              <w:left w:w="100" w:type="dxa"/>
            </w:tcMar>
            <w:vAlign w:val="center"/>
          </w:tcPr>
          <w:p w14:paraId="34B3A841"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Наш</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край</w:t>
            </w:r>
            <w:proofErr w:type="spellEnd"/>
            <w:r w:rsidRPr="00BC51C3">
              <w:rPr>
                <w:rFonts w:ascii="Times New Roman" w:hAnsi="Times New Roman" w:cs="Times New Roman"/>
                <w:color w:val="000000"/>
                <w:sz w:val="28"/>
                <w:szCs w:val="28"/>
              </w:rPr>
              <w:t xml:space="preserve"> в 1992 – 2022 </w:t>
            </w:r>
            <w:proofErr w:type="spellStart"/>
            <w:r w:rsidRPr="00BC51C3">
              <w:rPr>
                <w:rFonts w:ascii="Times New Roman" w:hAnsi="Times New Roman" w:cs="Times New Roman"/>
                <w:color w:val="000000"/>
                <w:sz w:val="28"/>
                <w:szCs w:val="28"/>
              </w:rPr>
              <w:t>гг</w:t>
            </w:r>
            <w:proofErr w:type="spellEnd"/>
            <w:r w:rsidRPr="00BC51C3">
              <w:rPr>
                <w:rFonts w:ascii="Times New Roman" w:hAnsi="Times New Roman" w:cs="Times New Roman"/>
                <w:color w:val="000000"/>
                <w:sz w:val="28"/>
                <w:szCs w:val="28"/>
              </w:rPr>
              <w:t>.</w:t>
            </w:r>
          </w:p>
        </w:tc>
        <w:tc>
          <w:tcPr>
            <w:tcW w:w="849" w:type="dxa"/>
            <w:tcMar>
              <w:top w:w="50" w:type="dxa"/>
              <w:left w:w="100" w:type="dxa"/>
            </w:tcMar>
            <w:vAlign w:val="center"/>
          </w:tcPr>
          <w:p w14:paraId="6B4AA54B"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29B42CBA"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0024A66E"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191168AF"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4BE9C72F"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5E6F58A5" w14:textId="77777777">
        <w:trPr>
          <w:trHeight w:val="144"/>
          <w:tblCellSpacing w:w="20" w:type="nil"/>
        </w:trPr>
        <w:tc>
          <w:tcPr>
            <w:tcW w:w="389" w:type="dxa"/>
            <w:tcMar>
              <w:top w:w="50" w:type="dxa"/>
              <w:left w:w="100" w:type="dxa"/>
            </w:tcMar>
            <w:vAlign w:val="center"/>
          </w:tcPr>
          <w:p w14:paraId="116895D8"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lastRenderedPageBreak/>
              <w:t>67</w:t>
            </w:r>
          </w:p>
        </w:tc>
        <w:tc>
          <w:tcPr>
            <w:tcW w:w="2992" w:type="dxa"/>
            <w:tcMar>
              <w:top w:w="50" w:type="dxa"/>
              <w:left w:w="100" w:type="dxa"/>
            </w:tcMar>
            <w:vAlign w:val="center"/>
          </w:tcPr>
          <w:p w14:paraId="7449466C"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14:paraId="3A1F9DF6"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1 </w:t>
            </w:r>
          </w:p>
        </w:tc>
        <w:tc>
          <w:tcPr>
            <w:tcW w:w="1551" w:type="dxa"/>
            <w:tcMar>
              <w:top w:w="50" w:type="dxa"/>
              <w:left w:w="100" w:type="dxa"/>
            </w:tcMar>
            <w:vAlign w:val="center"/>
          </w:tcPr>
          <w:p w14:paraId="69FBC29A"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7A657EC9"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22BDD3FE"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677A6B32"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3279C518" w14:textId="77777777">
        <w:trPr>
          <w:trHeight w:val="144"/>
          <w:tblCellSpacing w:w="20" w:type="nil"/>
        </w:trPr>
        <w:tc>
          <w:tcPr>
            <w:tcW w:w="389" w:type="dxa"/>
            <w:tcMar>
              <w:top w:w="50" w:type="dxa"/>
              <w:left w:w="100" w:type="dxa"/>
            </w:tcMar>
            <w:vAlign w:val="center"/>
          </w:tcPr>
          <w:p w14:paraId="70A898F7" w14:textId="77777777" w:rsidR="008D47B3" w:rsidRPr="00BC51C3" w:rsidRDefault="002E4F31">
            <w:pPr>
              <w:spacing w:after="0"/>
              <w:rPr>
                <w:rFonts w:ascii="Times New Roman" w:hAnsi="Times New Roman" w:cs="Times New Roman"/>
                <w:sz w:val="28"/>
                <w:szCs w:val="28"/>
              </w:rPr>
            </w:pPr>
            <w:r w:rsidRPr="00BC51C3">
              <w:rPr>
                <w:rFonts w:ascii="Times New Roman" w:hAnsi="Times New Roman" w:cs="Times New Roman"/>
                <w:color w:val="000000"/>
                <w:sz w:val="28"/>
                <w:szCs w:val="28"/>
              </w:rPr>
              <w:t>68</w:t>
            </w:r>
          </w:p>
        </w:tc>
        <w:tc>
          <w:tcPr>
            <w:tcW w:w="2992" w:type="dxa"/>
            <w:tcMar>
              <w:top w:w="50" w:type="dxa"/>
              <w:left w:w="100" w:type="dxa"/>
            </w:tcMar>
            <w:vAlign w:val="center"/>
          </w:tcPr>
          <w:p w14:paraId="0F013292" w14:textId="77777777" w:rsidR="008D47B3" w:rsidRPr="00BC51C3" w:rsidRDefault="002E4F31">
            <w:pPr>
              <w:spacing w:after="0"/>
              <w:ind w:left="135"/>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Итоговый обобщающий урок по курсу «История России. </w:t>
            </w:r>
            <w:r w:rsidRPr="00BC51C3">
              <w:rPr>
                <w:rFonts w:ascii="Times New Roman" w:hAnsi="Times New Roman" w:cs="Times New Roman"/>
                <w:color w:val="000000"/>
                <w:sz w:val="28"/>
                <w:szCs w:val="28"/>
              </w:rPr>
              <w:t xml:space="preserve">1945 </w:t>
            </w:r>
            <w:proofErr w:type="spellStart"/>
            <w:r w:rsidRPr="00BC51C3">
              <w:rPr>
                <w:rFonts w:ascii="Times New Roman" w:hAnsi="Times New Roman" w:cs="Times New Roman"/>
                <w:color w:val="000000"/>
                <w:sz w:val="28"/>
                <w:szCs w:val="28"/>
              </w:rPr>
              <w:t>год</w:t>
            </w:r>
            <w:proofErr w:type="spellEnd"/>
            <w:r w:rsidRPr="00BC51C3">
              <w:rPr>
                <w:rFonts w:ascii="Times New Roman" w:hAnsi="Times New Roman" w:cs="Times New Roman"/>
                <w:color w:val="000000"/>
                <w:sz w:val="28"/>
                <w:szCs w:val="28"/>
              </w:rPr>
              <w:t xml:space="preserve"> – </w:t>
            </w:r>
            <w:proofErr w:type="spellStart"/>
            <w:r w:rsidRPr="00BC51C3">
              <w:rPr>
                <w:rFonts w:ascii="Times New Roman" w:hAnsi="Times New Roman" w:cs="Times New Roman"/>
                <w:color w:val="000000"/>
                <w:sz w:val="28"/>
                <w:szCs w:val="28"/>
              </w:rPr>
              <w:t>начало</w:t>
            </w:r>
            <w:proofErr w:type="spellEnd"/>
            <w:r w:rsidRPr="00BC51C3">
              <w:rPr>
                <w:rFonts w:ascii="Times New Roman" w:hAnsi="Times New Roman" w:cs="Times New Roman"/>
                <w:color w:val="000000"/>
                <w:sz w:val="28"/>
                <w:szCs w:val="28"/>
              </w:rPr>
              <w:t xml:space="preserve"> ХХI </w:t>
            </w:r>
            <w:proofErr w:type="spellStart"/>
            <w:r w:rsidRPr="00BC51C3">
              <w:rPr>
                <w:rFonts w:ascii="Times New Roman" w:hAnsi="Times New Roman" w:cs="Times New Roman"/>
                <w:color w:val="000000"/>
                <w:sz w:val="28"/>
                <w:szCs w:val="28"/>
              </w:rPr>
              <w:t>века</w:t>
            </w:r>
            <w:proofErr w:type="spellEnd"/>
            <w:r w:rsidRPr="00BC51C3">
              <w:rPr>
                <w:rFonts w:ascii="Times New Roman" w:hAnsi="Times New Roman" w:cs="Times New Roman"/>
                <w:color w:val="000000"/>
                <w:sz w:val="28"/>
                <w:szCs w:val="28"/>
              </w:rPr>
              <w:t>»</w:t>
            </w:r>
          </w:p>
        </w:tc>
        <w:tc>
          <w:tcPr>
            <w:tcW w:w="849" w:type="dxa"/>
            <w:tcMar>
              <w:top w:w="50" w:type="dxa"/>
              <w:left w:w="100" w:type="dxa"/>
            </w:tcMar>
            <w:vAlign w:val="center"/>
          </w:tcPr>
          <w:p w14:paraId="3BFDC1D0"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1 </w:t>
            </w:r>
          </w:p>
        </w:tc>
        <w:tc>
          <w:tcPr>
            <w:tcW w:w="1551" w:type="dxa"/>
            <w:tcMar>
              <w:top w:w="50" w:type="dxa"/>
              <w:left w:w="100" w:type="dxa"/>
            </w:tcMar>
            <w:vAlign w:val="center"/>
          </w:tcPr>
          <w:p w14:paraId="110119F0" w14:textId="77777777" w:rsidR="008D47B3" w:rsidRPr="00BC51C3" w:rsidRDefault="008D47B3">
            <w:pPr>
              <w:spacing w:after="0"/>
              <w:ind w:left="135"/>
              <w:jc w:val="center"/>
              <w:rPr>
                <w:rFonts w:ascii="Times New Roman" w:hAnsi="Times New Roman" w:cs="Times New Roman"/>
                <w:sz w:val="28"/>
                <w:szCs w:val="28"/>
              </w:rPr>
            </w:pPr>
          </w:p>
        </w:tc>
        <w:tc>
          <w:tcPr>
            <w:tcW w:w="1649" w:type="dxa"/>
            <w:tcMar>
              <w:top w:w="50" w:type="dxa"/>
              <w:left w:w="100" w:type="dxa"/>
            </w:tcMar>
            <w:vAlign w:val="center"/>
          </w:tcPr>
          <w:p w14:paraId="724CC9B3" w14:textId="77777777" w:rsidR="008D47B3" w:rsidRPr="00BC51C3" w:rsidRDefault="008D47B3">
            <w:pPr>
              <w:spacing w:after="0"/>
              <w:ind w:left="135"/>
              <w:jc w:val="center"/>
              <w:rPr>
                <w:rFonts w:ascii="Times New Roman" w:hAnsi="Times New Roman" w:cs="Times New Roman"/>
                <w:sz w:val="28"/>
                <w:szCs w:val="28"/>
              </w:rPr>
            </w:pPr>
          </w:p>
        </w:tc>
        <w:tc>
          <w:tcPr>
            <w:tcW w:w="1171" w:type="dxa"/>
            <w:tcMar>
              <w:top w:w="50" w:type="dxa"/>
              <w:left w:w="100" w:type="dxa"/>
            </w:tcMar>
            <w:vAlign w:val="center"/>
          </w:tcPr>
          <w:p w14:paraId="06E2DD1B" w14:textId="77777777" w:rsidR="008D47B3" w:rsidRPr="00BC51C3" w:rsidRDefault="008D47B3">
            <w:pPr>
              <w:spacing w:after="0"/>
              <w:ind w:left="135"/>
              <w:rPr>
                <w:rFonts w:ascii="Times New Roman" w:hAnsi="Times New Roman" w:cs="Times New Roman"/>
                <w:sz w:val="28"/>
                <w:szCs w:val="28"/>
              </w:rPr>
            </w:pPr>
          </w:p>
        </w:tc>
        <w:tc>
          <w:tcPr>
            <w:tcW w:w="1999" w:type="dxa"/>
            <w:tcMar>
              <w:top w:w="50" w:type="dxa"/>
              <w:left w:w="100" w:type="dxa"/>
            </w:tcMar>
            <w:vAlign w:val="center"/>
          </w:tcPr>
          <w:p w14:paraId="4848F8B3" w14:textId="77777777" w:rsidR="008D47B3" w:rsidRPr="00BC51C3" w:rsidRDefault="002E4F31">
            <w:pPr>
              <w:spacing w:after="0"/>
              <w:ind w:left="135"/>
              <w:rPr>
                <w:rFonts w:ascii="Times New Roman" w:hAnsi="Times New Roman" w:cs="Times New Roman"/>
                <w:sz w:val="28"/>
                <w:szCs w:val="28"/>
              </w:rPr>
            </w:pPr>
            <w:proofErr w:type="spellStart"/>
            <w:r w:rsidRPr="00BC51C3">
              <w:rPr>
                <w:rFonts w:ascii="Times New Roman" w:hAnsi="Times New Roman" w:cs="Times New Roman"/>
                <w:color w:val="000000"/>
                <w:sz w:val="28"/>
                <w:szCs w:val="28"/>
              </w:rPr>
              <w:t>Поле</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для</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свободного</w:t>
            </w:r>
            <w:proofErr w:type="spellEnd"/>
            <w:r w:rsidRPr="00BC51C3">
              <w:rPr>
                <w:rFonts w:ascii="Times New Roman" w:hAnsi="Times New Roman" w:cs="Times New Roman"/>
                <w:color w:val="000000"/>
                <w:sz w:val="28"/>
                <w:szCs w:val="28"/>
              </w:rPr>
              <w:t xml:space="preserve"> </w:t>
            </w:r>
            <w:proofErr w:type="spellStart"/>
            <w:r w:rsidRPr="00BC51C3">
              <w:rPr>
                <w:rFonts w:ascii="Times New Roman" w:hAnsi="Times New Roman" w:cs="Times New Roman"/>
                <w:color w:val="000000"/>
                <w:sz w:val="28"/>
                <w:szCs w:val="28"/>
              </w:rPr>
              <w:t>ввода</w:t>
            </w:r>
            <w:proofErr w:type="spellEnd"/>
          </w:p>
        </w:tc>
      </w:tr>
      <w:tr w:rsidR="008D47B3" w:rsidRPr="00BC51C3" w14:paraId="2A3FE264" w14:textId="77777777">
        <w:trPr>
          <w:trHeight w:val="144"/>
          <w:tblCellSpacing w:w="20" w:type="nil"/>
        </w:trPr>
        <w:tc>
          <w:tcPr>
            <w:tcW w:w="0" w:type="auto"/>
            <w:gridSpan w:val="2"/>
            <w:tcMar>
              <w:top w:w="50" w:type="dxa"/>
              <w:left w:w="100" w:type="dxa"/>
            </w:tcMar>
            <w:vAlign w:val="center"/>
          </w:tcPr>
          <w:p w14:paraId="048AE9F0" w14:textId="77777777" w:rsidR="008D47B3" w:rsidRPr="00BC51C3" w:rsidRDefault="002E4F31">
            <w:pPr>
              <w:spacing w:after="0"/>
              <w:ind w:left="135"/>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ОБЩЕЕ КОЛИЧЕСТВО ЧАСОВ ПО ПРОГРАММЕ</w:t>
            </w:r>
          </w:p>
        </w:tc>
        <w:tc>
          <w:tcPr>
            <w:tcW w:w="1335" w:type="dxa"/>
            <w:tcMar>
              <w:top w:w="50" w:type="dxa"/>
              <w:left w:w="100" w:type="dxa"/>
            </w:tcMar>
            <w:vAlign w:val="center"/>
          </w:tcPr>
          <w:p w14:paraId="603D42D9"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lang w:val="ru-RU"/>
              </w:rPr>
              <w:t xml:space="preserve"> </w:t>
            </w:r>
            <w:r w:rsidRPr="00BC51C3">
              <w:rPr>
                <w:rFonts w:ascii="Times New Roman" w:hAnsi="Times New Roman" w:cs="Times New Roman"/>
                <w:color w:val="000000"/>
                <w:sz w:val="28"/>
                <w:szCs w:val="28"/>
              </w:rPr>
              <w:t xml:space="preserve">68 </w:t>
            </w:r>
          </w:p>
        </w:tc>
        <w:tc>
          <w:tcPr>
            <w:tcW w:w="1551" w:type="dxa"/>
            <w:tcMar>
              <w:top w:w="50" w:type="dxa"/>
              <w:left w:w="100" w:type="dxa"/>
            </w:tcMar>
            <w:vAlign w:val="center"/>
          </w:tcPr>
          <w:p w14:paraId="293A748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0 </w:t>
            </w:r>
          </w:p>
        </w:tc>
        <w:tc>
          <w:tcPr>
            <w:tcW w:w="1649" w:type="dxa"/>
            <w:tcMar>
              <w:top w:w="50" w:type="dxa"/>
              <w:left w:w="100" w:type="dxa"/>
            </w:tcMar>
            <w:vAlign w:val="center"/>
          </w:tcPr>
          <w:p w14:paraId="4295E00C" w14:textId="77777777" w:rsidR="008D47B3" w:rsidRPr="00BC51C3" w:rsidRDefault="002E4F31">
            <w:pPr>
              <w:spacing w:after="0"/>
              <w:ind w:left="135"/>
              <w:jc w:val="center"/>
              <w:rPr>
                <w:rFonts w:ascii="Times New Roman" w:hAnsi="Times New Roman" w:cs="Times New Roman"/>
                <w:sz w:val="28"/>
                <w:szCs w:val="28"/>
              </w:rPr>
            </w:pPr>
            <w:r w:rsidRPr="00BC51C3">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0AC10740" w14:textId="77777777" w:rsidR="008D47B3" w:rsidRPr="00BC51C3" w:rsidRDefault="008D47B3">
            <w:pPr>
              <w:rPr>
                <w:rFonts w:ascii="Times New Roman" w:hAnsi="Times New Roman" w:cs="Times New Roman"/>
                <w:sz w:val="28"/>
                <w:szCs w:val="28"/>
              </w:rPr>
            </w:pPr>
          </w:p>
        </w:tc>
      </w:tr>
    </w:tbl>
    <w:p w14:paraId="6FDCDC62" w14:textId="77777777" w:rsidR="008D47B3" w:rsidRPr="00BC51C3" w:rsidRDefault="008D47B3">
      <w:pPr>
        <w:rPr>
          <w:rFonts w:ascii="Times New Roman" w:hAnsi="Times New Roman" w:cs="Times New Roman"/>
          <w:sz w:val="28"/>
          <w:szCs w:val="28"/>
        </w:rPr>
        <w:sectPr w:rsidR="008D47B3" w:rsidRPr="00BC51C3">
          <w:pgSz w:w="16383" w:h="11906" w:orient="landscape"/>
          <w:pgMar w:top="1134" w:right="850" w:bottom="1134" w:left="1701" w:header="720" w:footer="720" w:gutter="0"/>
          <w:cols w:space="720"/>
        </w:sectPr>
      </w:pPr>
    </w:p>
    <w:p w14:paraId="06FF9570" w14:textId="77777777" w:rsidR="008D47B3" w:rsidRPr="00BC51C3" w:rsidRDefault="008D47B3">
      <w:pPr>
        <w:rPr>
          <w:rFonts w:ascii="Times New Roman" w:hAnsi="Times New Roman" w:cs="Times New Roman"/>
          <w:sz w:val="28"/>
          <w:szCs w:val="28"/>
        </w:rPr>
        <w:sectPr w:rsidR="008D47B3" w:rsidRPr="00BC51C3">
          <w:pgSz w:w="16383" w:h="11906" w:orient="landscape"/>
          <w:pgMar w:top="1134" w:right="850" w:bottom="1134" w:left="1701" w:header="720" w:footer="720" w:gutter="0"/>
          <w:cols w:space="720"/>
        </w:sectPr>
      </w:pPr>
    </w:p>
    <w:p w14:paraId="1614AAA7" w14:textId="77777777" w:rsidR="008D47B3" w:rsidRPr="00BC51C3" w:rsidRDefault="002E4F31">
      <w:pPr>
        <w:spacing w:after="0"/>
        <w:ind w:left="120"/>
        <w:rPr>
          <w:rFonts w:ascii="Times New Roman" w:hAnsi="Times New Roman" w:cs="Times New Roman"/>
          <w:sz w:val="28"/>
          <w:szCs w:val="28"/>
        </w:rPr>
      </w:pPr>
      <w:bookmarkStart w:id="12" w:name="block-14237283"/>
      <w:bookmarkEnd w:id="11"/>
      <w:r w:rsidRPr="00BC51C3">
        <w:rPr>
          <w:rFonts w:ascii="Times New Roman" w:hAnsi="Times New Roman" w:cs="Times New Roman"/>
          <w:b/>
          <w:color w:val="000000"/>
          <w:sz w:val="28"/>
          <w:szCs w:val="28"/>
        </w:rPr>
        <w:lastRenderedPageBreak/>
        <w:t>УЧЕБНО-МЕТОДИЧЕСКОЕ ОБЕСПЕЧЕНИЕ ОБРАЗОВАТЕЛЬНОГО ПРОЦЕССА</w:t>
      </w:r>
    </w:p>
    <w:p w14:paraId="31E38EA7" w14:textId="77777777" w:rsidR="008D47B3" w:rsidRPr="00BC51C3" w:rsidRDefault="002E4F31">
      <w:pPr>
        <w:spacing w:after="0" w:line="480" w:lineRule="auto"/>
        <w:ind w:left="120"/>
        <w:rPr>
          <w:rFonts w:ascii="Times New Roman" w:hAnsi="Times New Roman" w:cs="Times New Roman"/>
          <w:sz w:val="28"/>
          <w:szCs w:val="28"/>
        </w:rPr>
      </w:pPr>
      <w:r w:rsidRPr="00BC51C3">
        <w:rPr>
          <w:rFonts w:ascii="Times New Roman" w:hAnsi="Times New Roman" w:cs="Times New Roman"/>
          <w:b/>
          <w:color w:val="000000"/>
          <w:sz w:val="28"/>
          <w:szCs w:val="28"/>
        </w:rPr>
        <w:t>ОБЯЗАТЕЛЬНЫЕ УЧЕБНЫЕ МАТЕРИАЛЫ ДЛЯ УЧЕНИКА</w:t>
      </w:r>
    </w:p>
    <w:p w14:paraId="01E4692D" w14:textId="77777777" w:rsidR="008D47B3" w:rsidRPr="00BC51C3" w:rsidRDefault="002E4F31">
      <w:pPr>
        <w:spacing w:after="0" w:line="480" w:lineRule="auto"/>
        <w:ind w:left="120"/>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 xml:space="preserve">​‌• История. Всеобщая история. Новейшая история. 1914 - 1945 гг., 10 класс/ </w:t>
      </w:r>
      <w:proofErr w:type="spellStart"/>
      <w:r w:rsidRPr="00BC51C3">
        <w:rPr>
          <w:rFonts w:ascii="Times New Roman" w:hAnsi="Times New Roman" w:cs="Times New Roman"/>
          <w:color w:val="000000"/>
          <w:sz w:val="28"/>
          <w:szCs w:val="28"/>
          <w:lang w:val="ru-RU"/>
        </w:rPr>
        <w:t>Сороко</w:t>
      </w:r>
      <w:proofErr w:type="spellEnd"/>
      <w:r w:rsidRPr="00BC51C3">
        <w:rPr>
          <w:rFonts w:ascii="Times New Roman" w:hAnsi="Times New Roman" w:cs="Times New Roman"/>
          <w:color w:val="000000"/>
          <w:sz w:val="28"/>
          <w:szCs w:val="28"/>
          <w:lang w:val="ru-RU"/>
        </w:rPr>
        <w:t xml:space="preserve">-Цюпа О.С., </w:t>
      </w:r>
      <w:proofErr w:type="spellStart"/>
      <w:r w:rsidRPr="00BC51C3">
        <w:rPr>
          <w:rFonts w:ascii="Times New Roman" w:hAnsi="Times New Roman" w:cs="Times New Roman"/>
          <w:color w:val="000000"/>
          <w:sz w:val="28"/>
          <w:szCs w:val="28"/>
          <w:lang w:val="ru-RU"/>
        </w:rPr>
        <w:t>Сороко</w:t>
      </w:r>
      <w:proofErr w:type="spellEnd"/>
      <w:r w:rsidRPr="00BC51C3">
        <w:rPr>
          <w:rFonts w:ascii="Times New Roman" w:hAnsi="Times New Roman" w:cs="Times New Roman"/>
          <w:color w:val="000000"/>
          <w:sz w:val="28"/>
          <w:szCs w:val="28"/>
          <w:lang w:val="ru-RU"/>
        </w:rPr>
        <w:t xml:space="preserve">-Цюпа А.О.; под редакцией </w:t>
      </w:r>
      <w:proofErr w:type="spellStart"/>
      <w:r w:rsidRPr="00BC51C3">
        <w:rPr>
          <w:rFonts w:ascii="Times New Roman" w:hAnsi="Times New Roman" w:cs="Times New Roman"/>
          <w:color w:val="000000"/>
          <w:sz w:val="28"/>
          <w:szCs w:val="28"/>
          <w:lang w:val="ru-RU"/>
        </w:rPr>
        <w:t>Чубарьяна</w:t>
      </w:r>
      <w:proofErr w:type="spellEnd"/>
      <w:r w:rsidRPr="00BC51C3">
        <w:rPr>
          <w:rFonts w:ascii="Times New Roman" w:hAnsi="Times New Roman" w:cs="Times New Roman"/>
          <w:color w:val="000000"/>
          <w:sz w:val="28"/>
          <w:szCs w:val="28"/>
          <w:lang w:val="ru-RU"/>
        </w:rPr>
        <w:t xml:space="preserve"> А.О., Акционерное общество «Издательство «Просвещение»</w:t>
      </w:r>
      <w:r w:rsidRPr="00BC51C3">
        <w:rPr>
          <w:rFonts w:ascii="Times New Roman" w:hAnsi="Times New Roman" w:cs="Times New Roman"/>
          <w:sz w:val="28"/>
          <w:szCs w:val="28"/>
          <w:lang w:val="ru-RU"/>
        </w:rPr>
        <w:br/>
      </w:r>
      <w:r w:rsidRPr="00BC51C3">
        <w:rPr>
          <w:rFonts w:ascii="Times New Roman" w:hAnsi="Times New Roman" w:cs="Times New Roman"/>
          <w:color w:val="000000"/>
          <w:sz w:val="28"/>
          <w:szCs w:val="28"/>
          <w:lang w:val="ru-RU"/>
        </w:rPr>
        <w:t xml:space="preserve"> • История. Всеобщая история. Новейшая история. 1946 г. - начало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века, 11 класс/ </w:t>
      </w:r>
      <w:proofErr w:type="spellStart"/>
      <w:r w:rsidRPr="00BC51C3">
        <w:rPr>
          <w:rFonts w:ascii="Times New Roman" w:hAnsi="Times New Roman" w:cs="Times New Roman"/>
          <w:color w:val="000000"/>
          <w:sz w:val="28"/>
          <w:szCs w:val="28"/>
          <w:lang w:val="ru-RU"/>
        </w:rPr>
        <w:t>Сороко</w:t>
      </w:r>
      <w:proofErr w:type="spellEnd"/>
      <w:r w:rsidRPr="00BC51C3">
        <w:rPr>
          <w:rFonts w:ascii="Times New Roman" w:hAnsi="Times New Roman" w:cs="Times New Roman"/>
          <w:color w:val="000000"/>
          <w:sz w:val="28"/>
          <w:szCs w:val="28"/>
          <w:lang w:val="ru-RU"/>
        </w:rPr>
        <w:t xml:space="preserve">-Цюпа О.С., </w:t>
      </w:r>
      <w:proofErr w:type="spellStart"/>
      <w:r w:rsidRPr="00BC51C3">
        <w:rPr>
          <w:rFonts w:ascii="Times New Roman" w:hAnsi="Times New Roman" w:cs="Times New Roman"/>
          <w:color w:val="000000"/>
          <w:sz w:val="28"/>
          <w:szCs w:val="28"/>
          <w:lang w:val="ru-RU"/>
        </w:rPr>
        <w:t>Сороко</w:t>
      </w:r>
      <w:proofErr w:type="spellEnd"/>
      <w:r w:rsidRPr="00BC51C3">
        <w:rPr>
          <w:rFonts w:ascii="Times New Roman" w:hAnsi="Times New Roman" w:cs="Times New Roman"/>
          <w:color w:val="000000"/>
          <w:sz w:val="28"/>
          <w:szCs w:val="28"/>
          <w:lang w:val="ru-RU"/>
        </w:rPr>
        <w:t xml:space="preserve">-Цюпа А.О.; под редакцией </w:t>
      </w:r>
      <w:proofErr w:type="spellStart"/>
      <w:r w:rsidRPr="00BC51C3">
        <w:rPr>
          <w:rFonts w:ascii="Times New Roman" w:hAnsi="Times New Roman" w:cs="Times New Roman"/>
          <w:color w:val="000000"/>
          <w:sz w:val="28"/>
          <w:szCs w:val="28"/>
          <w:lang w:val="ru-RU"/>
        </w:rPr>
        <w:t>Чубарьяна</w:t>
      </w:r>
      <w:proofErr w:type="spellEnd"/>
      <w:r w:rsidRPr="00BC51C3">
        <w:rPr>
          <w:rFonts w:ascii="Times New Roman" w:hAnsi="Times New Roman" w:cs="Times New Roman"/>
          <w:color w:val="000000"/>
          <w:sz w:val="28"/>
          <w:szCs w:val="28"/>
          <w:lang w:val="ru-RU"/>
        </w:rPr>
        <w:t xml:space="preserve"> А.О., Акционерное общество «Издательство «Просвещение»</w:t>
      </w:r>
      <w:r w:rsidRPr="00BC51C3">
        <w:rPr>
          <w:rFonts w:ascii="Times New Roman" w:hAnsi="Times New Roman" w:cs="Times New Roman"/>
          <w:sz w:val="28"/>
          <w:szCs w:val="28"/>
          <w:lang w:val="ru-RU"/>
        </w:rPr>
        <w:br/>
      </w:r>
      <w:r w:rsidRPr="00BC51C3">
        <w:rPr>
          <w:rFonts w:ascii="Times New Roman" w:hAnsi="Times New Roman" w:cs="Times New Roman"/>
          <w:color w:val="000000"/>
          <w:sz w:val="28"/>
          <w:szCs w:val="28"/>
          <w:lang w:val="ru-RU"/>
        </w:rPr>
        <w:t xml:space="preserve"> •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sidRPr="00BC51C3">
        <w:rPr>
          <w:rFonts w:ascii="Times New Roman" w:hAnsi="Times New Roman" w:cs="Times New Roman"/>
          <w:sz w:val="28"/>
          <w:szCs w:val="28"/>
          <w:lang w:val="ru-RU"/>
        </w:rPr>
        <w:br/>
      </w:r>
      <w:bookmarkStart w:id="13" w:name="0ec03d33-8ed4-4788-81b8-0b9d9a2c1e9f"/>
      <w:r w:rsidRPr="00BC51C3">
        <w:rPr>
          <w:rFonts w:ascii="Times New Roman" w:hAnsi="Times New Roman" w:cs="Times New Roman"/>
          <w:color w:val="000000"/>
          <w:sz w:val="28"/>
          <w:szCs w:val="28"/>
          <w:lang w:val="ru-RU"/>
        </w:rPr>
        <w:t xml:space="preserve"> • История России, 1946 год - начало </w:t>
      </w:r>
      <w:r w:rsidRPr="00BC51C3">
        <w:rPr>
          <w:rFonts w:ascii="Times New Roman" w:hAnsi="Times New Roman" w:cs="Times New Roman"/>
          <w:color w:val="000000"/>
          <w:sz w:val="28"/>
          <w:szCs w:val="28"/>
        </w:rPr>
        <w:t>XXI</w:t>
      </w:r>
      <w:r w:rsidRPr="00BC51C3">
        <w:rPr>
          <w:rFonts w:ascii="Times New Roman" w:hAnsi="Times New Roman" w:cs="Times New Roman"/>
          <w:color w:val="000000"/>
          <w:sz w:val="28"/>
          <w:szCs w:val="28"/>
          <w:lang w:val="ru-RU"/>
        </w:rPr>
        <w:t xml:space="preserve"> века: 11 класс: базовый уровень: учебник, 11 класс/ Шубин А.В., Мягков М.Ю., Никифоров Ю.А. и другие; под общей редакцией Мединского В.Р., Акционерное общество «Издательство «Просвещение»</w:t>
      </w:r>
      <w:bookmarkEnd w:id="13"/>
      <w:r w:rsidRPr="00BC51C3">
        <w:rPr>
          <w:rFonts w:ascii="Times New Roman" w:hAnsi="Times New Roman" w:cs="Times New Roman"/>
          <w:color w:val="000000"/>
          <w:sz w:val="28"/>
          <w:szCs w:val="28"/>
          <w:lang w:val="ru-RU"/>
        </w:rPr>
        <w:t>‌​</w:t>
      </w:r>
    </w:p>
    <w:p w14:paraId="32A381EB" w14:textId="77777777" w:rsidR="008D47B3" w:rsidRPr="00BC51C3" w:rsidRDefault="002E4F31">
      <w:pPr>
        <w:spacing w:after="0" w:line="480" w:lineRule="auto"/>
        <w:ind w:left="120"/>
        <w:rPr>
          <w:rFonts w:ascii="Times New Roman" w:hAnsi="Times New Roman" w:cs="Times New Roman"/>
          <w:sz w:val="28"/>
          <w:szCs w:val="28"/>
          <w:lang w:val="ru-RU"/>
        </w:rPr>
      </w:pPr>
      <w:r w:rsidRPr="00BC51C3">
        <w:rPr>
          <w:rFonts w:ascii="Times New Roman" w:hAnsi="Times New Roman" w:cs="Times New Roman"/>
          <w:color w:val="000000"/>
          <w:sz w:val="28"/>
          <w:szCs w:val="28"/>
          <w:lang w:val="ru-RU"/>
        </w:rPr>
        <w:t>​</w:t>
      </w:r>
      <w:r w:rsidRPr="00BC51C3">
        <w:rPr>
          <w:rFonts w:ascii="Times New Roman" w:hAnsi="Times New Roman" w:cs="Times New Roman"/>
          <w:b/>
          <w:color w:val="000000"/>
          <w:sz w:val="28"/>
          <w:szCs w:val="28"/>
          <w:lang w:val="ru-RU"/>
        </w:rPr>
        <w:t>МЕТОДИЧЕСКИЕ МАТЕРИАЛЫ ДЛЯ УЧИТЕЛЯ</w:t>
      </w:r>
    </w:p>
    <w:p w14:paraId="45BBF269" w14:textId="77777777" w:rsidR="002E4F31" w:rsidRPr="00BC51C3" w:rsidRDefault="002E4F31" w:rsidP="002E4F31">
      <w:pPr>
        <w:spacing w:after="0" w:line="480" w:lineRule="auto"/>
        <w:ind w:left="120"/>
        <w:rPr>
          <w:rFonts w:ascii="Times New Roman" w:hAnsi="Times New Roman" w:cs="Times New Roman"/>
          <w:sz w:val="28"/>
          <w:szCs w:val="28"/>
          <w:lang w:val="ru-RU"/>
        </w:rPr>
      </w:pPr>
      <w:bookmarkStart w:id="14" w:name="block-12047134"/>
    </w:p>
    <w:p w14:paraId="564F6F0C" w14:textId="77777777" w:rsidR="002E4F31" w:rsidRPr="00BC51C3" w:rsidRDefault="002E4F31" w:rsidP="002E4F31">
      <w:pPr>
        <w:suppressAutoHyphens/>
        <w:spacing w:after="0" w:line="480" w:lineRule="auto"/>
        <w:ind w:left="120"/>
        <w:rPr>
          <w:rFonts w:ascii="Times New Roman" w:eastAsia="SimSun" w:hAnsi="Times New Roman" w:cs="Times New Roman"/>
          <w:color w:val="000000"/>
          <w:sz w:val="28"/>
          <w:szCs w:val="28"/>
          <w:lang w:val="ru-RU" w:eastAsia="ar-SA"/>
        </w:rPr>
      </w:pPr>
      <w:r w:rsidRPr="00BC51C3">
        <w:rPr>
          <w:rFonts w:ascii="Times New Roman" w:eastAsia="SimSun" w:hAnsi="Times New Roman" w:cs="Times New Roman"/>
          <w:b/>
          <w:color w:val="000000"/>
          <w:sz w:val="28"/>
          <w:szCs w:val="28"/>
          <w:lang w:val="ru-RU" w:eastAsia="ar-SA"/>
        </w:rPr>
        <w:t>ЦИФРОВЫЕ ОБРАЗОВАТЕЛЬНЫЕ РЕСУРСЫ И РЕСУРСЫ СЕТИ ИНТЕРНЕТ</w:t>
      </w:r>
    </w:p>
    <w:p w14:paraId="40641572" w14:textId="77777777" w:rsidR="002E4F31" w:rsidRPr="00BC51C3" w:rsidRDefault="002E4F31" w:rsidP="002E4F31">
      <w:pPr>
        <w:suppressAutoHyphens/>
        <w:spacing w:after="0" w:line="100" w:lineRule="atLeast"/>
        <w:ind w:left="120"/>
        <w:rPr>
          <w:rFonts w:ascii="Times New Roman" w:eastAsia="SimSun" w:hAnsi="Times New Roman" w:cs="Times New Roman"/>
          <w:sz w:val="28"/>
          <w:szCs w:val="28"/>
          <w:lang w:val="ru-RU" w:eastAsia="ar-SA"/>
        </w:rPr>
        <w:sectPr w:rsidR="002E4F31" w:rsidRPr="00BC51C3">
          <w:pgSz w:w="11906" w:h="16383"/>
          <w:pgMar w:top="1134" w:right="850" w:bottom="1134" w:left="1701" w:header="720" w:footer="720" w:gutter="0"/>
          <w:cols w:space="720"/>
          <w:docGrid w:linePitch="600" w:charSpace="36864"/>
        </w:sectPr>
      </w:pPr>
      <w:r w:rsidRPr="00BC51C3">
        <w:rPr>
          <w:rFonts w:ascii="Times New Roman" w:eastAsia="SimSun" w:hAnsi="Times New Roman" w:cs="Times New Roman"/>
          <w:color w:val="000000"/>
          <w:sz w:val="28"/>
          <w:szCs w:val="28"/>
          <w:lang w:val="ru-RU" w:eastAsia="ar-SA"/>
        </w:rPr>
        <w:t>​</w:t>
      </w:r>
      <w:r w:rsidRPr="00BC51C3">
        <w:rPr>
          <w:rFonts w:ascii="Times New Roman" w:eastAsia="SimSun" w:hAnsi="Times New Roman" w:cs="Times New Roman"/>
          <w:color w:val="333333"/>
          <w:sz w:val="28"/>
          <w:szCs w:val="28"/>
          <w:lang w:val="ru-RU" w:eastAsia="ar-SA"/>
        </w:rPr>
        <w:t>​‌</w:t>
      </w:r>
      <w:r w:rsidRPr="00BC51C3">
        <w:rPr>
          <w:rFonts w:ascii="Times New Roman" w:eastAsia="SimSun" w:hAnsi="Times New Roman" w:cs="Times New Roman"/>
          <w:color w:val="000000"/>
          <w:sz w:val="28"/>
          <w:szCs w:val="28"/>
          <w:lang w:eastAsia="ar-SA"/>
        </w:rPr>
        <w:t>https</w:t>
      </w:r>
      <w:r w:rsidRPr="00BC51C3">
        <w:rPr>
          <w:rFonts w:ascii="Times New Roman" w:eastAsia="SimSun" w:hAnsi="Times New Roman" w:cs="Times New Roman"/>
          <w:color w:val="000000"/>
          <w:sz w:val="28"/>
          <w:szCs w:val="28"/>
          <w:lang w:val="ru-RU" w:eastAsia="ar-SA"/>
        </w:rPr>
        <w:t>://</w:t>
      </w:r>
      <w:proofErr w:type="spellStart"/>
      <w:r w:rsidRPr="00BC51C3">
        <w:rPr>
          <w:rFonts w:ascii="Times New Roman" w:eastAsia="SimSun" w:hAnsi="Times New Roman" w:cs="Times New Roman"/>
          <w:color w:val="000000"/>
          <w:sz w:val="28"/>
          <w:szCs w:val="28"/>
          <w:lang w:eastAsia="ar-SA"/>
        </w:rPr>
        <w:t>infourok</w:t>
      </w:r>
      <w:proofErr w:type="spellEnd"/>
      <w:r w:rsidRPr="00BC51C3">
        <w:rPr>
          <w:rFonts w:ascii="Times New Roman" w:eastAsia="SimSun" w:hAnsi="Times New Roman" w:cs="Times New Roman"/>
          <w:color w:val="000000"/>
          <w:sz w:val="28"/>
          <w:szCs w:val="28"/>
          <w:lang w:val="ru-RU" w:eastAsia="ar-SA"/>
        </w:rPr>
        <w:t>.</w:t>
      </w:r>
      <w:proofErr w:type="spellStart"/>
      <w:r w:rsidRPr="00BC51C3">
        <w:rPr>
          <w:rFonts w:ascii="Times New Roman" w:eastAsia="SimSun" w:hAnsi="Times New Roman" w:cs="Times New Roman"/>
          <w:color w:val="000000"/>
          <w:sz w:val="28"/>
          <w:szCs w:val="28"/>
          <w:lang w:eastAsia="ar-SA"/>
        </w:rPr>
        <w:t>ru</w:t>
      </w:r>
      <w:proofErr w:type="spellEnd"/>
      <w:r w:rsidRPr="00BC51C3">
        <w:rPr>
          <w:rFonts w:ascii="Times New Roman" w:eastAsia="SimSun" w:hAnsi="Times New Roman" w:cs="Times New Roman"/>
          <w:sz w:val="28"/>
          <w:szCs w:val="28"/>
          <w:lang w:val="ru-RU" w:eastAsia="ar-SA"/>
        </w:rPr>
        <w:br/>
      </w:r>
      <w:r w:rsidRPr="00BC51C3">
        <w:rPr>
          <w:rFonts w:ascii="Times New Roman" w:eastAsia="SimSun" w:hAnsi="Times New Roman" w:cs="Times New Roman"/>
          <w:color w:val="000000"/>
          <w:sz w:val="28"/>
          <w:szCs w:val="28"/>
          <w:lang w:val="ru-RU" w:eastAsia="ar-SA"/>
        </w:rPr>
        <w:t xml:space="preserve"> </w:t>
      </w:r>
      <w:r w:rsidRPr="00BC51C3">
        <w:rPr>
          <w:rFonts w:ascii="Times New Roman" w:eastAsia="SimSun" w:hAnsi="Times New Roman" w:cs="Times New Roman"/>
          <w:color w:val="000000"/>
          <w:sz w:val="28"/>
          <w:szCs w:val="28"/>
          <w:lang w:eastAsia="ar-SA"/>
        </w:rPr>
        <w:t>https</w:t>
      </w:r>
      <w:r w:rsidRPr="00BC51C3">
        <w:rPr>
          <w:rFonts w:ascii="Times New Roman" w:eastAsia="SimSun" w:hAnsi="Times New Roman" w:cs="Times New Roman"/>
          <w:color w:val="000000"/>
          <w:sz w:val="28"/>
          <w:szCs w:val="28"/>
          <w:lang w:val="ru-RU" w:eastAsia="ar-SA"/>
        </w:rPr>
        <w:t>://</w:t>
      </w:r>
      <w:proofErr w:type="spellStart"/>
      <w:r w:rsidRPr="00BC51C3">
        <w:rPr>
          <w:rFonts w:ascii="Times New Roman" w:eastAsia="SimSun" w:hAnsi="Times New Roman" w:cs="Times New Roman"/>
          <w:color w:val="000000"/>
          <w:sz w:val="28"/>
          <w:szCs w:val="28"/>
          <w:lang w:eastAsia="ar-SA"/>
        </w:rPr>
        <w:t>multiurok</w:t>
      </w:r>
      <w:proofErr w:type="spellEnd"/>
      <w:r w:rsidRPr="00BC51C3">
        <w:rPr>
          <w:rFonts w:ascii="Times New Roman" w:eastAsia="SimSun" w:hAnsi="Times New Roman" w:cs="Times New Roman"/>
          <w:color w:val="000000"/>
          <w:sz w:val="28"/>
          <w:szCs w:val="28"/>
          <w:lang w:val="ru-RU" w:eastAsia="ar-SA"/>
        </w:rPr>
        <w:t>.</w:t>
      </w:r>
      <w:proofErr w:type="spellStart"/>
      <w:r w:rsidRPr="00BC51C3">
        <w:rPr>
          <w:rFonts w:ascii="Times New Roman" w:eastAsia="SimSun" w:hAnsi="Times New Roman" w:cs="Times New Roman"/>
          <w:color w:val="000000"/>
          <w:sz w:val="28"/>
          <w:szCs w:val="28"/>
          <w:lang w:eastAsia="ar-SA"/>
        </w:rPr>
        <w:t>ru</w:t>
      </w:r>
      <w:proofErr w:type="spellEnd"/>
      <w:r w:rsidRPr="00BC51C3">
        <w:rPr>
          <w:rFonts w:ascii="Times New Roman" w:eastAsia="SimSun" w:hAnsi="Times New Roman" w:cs="Times New Roman"/>
          <w:sz w:val="28"/>
          <w:szCs w:val="28"/>
          <w:lang w:val="ru-RU" w:eastAsia="ar-SA"/>
        </w:rPr>
        <w:br/>
      </w:r>
      <w:r w:rsidRPr="00BC51C3">
        <w:rPr>
          <w:rFonts w:ascii="Times New Roman" w:eastAsia="SimSun" w:hAnsi="Times New Roman" w:cs="Times New Roman"/>
          <w:color w:val="000000"/>
          <w:sz w:val="28"/>
          <w:szCs w:val="28"/>
          <w:lang w:val="ru-RU" w:eastAsia="ar-SA"/>
        </w:rPr>
        <w:lastRenderedPageBreak/>
        <w:t xml:space="preserve"> </w:t>
      </w:r>
      <w:r w:rsidRPr="00BC51C3">
        <w:rPr>
          <w:rFonts w:ascii="Times New Roman" w:eastAsia="SimSun" w:hAnsi="Times New Roman" w:cs="Times New Roman"/>
          <w:color w:val="000000"/>
          <w:sz w:val="28"/>
          <w:szCs w:val="28"/>
          <w:lang w:eastAsia="ar-SA"/>
        </w:rPr>
        <w:t>https</w:t>
      </w:r>
      <w:r w:rsidRPr="00BC51C3">
        <w:rPr>
          <w:rFonts w:ascii="Times New Roman" w:eastAsia="SimSun" w:hAnsi="Times New Roman" w:cs="Times New Roman"/>
          <w:color w:val="000000"/>
          <w:sz w:val="28"/>
          <w:szCs w:val="28"/>
          <w:lang w:val="ru-RU" w:eastAsia="ar-SA"/>
        </w:rPr>
        <w:t>://</w:t>
      </w:r>
      <w:proofErr w:type="spellStart"/>
      <w:r w:rsidRPr="00BC51C3">
        <w:rPr>
          <w:rFonts w:ascii="Times New Roman" w:eastAsia="SimSun" w:hAnsi="Times New Roman" w:cs="Times New Roman"/>
          <w:color w:val="000000"/>
          <w:sz w:val="28"/>
          <w:szCs w:val="28"/>
          <w:lang w:eastAsia="ar-SA"/>
        </w:rPr>
        <w:t>nsportal</w:t>
      </w:r>
      <w:proofErr w:type="spellEnd"/>
      <w:r w:rsidRPr="00BC51C3">
        <w:rPr>
          <w:rFonts w:ascii="Times New Roman" w:eastAsia="SimSun" w:hAnsi="Times New Roman" w:cs="Times New Roman"/>
          <w:color w:val="000000"/>
          <w:sz w:val="28"/>
          <w:szCs w:val="28"/>
          <w:lang w:val="ru-RU" w:eastAsia="ar-SA"/>
        </w:rPr>
        <w:t>.</w:t>
      </w:r>
      <w:proofErr w:type="spellStart"/>
      <w:r w:rsidRPr="00BC51C3">
        <w:rPr>
          <w:rFonts w:ascii="Times New Roman" w:eastAsia="SimSun" w:hAnsi="Times New Roman" w:cs="Times New Roman"/>
          <w:color w:val="000000"/>
          <w:sz w:val="28"/>
          <w:szCs w:val="28"/>
          <w:lang w:eastAsia="ar-SA"/>
        </w:rPr>
        <w:t>ru</w:t>
      </w:r>
      <w:proofErr w:type="spellEnd"/>
      <w:r w:rsidRPr="00BC51C3">
        <w:rPr>
          <w:rFonts w:ascii="Times New Roman" w:eastAsia="SimSun" w:hAnsi="Times New Roman" w:cs="Times New Roman"/>
          <w:sz w:val="28"/>
          <w:szCs w:val="28"/>
          <w:lang w:val="ru-RU" w:eastAsia="ar-SA"/>
        </w:rPr>
        <w:br/>
      </w:r>
      <w:bookmarkStart w:id="15" w:name="89e137fc-8e92-4cd3-acb6-0a39d9fe9d44"/>
      <w:bookmarkEnd w:id="15"/>
      <w:r w:rsidRPr="00BC51C3">
        <w:rPr>
          <w:rFonts w:ascii="Times New Roman" w:eastAsia="SimSun" w:hAnsi="Times New Roman" w:cs="Times New Roman"/>
          <w:color w:val="333333"/>
          <w:sz w:val="28"/>
          <w:szCs w:val="28"/>
          <w:lang w:val="ru-RU" w:eastAsia="ar-SA"/>
        </w:rPr>
        <w:t>‌</w:t>
      </w:r>
      <w:r w:rsidRPr="00BC51C3">
        <w:rPr>
          <w:rFonts w:ascii="Times New Roman" w:eastAsia="SimSun" w:hAnsi="Times New Roman" w:cs="Times New Roman"/>
          <w:color w:val="000000"/>
          <w:sz w:val="28"/>
          <w:szCs w:val="28"/>
          <w:lang w:val="ru-RU" w:eastAsia="ar-SA"/>
        </w:rPr>
        <w:t>​</w:t>
      </w:r>
    </w:p>
    <w:bookmarkEnd w:id="14"/>
    <w:p w14:paraId="5A979A71" w14:textId="77777777" w:rsidR="008D47B3" w:rsidRPr="00BC51C3" w:rsidRDefault="008D47B3">
      <w:pPr>
        <w:spacing w:after="0" w:line="480" w:lineRule="auto"/>
        <w:ind w:left="120"/>
        <w:rPr>
          <w:rFonts w:ascii="Times New Roman" w:hAnsi="Times New Roman" w:cs="Times New Roman"/>
          <w:sz w:val="28"/>
          <w:szCs w:val="28"/>
          <w:lang w:val="ru-RU"/>
        </w:rPr>
      </w:pPr>
    </w:p>
    <w:p w14:paraId="050CCDB3" w14:textId="77777777" w:rsidR="008D47B3" w:rsidRPr="00BC51C3" w:rsidRDefault="008D47B3">
      <w:pPr>
        <w:rPr>
          <w:rFonts w:ascii="Times New Roman" w:hAnsi="Times New Roman" w:cs="Times New Roman"/>
          <w:sz w:val="28"/>
          <w:szCs w:val="28"/>
          <w:lang w:val="ru-RU"/>
        </w:rPr>
        <w:sectPr w:rsidR="008D47B3" w:rsidRPr="00BC51C3">
          <w:pgSz w:w="11906" w:h="16383"/>
          <w:pgMar w:top="1134" w:right="850" w:bottom="1134" w:left="1701" w:header="720" w:footer="720" w:gutter="0"/>
          <w:cols w:space="720"/>
        </w:sectPr>
      </w:pPr>
    </w:p>
    <w:bookmarkEnd w:id="12"/>
    <w:p w14:paraId="573C0E0A" w14:textId="77777777" w:rsidR="001164A5" w:rsidRPr="00BC51C3" w:rsidRDefault="001164A5">
      <w:pPr>
        <w:rPr>
          <w:rFonts w:ascii="Times New Roman" w:hAnsi="Times New Roman" w:cs="Times New Roman"/>
          <w:sz w:val="28"/>
          <w:szCs w:val="28"/>
          <w:lang w:val="ru-RU"/>
        </w:rPr>
      </w:pPr>
    </w:p>
    <w:sectPr w:rsidR="001164A5" w:rsidRPr="00BC51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3"/>
    <w:rsid w:val="001164A5"/>
    <w:rsid w:val="00224609"/>
    <w:rsid w:val="002B37D2"/>
    <w:rsid w:val="002E4F31"/>
    <w:rsid w:val="004C3E6A"/>
    <w:rsid w:val="008D47B3"/>
    <w:rsid w:val="00BC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A4F2"/>
  <w15:docId w15:val="{A90737C1-94B6-41A3-ADE0-70302BA0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B37D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B3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nsportal.ru/" TargetMode="External"/><Relationship Id="rId21" Type="http://schemas.openxmlformats.org/officeDocument/2006/relationships/hyperlink" Target="https://nsportal.ru/" TargetMode="External"/><Relationship Id="rId42" Type="http://schemas.openxmlformats.org/officeDocument/2006/relationships/hyperlink" Target="https://nsportal.ru/" TargetMode="External"/><Relationship Id="rId63" Type="http://schemas.openxmlformats.org/officeDocument/2006/relationships/hyperlink" Target="https://nsportal.ru/" TargetMode="External"/><Relationship Id="rId84" Type="http://schemas.openxmlformats.org/officeDocument/2006/relationships/hyperlink" Target="https://nsportal.ru/" TargetMode="External"/><Relationship Id="rId138" Type="http://schemas.openxmlformats.org/officeDocument/2006/relationships/hyperlink" Target="https://nsportal.ru/" TargetMode="External"/><Relationship Id="rId159" Type="http://schemas.openxmlformats.org/officeDocument/2006/relationships/hyperlink" Target="https://nsportal.ru/" TargetMode="External"/><Relationship Id="rId170" Type="http://schemas.openxmlformats.org/officeDocument/2006/relationships/hyperlink" Target="https://multiurok.ru/" TargetMode="External"/><Relationship Id="rId191" Type="http://schemas.openxmlformats.org/officeDocument/2006/relationships/hyperlink" Target="https://multiurok.ru/" TargetMode="External"/><Relationship Id="rId205" Type="http://schemas.openxmlformats.org/officeDocument/2006/relationships/fontTable" Target="fontTable.xml"/><Relationship Id="rId16" Type="http://schemas.openxmlformats.org/officeDocument/2006/relationships/hyperlink" Target="https://m.edsoo.ru/8864ece6" TargetMode="External"/><Relationship Id="rId107" Type="http://schemas.openxmlformats.org/officeDocument/2006/relationships/hyperlink" Target="https://multiurok.ru/" TargetMode="External"/><Relationship Id="rId11" Type="http://schemas.openxmlformats.org/officeDocument/2006/relationships/hyperlink" Target="https://m.edsoo.ru/8864ece6" TargetMode="External"/><Relationship Id="rId32" Type="http://schemas.openxmlformats.org/officeDocument/2006/relationships/hyperlink" Target="https://multiurok.ru/" TargetMode="External"/><Relationship Id="rId37" Type="http://schemas.openxmlformats.org/officeDocument/2006/relationships/hyperlink" Target="https://infourok.ru/" TargetMode="External"/><Relationship Id="rId53" Type="http://schemas.openxmlformats.org/officeDocument/2006/relationships/hyperlink" Target="https://multiurok.ru/" TargetMode="External"/><Relationship Id="rId58" Type="http://schemas.openxmlformats.org/officeDocument/2006/relationships/hyperlink" Target="https://infourok.ru/" TargetMode="External"/><Relationship Id="rId74" Type="http://schemas.openxmlformats.org/officeDocument/2006/relationships/hyperlink" Target="https://multiurok.ru/" TargetMode="External"/><Relationship Id="rId79" Type="http://schemas.openxmlformats.org/officeDocument/2006/relationships/hyperlink" Target="https://infourok.ru/" TargetMode="External"/><Relationship Id="rId102" Type="http://schemas.openxmlformats.org/officeDocument/2006/relationships/hyperlink" Target="https://nsportal.ru/" TargetMode="External"/><Relationship Id="rId123" Type="http://schemas.openxmlformats.org/officeDocument/2006/relationships/hyperlink" Target="https://nsportal.ru/" TargetMode="External"/><Relationship Id="rId128" Type="http://schemas.openxmlformats.org/officeDocument/2006/relationships/hyperlink" Target="https://multiurok.ru/" TargetMode="External"/><Relationship Id="rId144" Type="http://schemas.openxmlformats.org/officeDocument/2006/relationships/hyperlink" Target="https://nsportal.ru/" TargetMode="External"/><Relationship Id="rId149" Type="http://schemas.openxmlformats.org/officeDocument/2006/relationships/hyperlink" Target="https://multiurok.ru/" TargetMode="External"/><Relationship Id="rId5" Type="http://schemas.openxmlformats.org/officeDocument/2006/relationships/hyperlink" Target="https://m.edsoo.ru/8864ece6" TargetMode="External"/><Relationship Id="rId90" Type="http://schemas.openxmlformats.org/officeDocument/2006/relationships/hyperlink" Target="https://nsportal.ru/" TargetMode="External"/><Relationship Id="rId95" Type="http://schemas.openxmlformats.org/officeDocument/2006/relationships/hyperlink" Target="https://multiurok.ru/" TargetMode="External"/><Relationship Id="rId160" Type="http://schemas.openxmlformats.org/officeDocument/2006/relationships/hyperlink" Target="https://infourok.ru/" TargetMode="External"/><Relationship Id="rId165" Type="http://schemas.openxmlformats.org/officeDocument/2006/relationships/hyperlink" Target="https://nsportal.ru/" TargetMode="External"/><Relationship Id="rId181" Type="http://schemas.openxmlformats.org/officeDocument/2006/relationships/hyperlink" Target="https://infourok.ru/" TargetMode="External"/><Relationship Id="rId186" Type="http://schemas.openxmlformats.org/officeDocument/2006/relationships/hyperlink" Target="https://nsportal.ru/" TargetMode="External"/><Relationship Id="rId22" Type="http://schemas.openxmlformats.org/officeDocument/2006/relationships/hyperlink" Target="https://infourok.ru/" TargetMode="External"/><Relationship Id="rId27" Type="http://schemas.openxmlformats.org/officeDocument/2006/relationships/hyperlink" Target="https://nsportal.ru/" TargetMode="External"/><Relationship Id="rId43" Type="http://schemas.openxmlformats.org/officeDocument/2006/relationships/hyperlink" Target="https://infourok.ru/" TargetMode="External"/><Relationship Id="rId48" Type="http://schemas.openxmlformats.org/officeDocument/2006/relationships/hyperlink" Target="https://nsportal.ru/" TargetMode="External"/><Relationship Id="rId64" Type="http://schemas.openxmlformats.org/officeDocument/2006/relationships/hyperlink" Target="https://infourok.ru/" TargetMode="External"/><Relationship Id="rId69" Type="http://schemas.openxmlformats.org/officeDocument/2006/relationships/hyperlink" Target="https://nsportal.ru/" TargetMode="External"/><Relationship Id="rId113" Type="http://schemas.openxmlformats.org/officeDocument/2006/relationships/hyperlink" Target="https://multiurok.ru/" TargetMode="External"/><Relationship Id="rId118" Type="http://schemas.openxmlformats.org/officeDocument/2006/relationships/hyperlink" Target="https://infourok.ru/" TargetMode="External"/><Relationship Id="rId134" Type="http://schemas.openxmlformats.org/officeDocument/2006/relationships/hyperlink" Target="https://multiurok.ru/" TargetMode="External"/><Relationship Id="rId139" Type="http://schemas.openxmlformats.org/officeDocument/2006/relationships/hyperlink" Target="https://infourok.ru/" TargetMode="External"/><Relationship Id="rId80" Type="http://schemas.openxmlformats.org/officeDocument/2006/relationships/hyperlink" Target="https://multiurok.ru/" TargetMode="External"/><Relationship Id="rId85" Type="http://schemas.openxmlformats.org/officeDocument/2006/relationships/hyperlink" Target="https://infourok.ru/" TargetMode="External"/><Relationship Id="rId150" Type="http://schemas.openxmlformats.org/officeDocument/2006/relationships/hyperlink" Target="https://nsportal.ru/" TargetMode="External"/><Relationship Id="rId155" Type="http://schemas.openxmlformats.org/officeDocument/2006/relationships/hyperlink" Target="https://multiurok.ru/" TargetMode="External"/><Relationship Id="rId171" Type="http://schemas.openxmlformats.org/officeDocument/2006/relationships/hyperlink" Target="https://nsportal.ru/" TargetMode="External"/><Relationship Id="rId176" Type="http://schemas.openxmlformats.org/officeDocument/2006/relationships/hyperlink" Target="https://multiurok.ru/" TargetMode="External"/><Relationship Id="rId192" Type="http://schemas.openxmlformats.org/officeDocument/2006/relationships/hyperlink" Target="https://nsportal.ru/" TargetMode="External"/><Relationship Id="rId197" Type="http://schemas.openxmlformats.org/officeDocument/2006/relationships/hyperlink" Target="https://multiurok.ru/" TargetMode="External"/><Relationship Id="rId206" Type="http://schemas.openxmlformats.org/officeDocument/2006/relationships/theme" Target="theme/theme1.xml"/><Relationship Id="rId201" Type="http://schemas.openxmlformats.org/officeDocument/2006/relationships/hyperlink" Target="https://nsportal.ru/" TargetMode="External"/><Relationship Id="rId12" Type="http://schemas.openxmlformats.org/officeDocument/2006/relationships/hyperlink" Target="https://m.edsoo.ru/8864ece6" TargetMode="External"/><Relationship Id="rId17" Type="http://schemas.openxmlformats.org/officeDocument/2006/relationships/hyperlink" Target="https://m.edsoo.ru/8864ece6" TargetMode="External"/><Relationship Id="rId33" Type="http://schemas.openxmlformats.org/officeDocument/2006/relationships/hyperlink" Target="https://nsportal.ru/" TargetMode="External"/><Relationship Id="rId38" Type="http://schemas.openxmlformats.org/officeDocument/2006/relationships/hyperlink" Target="https://multiurok.ru/" TargetMode="External"/><Relationship Id="rId59" Type="http://schemas.openxmlformats.org/officeDocument/2006/relationships/hyperlink" Target="https://multiurok.ru/" TargetMode="External"/><Relationship Id="rId103" Type="http://schemas.openxmlformats.org/officeDocument/2006/relationships/hyperlink" Target="https://infourok.ru/" TargetMode="External"/><Relationship Id="rId108" Type="http://schemas.openxmlformats.org/officeDocument/2006/relationships/hyperlink" Target="https://nsportal.ru/" TargetMode="External"/><Relationship Id="rId124" Type="http://schemas.openxmlformats.org/officeDocument/2006/relationships/hyperlink" Target="https://infourok.ru/" TargetMode="External"/><Relationship Id="rId129" Type="http://schemas.openxmlformats.org/officeDocument/2006/relationships/hyperlink" Target="https://nsportal.ru/" TargetMode="External"/><Relationship Id="rId54" Type="http://schemas.openxmlformats.org/officeDocument/2006/relationships/hyperlink" Target="https://nsportal.ru/" TargetMode="External"/><Relationship Id="rId70" Type="http://schemas.openxmlformats.org/officeDocument/2006/relationships/hyperlink" Target="https://infourok.ru/" TargetMode="External"/><Relationship Id="rId75" Type="http://schemas.openxmlformats.org/officeDocument/2006/relationships/hyperlink" Target="https://nsportal.ru/" TargetMode="External"/><Relationship Id="rId91" Type="http://schemas.openxmlformats.org/officeDocument/2006/relationships/hyperlink" Target="https://infourok.ru/" TargetMode="External"/><Relationship Id="rId96" Type="http://schemas.openxmlformats.org/officeDocument/2006/relationships/hyperlink" Target="https://nsportal.ru/" TargetMode="External"/><Relationship Id="rId140" Type="http://schemas.openxmlformats.org/officeDocument/2006/relationships/hyperlink" Target="https://multiurok.ru/" TargetMode="External"/><Relationship Id="rId145" Type="http://schemas.openxmlformats.org/officeDocument/2006/relationships/hyperlink" Target="https://infourok.ru/" TargetMode="External"/><Relationship Id="rId161" Type="http://schemas.openxmlformats.org/officeDocument/2006/relationships/hyperlink" Target="https://multiurok.ru/" TargetMode="External"/><Relationship Id="rId166" Type="http://schemas.openxmlformats.org/officeDocument/2006/relationships/hyperlink" Target="https://infourok.ru/" TargetMode="External"/><Relationship Id="rId182" Type="http://schemas.openxmlformats.org/officeDocument/2006/relationships/hyperlink" Target="https://multiurok.ru/" TargetMode="External"/><Relationship Id="rId187" Type="http://schemas.openxmlformats.org/officeDocument/2006/relationships/hyperlink" Target="https://infourok.ru/" TargetMode="External"/><Relationship Id="rId1" Type="http://schemas.openxmlformats.org/officeDocument/2006/relationships/styles" Target="styles.xml"/><Relationship Id="rId6" Type="http://schemas.openxmlformats.org/officeDocument/2006/relationships/hyperlink" Target="https://m.edsoo.ru/8864ece6" TargetMode="External"/><Relationship Id="rId23" Type="http://schemas.openxmlformats.org/officeDocument/2006/relationships/hyperlink" Target="https://multiurok.ru/" TargetMode="External"/><Relationship Id="rId28" Type="http://schemas.openxmlformats.org/officeDocument/2006/relationships/hyperlink" Target="https://infourok.ru/" TargetMode="External"/><Relationship Id="rId49" Type="http://schemas.openxmlformats.org/officeDocument/2006/relationships/hyperlink" Target="https://infourok.ru/" TargetMode="External"/><Relationship Id="rId114" Type="http://schemas.openxmlformats.org/officeDocument/2006/relationships/hyperlink" Target="https://nsportal.ru/" TargetMode="External"/><Relationship Id="rId119" Type="http://schemas.openxmlformats.org/officeDocument/2006/relationships/hyperlink" Target="https://multiurok.ru/" TargetMode="External"/><Relationship Id="rId44" Type="http://schemas.openxmlformats.org/officeDocument/2006/relationships/hyperlink" Target="https://multiurok.ru/" TargetMode="External"/><Relationship Id="rId60" Type="http://schemas.openxmlformats.org/officeDocument/2006/relationships/hyperlink" Target="https://nsportal.ru/" TargetMode="External"/><Relationship Id="rId65" Type="http://schemas.openxmlformats.org/officeDocument/2006/relationships/hyperlink" Target="https://multiurok.ru/" TargetMode="External"/><Relationship Id="rId81" Type="http://schemas.openxmlformats.org/officeDocument/2006/relationships/hyperlink" Target="https://nsportal.ru/" TargetMode="External"/><Relationship Id="rId86" Type="http://schemas.openxmlformats.org/officeDocument/2006/relationships/hyperlink" Target="https://multiurok.ru/" TargetMode="External"/><Relationship Id="rId130" Type="http://schemas.openxmlformats.org/officeDocument/2006/relationships/hyperlink" Target="https://infourok.ru/" TargetMode="External"/><Relationship Id="rId135" Type="http://schemas.openxmlformats.org/officeDocument/2006/relationships/hyperlink" Target="https://nsportal.ru/" TargetMode="External"/><Relationship Id="rId151" Type="http://schemas.openxmlformats.org/officeDocument/2006/relationships/hyperlink" Target="https://infourok.ru/" TargetMode="External"/><Relationship Id="rId156" Type="http://schemas.openxmlformats.org/officeDocument/2006/relationships/hyperlink" Target="https://nsportal.ru/" TargetMode="External"/><Relationship Id="rId177" Type="http://schemas.openxmlformats.org/officeDocument/2006/relationships/hyperlink" Target="https://nsportal.ru/" TargetMode="External"/><Relationship Id="rId198" Type="http://schemas.openxmlformats.org/officeDocument/2006/relationships/hyperlink" Target="https://nsportal.ru/" TargetMode="External"/><Relationship Id="rId172" Type="http://schemas.openxmlformats.org/officeDocument/2006/relationships/hyperlink" Target="https://infourok.ru/" TargetMode="External"/><Relationship Id="rId193" Type="http://schemas.openxmlformats.org/officeDocument/2006/relationships/hyperlink" Target="https://infourok.ru/" TargetMode="External"/><Relationship Id="rId202" Type="http://schemas.openxmlformats.org/officeDocument/2006/relationships/hyperlink" Target="https://infourok.ru/" TargetMode="External"/><Relationship Id="rId13" Type="http://schemas.openxmlformats.org/officeDocument/2006/relationships/hyperlink" Target="https://m.edsoo.ru/8864ece6" TargetMode="External"/><Relationship Id="rId18" Type="http://schemas.openxmlformats.org/officeDocument/2006/relationships/hyperlink" Target="https://m.edsoo.ru/8864ece6" TargetMode="External"/><Relationship Id="rId39" Type="http://schemas.openxmlformats.org/officeDocument/2006/relationships/hyperlink" Target="https://nsportal.ru/" TargetMode="External"/><Relationship Id="rId109" Type="http://schemas.openxmlformats.org/officeDocument/2006/relationships/hyperlink" Target="https://infourok.ru/" TargetMode="External"/><Relationship Id="rId34" Type="http://schemas.openxmlformats.org/officeDocument/2006/relationships/hyperlink" Target="https://infourok.ru/" TargetMode="External"/><Relationship Id="rId50" Type="http://schemas.openxmlformats.org/officeDocument/2006/relationships/hyperlink" Target="https://multiurok.ru/" TargetMode="External"/><Relationship Id="rId55" Type="http://schemas.openxmlformats.org/officeDocument/2006/relationships/hyperlink" Target="https://infourok.ru/" TargetMode="External"/><Relationship Id="rId76" Type="http://schemas.openxmlformats.org/officeDocument/2006/relationships/hyperlink" Target="https://infourok.ru/" TargetMode="External"/><Relationship Id="rId97" Type="http://schemas.openxmlformats.org/officeDocument/2006/relationships/hyperlink" Target="https://infourok.ru/" TargetMode="External"/><Relationship Id="rId104" Type="http://schemas.openxmlformats.org/officeDocument/2006/relationships/hyperlink" Target="https://multiurok.ru/" TargetMode="External"/><Relationship Id="rId120" Type="http://schemas.openxmlformats.org/officeDocument/2006/relationships/hyperlink" Target="https://nsportal.ru/" TargetMode="External"/><Relationship Id="rId125" Type="http://schemas.openxmlformats.org/officeDocument/2006/relationships/hyperlink" Target="https://multiurok.ru/" TargetMode="External"/><Relationship Id="rId141" Type="http://schemas.openxmlformats.org/officeDocument/2006/relationships/hyperlink" Target="https://nsportal.ru/" TargetMode="External"/><Relationship Id="rId146" Type="http://schemas.openxmlformats.org/officeDocument/2006/relationships/hyperlink" Target="https://multiurok.ru/" TargetMode="External"/><Relationship Id="rId167" Type="http://schemas.openxmlformats.org/officeDocument/2006/relationships/hyperlink" Target="https://multiurok.ru/" TargetMode="External"/><Relationship Id="rId188" Type="http://schemas.openxmlformats.org/officeDocument/2006/relationships/hyperlink" Target="https://multiurok.ru/" TargetMode="External"/><Relationship Id="rId7" Type="http://schemas.openxmlformats.org/officeDocument/2006/relationships/hyperlink" Target="https://m.edsoo.ru/8864ece6" TargetMode="External"/><Relationship Id="rId71" Type="http://schemas.openxmlformats.org/officeDocument/2006/relationships/hyperlink" Target="https://multiurok.ru/" TargetMode="External"/><Relationship Id="rId92" Type="http://schemas.openxmlformats.org/officeDocument/2006/relationships/hyperlink" Target="https://multiurok.ru/" TargetMode="External"/><Relationship Id="rId162" Type="http://schemas.openxmlformats.org/officeDocument/2006/relationships/hyperlink" Target="https://nsportal.ru/" TargetMode="External"/><Relationship Id="rId183" Type="http://schemas.openxmlformats.org/officeDocument/2006/relationships/hyperlink" Target="https://nsportal.ru/" TargetMode="External"/><Relationship Id="rId2" Type="http://schemas.openxmlformats.org/officeDocument/2006/relationships/settings" Target="settings.xml"/><Relationship Id="rId29" Type="http://schemas.openxmlformats.org/officeDocument/2006/relationships/hyperlink" Target="https://multiurok.ru/" TargetMode="External"/><Relationship Id="rId24" Type="http://schemas.openxmlformats.org/officeDocument/2006/relationships/hyperlink" Target="https://nsportal.ru/" TargetMode="External"/><Relationship Id="rId40" Type="http://schemas.openxmlformats.org/officeDocument/2006/relationships/hyperlink" Target="https://infourok.ru/" TargetMode="External"/><Relationship Id="rId45" Type="http://schemas.openxmlformats.org/officeDocument/2006/relationships/hyperlink" Target="https://nsportal.ru/" TargetMode="External"/><Relationship Id="rId66" Type="http://schemas.openxmlformats.org/officeDocument/2006/relationships/hyperlink" Target="https://nsportal.ru/" TargetMode="External"/><Relationship Id="rId87" Type="http://schemas.openxmlformats.org/officeDocument/2006/relationships/hyperlink" Target="https://nsportal.ru/" TargetMode="External"/><Relationship Id="rId110" Type="http://schemas.openxmlformats.org/officeDocument/2006/relationships/hyperlink" Target="https://multiurok.ru/" TargetMode="External"/><Relationship Id="rId115" Type="http://schemas.openxmlformats.org/officeDocument/2006/relationships/hyperlink" Target="https://infourok.ru/" TargetMode="External"/><Relationship Id="rId131" Type="http://schemas.openxmlformats.org/officeDocument/2006/relationships/hyperlink" Target="https://multiurok.ru/" TargetMode="External"/><Relationship Id="rId136" Type="http://schemas.openxmlformats.org/officeDocument/2006/relationships/hyperlink" Target="https://infourok.ru/" TargetMode="External"/><Relationship Id="rId157" Type="http://schemas.openxmlformats.org/officeDocument/2006/relationships/hyperlink" Target="https://infourok.ru/" TargetMode="External"/><Relationship Id="rId178" Type="http://schemas.openxmlformats.org/officeDocument/2006/relationships/hyperlink" Target="https://infourok.ru/" TargetMode="External"/><Relationship Id="rId61" Type="http://schemas.openxmlformats.org/officeDocument/2006/relationships/hyperlink" Target="https://infourok.ru/" TargetMode="External"/><Relationship Id="rId82" Type="http://schemas.openxmlformats.org/officeDocument/2006/relationships/hyperlink" Target="https://infourok.ru/" TargetMode="External"/><Relationship Id="rId152" Type="http://schemas.openxmlformats.org/officeDocument/2006/relationships/hyperlink" Target="https://multiurok.ru/" TargetMode="External"/><Relationship Id="rId173" Type="http://schemas.openxmlformats.org/officeDocument/2006/relationships/hyperlink" Target="https://multiurok.ru/" TargetMode="External"/><Relationship Id="rId194" Type="http://schemas.openxmlformats.org/officeDocument/2006/relationships/hyperlink" Target="https://multiurok.ru/" TargetMode="External"/><Relationship Id="rId199" Type="http://schemas.openxmlformats.org/officeDocument/2006/relationships/hyperlink" Target="https://infourok.ru/" TargetMode="External"/><Relationship Id="rId203" Type="http://schemas.openxmlformats.org/officeDocument/2006/relationships/hyperlink" Target="https://multiurok.ru/" TargetMode="External"/><Relationship Id="rId19" Type="http://schemas.openxmlformats.org/officeDocument/2006/relationships/hyperlink" Target="https://infourok.ru/" TargetMode="External"/><Relationship Id="rId14" Type="http://schemas.openxmlformats.org/officeDocument/2006/relationships/hyperlink" Target="https://m.edsoo.ru/8864ece6" TargetMode="External"/><Relationship Id="rId30" Type="http://schemas.openxmlformats.org/officeDocument/2006/relationships/hyperlink" Target="https://nsportal.ru/" TargetMode="External"/><Relationship Id="rId35" Type="http://schemas.openxmlformats.org/officeDocument/2006/relationships/hyperlink" Target="https://multiurok.ru/" TargetMode="External"/><Relationship Id="rId56" Type="http://schemas.openxmlformats.org/officeDocument/2006/relationships/hyperlink" Target="https://multiurok.ru/" TargetMode="External"/><Relationship Id="rId77" Type="http://schemas.openxmlformats.org/officeDocument/2006/relationships/hyperlink" Target="https://multiurok.ru/" TargetMode="External"/><Relationship Id="rId100" Type="http://schemas.openxmlformats.org/officeDocument/2006/relationships/hyperlink" Target="https://infourok.ru/" TargetMode="External"/><Relationship Id="rId105" Type="http://schemas.openxmlformats.org/officeDocument/2006/relationships/hyperlink" Target="https://nsportal.ru/" TargetMode="External"/><Relationship Id="rId126" Type="http://schemas.openxmlformats.org/officeDocument/2006/relationships/hyperlink" Target="https://nsportal.ru/" TargetMode="External"/><Relationship Id="rId147" Type="http://schemas.openxmlformats.org/officeDocument/2006/relationships/hyperlink" Target="https://nsportal.ru/" TargetMode="External"/><Relationship Id="rId168" Type="http://schemas.openxmlformats.org/officeDocument/2006/relationships/hyperlink" Target="https://nsportal.ru/" TargetMode="External"/><Relationship Id="rId8" Type="http://schemas.openxmlformats.org/officeDocument/2006/relationships/hyperlink" Target="https://m.edsoo.ru/8864ece6" TargetMode="External"/><Relationship Id="rId51" Type="http://schemas.openxmlformats.org/officeDocument/2006/relationships/hyperlink" Target="https://nsportal.ru/" TargetMode="External"/><Relationship Id="rId72" Type="http://schemas.openxmlformats.org/officeDocument/2006/relationships/hyperlink" Target="https://nsportal.ru/" TargetMode="External"/><Relationship Id="rId93" Type="http://schemas.openxmlformats.org/officeDocument/2006/relationships/hyperlink" Target="https://nsportal.ru/" TargetMode="External"/><Relationship Id="rId98" Type="http://schemas.openxmlformats.org/officeDocument/2006/relationships/hyperlink" Target="https://multiurok.ru/" TargetMode="External"/><Relationship Id="rId121" Type="http://schemas.openxmlformats.org/officeDocument/2006/relationships/hyperlink" Target="https://infourok.ru/" TargetMode="External"/><Relationship Id="rId142" Type="http://schemas.openxmlformats.org/officeDocument/2006/relationships/hyperlink" Target="https://infourok.ru/" TargetMode="External"/><Relationship Id="rId163" Type="http://schemas.openxmlformats.org/officeDocument/2006/relationships/hyperlink" Target="https://infourok.ru/" TargetMode="External"/><Relationship Id="rId184" Type="http://schemas.openxmlformats.org/officeDocument/2006/relationships/hyperlink" Target="https://infourok.ru/" TargetMode="External"/><Relationship Id="rId189" Type="http://schemas.openxmlformats.org/officeDocument/2006/relationships/hyperlink" Target="https://nsportal.ru/" TargetMode="External"/><Relationship Id="rId3" Type="http://schemas.openxmlformats.org/officeDocument/2006/relationships/webSettings" Target="webSettings.xml"/><Relationship Id="rId25" Type="http://schemas.openxmlformats.org/officeDocument/2006/relationships/hyperlink" Target="https://infourok.ru/" TargetMode="External"/><Relationship Id="rId46" Type="http://schemas.openxmlformats.org/officeDocument/2006/relationships/hyperlink" Target="https://infourok.ru/" TargetMode="External"/><Relationship Id="rId67" Type="http://schemas.openxmlformats.org/officeDocument/2006/relationships/hyperlink" Target="https://infourok.ru/" TargetMode="External"/><Relationship Id="rId116" Type="http://schemas.openxmlformats.org/officeDocument/2006/relationships/hyperlink" Target="https://multiurok.ru/" TargetMode="External"/><Relationship Id="rId137" Type="http://schemas.openxmlformats.org/officeDocument/2006/relationships/hyperlink" Target="https://multiurok.ru/" TargetMode="External"/><Relationship Id="rId158" Type="http://schemas.openxmlformats.org/officeDocument/2006/relationships/hyperlink" Target="https://multiurok.ru/" TargetMode="External"/><Relationship Id="rId20" Type="http://schemas.openxmlformats.org/officeDocument/2006/relationships/hyperlink" Target="https://multiurok.ru/" TargetMode="External"/><Relationship Id="rId41" Type="http://schemas.openxmlformats.org/officeDocument/2006/relationships/hyperlink" Target="https://multiurok.ru/" TargetMode="External"/><Relationship Id="rId62" Type="http://schemas.openxmlformats.org/officeDocument/2006/relationships/hyperlink" Target="https://multiurok.ru/" TargetMode="External"/><Relationship Id="rId83" Type="http://schemas.openxmlformats.org/officeDocument/2006/relationships/hyperlink" Target="https://multiurok.ru/" TargetMode="External"/><Relationship Id="rId88" Type="http://schemas.openxmlformats.org/officeDocument/2006/relationships/hyperlink" Target="https://infourok.ru/" TargetMode="External"/><Relationship Id="rId111" Type="http://schemas.openxmlformats.org/officeDocument/2006/relationships/hyperlink" Target="https://nsportal.ru/" TargetMode="External"/><Relationship Id="rId132" Type="http://schemas.openxmlformats.org/officeDocument/2006/relationships/hyperlink" Target="https://nsportal.ru/" TargetMode="External"/><Relationship Id="rId153" Type="http://schemas.openxmlformats.org/officeDocument/2006/relationships/hyperlink" Target="https://nsportal.ru/" TargetMode="External"/><Relationship Id="rId174" Type="http://schemas.openxmlformats.org/officeDocument/2006/relationships/hyperlink" Target="https://nsportal.ru/" TargetMode="External"/><Relationship Id="rId179" Type="http://schemas.openxmlformats.org/officeDocument/2006/relationships/hyperlink" Target="https://multiurok.ru/" TargetMode="External"/><Relationship Id="rId195" Type="http://schemas.openxmlformats.org/officeDocument/2006/relationships/hyperlink" Target="https://nsportal.ru/" TargetMode="External"/><Relationship Id="rId190" Type="http://schemas.openxmlformats.org/officeDocument/2006/relationships/hyperlink" Target="https://infourok.ru/" TargetMode="External"/><Relationship Id="rId204" Type="http://schemas.openxmlformats.org/officeDocument/2006/relationships/hyperlink" Target="https://nsportal.ru/" TargetMode="External"/><Relationship Id="rId15" Type="http://schemas.openxmlformats.org/officeDocument/2006/relationships/hyperlink" Target="https://m.edsoo.ru/8864ece6" TargetMode="External"/><Relationship Id="rId36" Type="http://schemas.openxmlformats.org/officeDocument/2006/relationships/hyperlink" Target="https://nsportal.ru/" TargetMode="External"/><Relationship Id="rId57" Type="http://schemas.openxmlformats.org/officeDocument/2006/relationships/hyperlink" Target="https://nsportal.ru/" TargetMode="External"/><Relationship Id="rId106" Type="http://schemas.openxmlformats.org/officeDocument/2006/relationships/hyperlink" Target="https://infourok.ru/" TargetMode="External"/><Relationship Id="rId127" Type="http://schemas.openxmlformats.org/officeDocument/2006/relationships/hyperlink" Target="https://infourok.ru/" TargetMode="External"/><Relationship Id="rId10" Type="http://schemas.openxmlformats.org/officeDocument/2006/relationships/hyperlink" Target="https://m.edsoo.ru/8864ece6" TargetMode="External"/><Relationship Id="rId31" Type="http://schemas.openxmlformats.org/officeDocument/2006/relationships/hyperlink" Target="https://infourok.ru/" TargetMode="External"/><Relationship Id="rId52" Type="http://schemas.openxmlformats.org/officeDocument/2006/relationships/hyperlink" Target="https://infourok.ru/" TargetMode="External"/><Relationship Id="rId73" Type="http://schemas.openxmlformats.org/officeDocument/2006/relationships/hyperlink" Target="https://infourok.ru/" TargetMode="External"/><Relationship Id="rId78" Type="http://schemas.openxmlformats.org/officeDocument/2006/relationships/hyperlink" Target="https://nsportal.ru/" TargetMode="External"/><Relationship Id="rId94" Type="http://schemas.openxmlformats.org/officeDocument/2006/relationships/hyperlink" Target="https://infourok.ru/" TargetMode="External"/><Relationship Id="rId99" Type="http://schemas.openxmlformats.org/officeDocument/2006/relationships/hyperlink" Target="https://nsportal.ru/" TargetMode="External"/><Relationship Id="rId101" Type="http://schemas.openxmlformats.org/officeDocument/2006/relationships/hyperlink" Target="https://multiurok.ru/" TargetMode="External"/><Relationship Id="rId122" Type="http://schemas.openxmlformats.org/officeDocument/2006/relationships/hyperlink" Target="https://multiurok.ru/" TargetMode="External"/><Relationship Id="rId143" Type="http://schemas.openxmlformats.org/officeDocument/2006/relationships/hyperlink" Target="https://multiurok.ru/" TargetMode="External"/><Relationship Id="rId148" Type="http://schemas.openxmlformats.org/officeDocument/2006/relationships/hyperlink" Target="https://infourok.ru/" TargetMode="External"/><Relationship Id="rId164" Type="http://schemas.openxmlformats.org/officeDocument/2006/relationships/hyperlink" Target="https://multiurok.ru/" TargetMode="External"/><Relationship Id="rId169" Type="http://schemas.openxmlformats.org/officeDocument/2006/relationships/hyperlink" Target="https://infourok.ru/" TargetMode="External"/><Relationship Id="rId185" Type="http://schemas.openxmlformats.org/officeDocument/2006/relationships/hyperlink" Target="https://multiurok.ru/" TargetMode="External"/><Relationship Id="rId4" Type="http://schemas.openxmlformats.org/officeDocument/2006/relationships/image" Target="media/image1.emf"/><Relationship Id="rId9" Type="http://schemas.openxmlformats.org/officeDocument/2006/relationships/hyperlink" Target="https://m.edsoo.ru/8864ece6" TargetMode="External"/><Relationship Id="rId180" Type="http://schemas.openxmlformats.org/officeDocument/2006/relationships/hyperlink" Target="https://nsportal.ru/" TargetMode="External"/><Relationship Id="rId26" Type="http://schemas.openxmlformats.org/officeDocument/2006/relationships/hyperlink" Target="https://multiurok.ru/" TargetMode="External"/><Relationship Id="rId47" Type="http://schemas.openxmlformats.org/officeDocument/2006/relationships/hyperlink" Target="https://multiurok.ru/" TargetMode="External"/><Relationship Id="rId68" Type="http://schemas.openxmlformats.org/officeDocument/2006/relationships/hyperlink" Target="https://multiurok.ru/" TargetMode="External"/><Relationship Id="rId89" Type="http://schemas.openxmlformats.org/officeDocument/2006/relationships/hyperlink" Target="https://multiurok.ru/" TargetMode="External"/><Relationship Id="rId112" Type="http://schemas.openxmlformats.org/officeDocument/2006/relationships/hyperlink" Target="https://infourok.ru/" TargetMode="External"/><Relationship Id="rId133" Type="http://schemas.openxmlformats.org/officeDocument/2006/relationships/hyperlink" Target="https://infourok.ru/" TargetMode="External"/><Relationship Id="rId154" Type="http://schemas.openxmlformats.org/officeDocument/2006/relationships/hyperlink" Target="https://infourok.ru/" TargetMode="External"/><Relationship Id="rId175" Type="http://schemas.openxmlformats.org/officeDocument/2006/relationships/hyperlink" Target="https://infourok.ru/" TargetMode="External"/><Relationship Id="rId196" Type="http://schemas.openxmlformats.org/officeDocument/2006/relationships/hyperlink" Target="https://infourok.ru/" TargetMode="External"/><Relationship Id="rId200" Type="http://schemas.openxmlformats.org/officeDocument/2006/relationships/hyperlink" Target="https://multi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77</Pages>
  <Words>16877</Words>
  <Characters>96200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6</cp:revision>
  <cp:lastPrinted>2023-10-02T15:03:00Z</cp:lastPrinted>
  <dcterms:created xsi:type="dcterms:W3CDTF">2023-09-29T09:22:00Z</dcterms:created>
  <dcterms:modified xsi:type="dcterms:W3CDTF">2023-10-16T00:14:00Z</dcterms:modified>
</cp:coreProperties>
</file>