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4F" w:rsidRDefault="00332D9F" w:rsidP="00B6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6BB3FA6" wp14:editId="22B37588">
            <wp:extent cx="6120130" cy="8663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2D9F" w:rsidRDefault="00332D9F" w:rsidP="00B6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D9F" w:rsidRDefault="00332D9F" w:rsidP="00B6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D9F" w:rsidRPr="0004444E" w:rsidRDefault="00332D9F" w:rsidP="00B6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F2F" w:rsidRPr="0004444E" w:rsidRDefault="00370F2F" w:rsidP="00B67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C65C3" w:rsidRPr="0004444E" w:rsidRDefault="00BC65C3" w:rsidP="00B67E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Область применения                             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</w:p>
    <w:p w:rsidR="00BC65C3" w:rsidRPr="0004444E" w:rsidRDefault="00BC65C3" w:rsidP="00B67E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Нормативные ссылки                            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                            3</w:t>
      </w:r>
    </w:p>
    <w:p w:rsidR="00BC65C3" w:rsidRPr="0004444E" w:rsidRDefault="00BC65C3" w:rsidP="00B67E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Термины, определения, сокращения     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3 - </w:t>
      </w:r>
      <w:r w:rsidR="00DC4366" w:rsidRPr="0004444E">
        <w:rPr>
          <w:rFonts w:ascii="Times New Roman" w:hAnsi="Times New Roman" w:cs="Times New Roman"/>
          <w:sz w:val="28"/>
          <w:szCs w:val="28"/>
        </w:rPr>
        <w:t>4</w:t>
      </w:r>
    </w:p>
    <w:p w:rsidR="00BC65C3" w:rsidRPr="0004444E" w:rsidRDefault="00BC65C3" w:rsidP="00B67E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Цель, задачи, планируемые результаты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           4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DC4366" w:rsidRPr="0004444E">
        <w:rPr>
          <w:rFonts w:ascii="Times New Roman" w:hAnsi="Times New Roman" w:cs="Times New Roman"/>
          <w:sz w:val="28"/>
          <w:szCs w:val="28"/>
        </w:rPr>
        <w:t>-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DC4366" w:rsidRPr="0004444E">
        <w:rPr>
          <w:rFonts w:ascii="Times New Roman" w:hAnsi="Times New Roman" w:cs="Times New Roman"/>
          <w:sz w:val="28"/>
          <w:szCs w:val="28"/>
        </w:rPr>
        <w:t>5</w:t>
      </w:r>
    </w:p>
    <w:p w:rsidR="00BC65C3" w:rsidRPr="0004444E" w:rsidRDefault="00BC65C3" w:rsidP="00B67E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Принципы реализации наставничества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                            5 - 6</w:t>
      </w:r>
      <w:r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C65C3" w:rsidRPr="0004444E" w:rsidRDefault="00BC65C3" w:rsidP="00B67E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Порядок реализации прогр</w:t>
      </w:r>
      <w:r w:rsidR="00F87B2E" w:rsidRPr="0004444E">
        <w:rPr>
          <w:rFonts w:ascii="Times New Roman" w:hAnsi="Times New Roman" w:cs="Times New Roman"/>
          <w:sz w:val="28"/>
          <w:szCs w:val="28"/>
        </w:rPr>
        <w:t xml:space="preserve">аммы наставничества 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36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6 - 7</w:t>
      </w:r>
      <w:r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C65C3" w:rsidRPr="0004444E" w:rsidRDefault="00BC65C3" w:rsidP="00B67E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Функциональные обязанности и права куратора  </w:t>
      </w:r>
      <w:r w:rsidR="00F87B2E" w:rsidRPr="000444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9A681F" w:rsidRPr="0004444E">
        <w:rPr>
          <w:rFonts w:ascii="Times New Roman" w:hAnsi="Times New Roman" w:cs="Times New Roman"/>
          <w:sz w:val="28"/>
          <w:szCs w:val="28"/>
        </w:rPr>
        <w:t>7 - 8</w:t>
      </w:r>
    </w:p>
    <w:p w:rsidR="00BC65C3" w:rsidRPr="0004444E" w:rsidRDefault="00BC65C3" w:rsidP="00B67E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Функциональные обязанности и права наста</w:t>
      </w:r>
      <w:r w:rsidR="00F87B2E" w:rsidRPr="0004444E">
        <w:rPr>
          <w:rFonts w:ascii="Times New Roman" w:hAnsi="Times New Roman" w:cs="Times New Roman"/>
          <w:sz w:val="28"/>
          <w:szCs w:val="28"/>
        </w:rPr>
        <w:t xml:space="preserve">вника                          </w:t>
      </w:r>
      <w:r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9A681F" w:rsidRPr="0004444E">
        <w:rPr>
          <w:rFonts w:ascii="Times New Roman" w:hAnsi="Times New Roman" w:cs="Times New Roman"/>
          <w:sz w:val="28"/>
          <w:szCs w:val="28"/>
        </w:rPr>
        <w:t>8 - 9</w:t>
      </w:r>
    </w:p>
    <w:p w:rsidR="00BC65C3" w:rsidRPr="0004444E" w:rsidRDefault="00BC65C3" w:rsidP="00B67E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Обязанности и права наставляемого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6AF6" w:rsidRPr="0004444E">
        <w:rPr>
          <w:rFonts w:ascii="Times New Roman" w:hAnsi="Times New Roman" w:cs="Times New Roman"/>
          <w:sz w:val="28"/>
          <w:szCs w:val="28"/>
        </w:rPr>
        <w:t xml:space="preserve">                              9</w:t>
      </w:r>
    </w:p>
    <w:p w:rsidR="00BC65C3" w:rsidRPr="0004444E" w:rsidRDefault="00BC65C3" w:rsidP="00B67E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Поощрение деятельности куратора, наставника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</w:t>
      </w:r>
      <w:r w:rsidR="00256AF6" w:rsidRPr="0004444E">
        <w:rPr>
          <w:rFonts w:ascii="Times New Roman" w:hAnsi="Times New Roman" w:cs="Times New Roman"/>
          <w:sz w:val="28"/>
          <w:szCs w:val="28"/>
        </w:rPr>
        <w:t xml:space="preserve">                              9 - 10</w:t>
      </w:r>
    </w:p>
    <w:p w:rsidR="00BC65C3" w:rsidRPr="0004444E" w:rsidRDefault="00BC65C3" w:rsidP="00B67E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Мониторинг и</w:t>
      </w:r>
      <w:r w:rsidR="00983E75" w:rsidRPr="0004444E">
        <w:rPr>
          <w:rFonts w:ascii="Times New Roman" w:hAnsi="Times New Roman" w:cs="Times New Roman"/>
          <w:sz w:val="28"/>
          <w:szCs w:val="28"/>
        </w:rPr>
        <w:t xml:space="preserve"> оценка деятельности наставника  </w:t>
      </w:r>
      <w:r w:rsidR="00256AF6" w:rsidRPr="0004444E">
        <w:rPr>
          <w:rFonts w:ascii="Times New Roman" w:hAnsi="Times New Roman" w:cs="Times New Roman"/>
          <w:sz w:val="28"/>
          <w:szCs w:val="28"/>
        </w:rPr>
        <w:t xml:space="preserve">                              10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  </w:t>
      </w:r>
    </w:p>
    <w:p w:rsidR="001521A6" w:rsidRPr="0004444E" w:rsidRDefault="001521A6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1. Примерная форма письменного заявления в наставники</w:t>
      </w:r>
      <w:r w:rsidR="00256AF6" w:rsidRPr="0004444E">
        <w:rPr>
          <w:rFonts w:ascii="Times New Roman" w:hAnsi="Times New Roman" w:cs="Times New Roman"/>
          <w:sz w:val="28"/>
          <w:szCs w:val="28"/>
        </w:rPr>
        <w:t xml:space="preserve">                  11</w:t>
      </w:r>
    </w:p>
    <w:p w:rsidR="001521A6" w:rsidRPr="0004444E" w:rsidRDefault="001521A6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2. </w:t>
      </w:r>
      <w:r w:rsidR="00BC65C3" w:rsidRPr="0004444E">
        <w:rPr>
          <w:rFonts w:ascii="Times New Roman" w:hAnsi="Times New Roman" w:cs="Times New Roman"/>
          <w:sz w:val="28"/>
          <w:szCs w:val="28"/>
        </w:rPr>
        <w:t>Образец анкеты наставника</w:t>
      </w:r>
      <w:r w:rsidR="00D85C86"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</w:t>
      </w:r>
      <w:r w:rsidR="00256AF6" w:rsidRPr="0004444E">
        <w:rPr>
          <w:rFonts w:ascii="Times New Roman" w:hAnsi="Times New Roman" w:cs="Times New Roman"/>
          <w:sz w:val="28"/>
          <w:szCs w:val="28"/>
        </w:rPr>
        <w:t>1-12</w:t>
      </w:r>
    </w:p>
    <w:p w:rsidR="00BC65C3" w:rsidRPr="0004444E" w:rsidRDefault="001521A6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3. </w:t>
      </w:r>
      <w:r w:rsidR="00D85C86" w:rsidRPr="0004444E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протокола прикрепления наставника к наставляемому</w:t>
      </w:r>
      <w:r w:rsidR="00D85C86" w:rsidRPr="0004444E">
        <w:rPr>
          <w:rFonts w:ascii="Times New Roman" w:hAnsi="Times New Roman" w:cs="Times New Roman"/>
          <w:sz w:val="28"/>
          <w:szCs w:val="28"/>
        </w:rPr>
        <w:t xml:space="preserve">     1</w:t>
      </w:r>
      <w:r w:rsidR="00256AF6" w:rsidRPr="0004444E">
        <w:rPr>
          <w:rFonts w:ascii="Times New Roman" w:hAnsi="Times New Roman" w:cs="Times New Roman"/>
          <w:sz w:val="28"/>
          <w:szCs w:val="28"/>
        </w:rPr>
        <w:t>2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4.</w:t>
      </w:r>
      <w:r w:rsidR="001521A6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Образец заявления на обработку персональных данных                   1</w:t>
      </w:r>
      <w:r w:rsidR="00256AF6" w:rsidRPr="0004444E">
        <w:rPr>
          <w:rFonts w:ascii="Times New Roman" w:hAnsi="Times New Roman" w:cs="Times New Roman"/>
          <w:sz w:val="28"/>
          <w:szCs w:val="28"/>
        </w:rPr>
        <w:t>2 - 13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A6" w:rsidRPr="0004444E" w:rsidRDefault="001521A6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A6" w:rsidRPr="0004444E" w:rsidRDefault="001521A6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A6" w:rsidRDefault="001521A6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44F" w:rsidRDefault="0046344F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44F" w:rsidRDefault="0046344F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44F" w:rsidRDefault="0046344F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44F" w:rsidRDefault="0046344F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44F" w:rsidRDefault="0046344F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44F" w:rsidRDefault="0046344F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44F" w:rsidRDefault="0046344F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44F" w:rsidRDefault="0046344F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44F" w:rsidRDefault="0046344F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E0" w:rsidRDefault="00B67EE0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E0" w:rsidRDefault="00B67EE0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E0" w:rsidRDefault="00B67EE0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E0" w:rsidRDefault="00B67EE0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E0" w:rsidRDefault="00B67EE0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E0" w:rsidRDefault="00B67EE0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E0" w:rsidRDefault="00B67EE0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E0" w:rsidRDefault="00B67EE0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E0" w:rsidRDefault="00B67EE0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E0" w:rsidRPr="0004444E" w:rsidRDefault="00B67EE0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A6" w:rsidRPr="0004444E" w:rsidRDefault="001521A6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F2F" w:rsidRPr="0004444E" w:rsidRDefault="00370F2F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5C3" w:rsidRPr="0004444E" w:rsidRDefault="0004444E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>.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BC65C3" w:rsidRPr="0004444E" w:rsidRDefault="00BC65C3" w:rsidP="00B67EE0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>Настоящее Положение о наставничестве устанавливает общие требования к внедрению целевой модели</w:t>
      </w:r>
      <w:r w:rsidR="00FB7CC9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наставничества (далее - ЦМН) в </w:t>
      </w:r>
      <w:r w:rsidR="0046344F">
        <w:rPr>
          <w:rFonts w:ascii="Times New Roman" w:hAnsi="Times New Roman" w:cs="Times New Roman"/>
          <w:sz w:val="28"/>
          <w:szCs w:val="28"/>
        </w:rPr>
        <w:t>МКОУ «Вихоревская СОШ №2»</w:t>
      </w:r>
      <w:r w:rsidRPr="0004444E">
        <w:rPr>
          <w:rFonts w:ascii="Times New Roman" w:hAnsi="Times New Roman" w:cs="Times New Roman"/>
          <w:sz w:val="28"/>
          <w:szCs w:val="28"/>
        </w:rPr>
        <w:t xml:space="preserve"> (далее - ОО).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Применяется руководителем, куратором, работниками ОО; является обязательным к исполнению всеми участниками  реализации ЦМН.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2. Нормативные ссылки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Настоящее Положение разработано с учетом требований следующих правовых и нормативных документов: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-  Трудовой кодекс РФ;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Федеральный  закон  от  11  августа  1995  г.  №  135-ФЗ  «О  благотворительной деятельности и добровольчестве (волонтерстве)»; 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Федеральный   закон   от   19   мая   1995   г.   №   82-ФЗ   «Об   общественных объединениях»; 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«Концепция       содействия       развитию       благотворительной       деятельности в   Российской   Федерации   на   период   до   2025   года», утвержденная  распоряжением  Правительства  Российской  Федерации  от  15 ноября 2019 г. № 2705-р.;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«Концепция    развития   добровольчества (волонтерства)    в    Российской Федерации до 2025 года», утвержденная распоряжением Правительства РФ от 27 декабря 2018 г. № 2950 –р.;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Основы    государственной    молодежной    политики    Российской    Федерации на период    до 2025    года,    утвержденные    распоряжением   Правительства Российской Федерации от 29 ноября 2014 г. № 2403-р; 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Федеральный   закон   от   29   декабря   2012   г.   №   273-ФЗ   «Об   образовании в Российской Федерации»;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Федеральные проекты «Учитель будущего», «Молодые профессионалы (Повышение конкурентоспособности профессионального образования)», «Современная школа», «Успех каждого ребенка» Национального проекта «Образование»;</w:t>
      </w:r>
    </w:p>
    <w:p w:rsidR="00BC65C3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распоряжение Министерства просвещения Российской Федерации от 25 декабря 2019 г. № Р-145</w:t>
      </w:r>
      <w:r w:rsidR="0046344F">
        <w:rPr>
          <w:rFonts w:ascii="Times New Roman" w:hAnsi="Times New Roman" w:cs="Times New Roman"/>
          <w:sz w:val="28"/>
          <w:szCs w:val="28"/>
        </w:rPr>
        <w:t>;</w:t>
      </w:r>
    </w:p>
    <w:p w:rsidR="0046344F" w:rsidRPr="0046344F" w:rsidRDefault="0046344F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44F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46344F">
        <w:rPr>
          <w:rFonts w:ascii="Times New Roman" w:hAnsi="Times New Roman" w:cs="Times New Roman"/>
          <w:sz w:val="28"/>
          <w:szCs w:val="28"/>
        </w:rPr>
        <w:t xml:space="preserve">Приказ Министерства опеки и попечительства Иркутской области </w:t>
      </w:r>
      <w:r w:rsidRPr="0046344F">
        <w:rPr>
          <w:rFonts w:ascii="Times New Roman" w:hAnsi="Times New Roman" w:cs="Times New Roman"/>
          <w:spacing w:val="2"/>
          <w:sz w:val="28"/>
          <w:szCs w:val="28"/>
        </w:rPr>
        <w:t xml:space="preserve">от 24 мая 2019 года № 53-148/19-мпр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46344F">
        <w:rPr>
          <w:rFonts w:ascii="Times New Roman" w:hAnsi="Times New Roman" w:cs="Times New Roman"/>
          <w:spacing w:val="2"/>
          <w:sz w:val="28"/>
          <w:szCs w:val="28"/>
        </w:rPr>
        <w:t>Об утверждении Типового положения о наставничестве в областных государственных учреждениях, подведомственных министерству социального развития, опеки и попечительства Иркутской области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46344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46344F" w:rsidRPr="0046344F" w:rsidRDefault="0046344F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344F">
        <w:rPr>
          <w:rFonts w:ascii="Times New Roman" w:hAnsi="Times New Roman" w:cs="Times New Roman"/>
          <w:sz w:val="28"/>
          <w:szCs w:val="28"/>
        </w:rPr>
        <w:t>Распоряжение Министерства образования Иркутской области №982-мр от 24.12.2020г. «О региональной целевой модели наставничества»;</w:t>
      </w:r>
    </w:p>
    <w:p w:rsidR="0046344F" w:rsidRPr="0046344F" w:rsidRDefault="0046344F" w:rsidP="00B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344F">
        <w:rPr>
          <w:rFonts w:ascii="Times New Roman" w:hAnsi="Times New Roman" w:cs="Times New Roman"/>
          <w:sz w:val="28"/>
          <w:szCs w:val="28"/>
        </w:rPr>
        <w:t>Приказ Управления образования МО «Братский район» №167 от 01.10.2021 г. «Об утверждении муниципальной программы наставничества на 2021-2024 г»</w:t>
      </w:r>
    </w:p>
    <w:p w:rsidR="0046344F" w:rsidRPr="0004444E" w:rsidRDefault="0046344F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3. Термины, определения, сокращения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В настоящем Положении применены следующие термины с соответствующими определениями: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lastRenderedPageBreak/>
        <w:t>куратор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сотрудник ОО</w:t>
      </w:r>
      <w:r w:rsidR="0046344F">
        <w:rPr>
          <w:rFonts w:ascii="Times New Roman" w:hAnsi="Times New Roman" w:cs="Times New Roman"/>
          <w:sz w:val="28"/>
          <w:szCs w:val="28"/>
        </w:rPr>
        <w:t>,</w:t>
      </w:r>
      <w:r w:rsidRPr="0004444E">
        <w:rPr>
          <w:rFonts w:ascii="Times New Roman" w:hAnsi="Times New Roman" w:cs="Times New Roman"/>
          <w:sz w:val="28"/>
          <w:szCs w:val="28"/>
        </w:rPr>
        <w:t xml:space="preserve"> либо организации из числа ее социальных партнеров, который отвечает за внедрение ЦМН и организацию всех этапов  программы наставничества  (далее - ПН);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методология наставничества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наставляемого;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наставляемый –</w:t>
      </w:r>
      <w:r w:rsidRPr="0004444E">
        <w:rPr>
          <w:rFonts w:ascii="Times New Roman" w:hAnsi="Times New Roman" w:cs="Times New Roman"/>
          <w:sz w:val="28"/>
          <w:szCs w:val="28"/>
        </w:rPr>
        <w:t xml:space="preserve"> участник ПН,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участник ПН, имеющий успешный опыт в достижении жизненного результата, личностного, профессионального, способный и готовый 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 xml:space="preserve">наставничество- </w:t>
      </w:r>
      <w:r w:rsidRPr="0004444E">
        <w:rPr>
          <w:rFonts w:ascii="Times New Roman" w:hAnsi="Times New Roman" w:cs="Times New Roman"/>
          <w:sz w:val="28"/>
          <w:szCs w:val="28"/>
        </w:rPr>
        <w:t xml:space="preserve">способ передачи знаний, умений, навыков, предоставление молодым людям помощи и совета от более опытных и знающих людей, оказание поддержки в социализации и взрослении, формирование у них жизненных ценностей и позитивных установок; 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программа наставничества (ПН)</w:t>
      </w:r>
      <w:r w:rsidRPr="0004444E">
        <w:rPr>
          <w:rFonts w:ascii="Times New Roman" w:hAnsi="Times New Roman" w:cs="Times New Roman"/>
          <w:sz w:val="28"/>
          <w:szCs w:val="28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результатов;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форма наставничества -</w:t>
      </w:r>
      <w:r w:rsidRPr="0004444E">
        <w:rPr>
          <w:rFonts w:ascii="Times New Roman" w:hAnsi="Times New Roman" w:cs="Times New Roman"/>
          <w:sz w:val="28"/>
          <w:szCs w:val="28"/>
        </w:rPr>
        <w:t xml:space="preserve">  способ реализации ЦМН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участников;</w:t>
      </w:r>
    </w:p>
    <w:p w:rsidR="002274FC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целевая модель наставничества (ЦМН)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система структурных компонентов и механизмов, обеспечивающих поэтапную реализацию программ наставничества и роль участников, организующих эти этапы; регулирует отношения, связанные с функционированием и развитием программ наставничества в ОО.</w:t>
      </w:r>
    </w:p>
    <w:p w:rsidR="00B67EE0" w:rsidRPr="0004444E" w:rsidRDefault="00B67EE0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4. Цель, задачи, планируемые результаты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4.1. </w:t>
      </w:r>
      <w:r w:rsidRPr="0046344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04444E">
        <w:rPr>
          <w:rFonts w:ascii="Times New Roman" w:hAnsi="Times New Roman" w:cs="Times New Roman"/>
          <w:sz w:val="28"/>
          <w:szCs w:val="28"/>
        </w:rPr>
        <w:t xml:space="preserve">реализации ЦМН в </w:t>
      </w:r>
      <w:r w:rsidR="0046344F">
        <w:rPr>
          <w:rFonts w:ascii="Times New Roman" w:hAnsi="Times New Roman" w:cs="Times New Roman"/>
          <w:sz w:val="28"/>
          <w:szCs w:val="28"/>
        </w:rPr>
        <w:t>МКОУ «Вихоревская СОШ №2»</w:t>
      </w:r>
      <w:r w:rsidRPr="0004444E">
        <w:rPr>
          <w:rFonts w:ascii="Times New Roman" w:hAnsi="Times New Roman" w:cs="Times New Roman"/>
          <w:sz w:val="28"/>
          <w:szCs w:val="28"/>
        </w:rPr>
        <w:t>: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оказание помощи в раскрытии личностного, творческого,  профессионального потенциала обучающегося и педагога, необходимого для успешной личной и профессиональной самореализации;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4.2. </w:t>
      </w:r>
      <w:r w:rsidRPr="00463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ЦМН в </w:t>
      </w:r>
      <w:r w:rsidR="0046344F">
        <w:rPr>
          <w:rFonts w:ascii="Times New Roman" w:hAnsi="Times New Roman" w:cs="Times New Roman"/>
          <w:sz w:val="28"/>
          <w:szCs w:val="28"/>
        </w:rPr>
        <w:t>МКОУ «Вихоревская СОШ №2»</w:t>
      </w:r>
      <w:r w:rsidR="0046344F" w:rsidRPr="0004444E">
        <w:rPr>
          <w:rFonts w:ascii="Times New Roman" w:hAnsi="Times New Roman" w:cs="Times New Roman"/>
          <w:sz w:val="28"/>
          <w:szCs w:val="28"/>
        </w:rPr>
        <w:t>:</w:t>
      </w:r>
    </w:p>
    <w:p w:rsidR="00C52368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  создание   необходимых материально-технических, кадровых, методических условий  наставнической деятельности;</w:t>
      </w:r>
    </w:p>
    <w:p w:rsidR="0046344F" w:rsidRDefault="00C52368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выявление обучающихся, оказавшихся в сложной жизненной ситуации; </w:t>
      </w:r>
    </w:p>
    <w:p w:rsidR="0046344F" w:rsidRDefault="0046344F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привлечение желающих (обучающихся и педагогов ОО) получать поддержку наставников; </w:t>
      </w:r>
    </w:p>
    <w:p w:rsidR="00BC65C3" w:rsidRPr="0004444E" w:rsidRDefault="0046344F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>выявление и привлечение потенциальных наставников; формирование базы данных наставников и наставляемых;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организация психолого-педагогического сопровождения участников программы наставничества, включая родителей (законных представителей) наставляемых;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 </w:t>
      </w:r>
      <w:r w:rsidRPr="0004444E">
        <w:rPr>
          <w:rFonts w:ascii="Times New Roman" w:hAnsi="Times New Roman" w:cs="Times New Roman"/>
          <w:sz w:val="28"/>
          <w:szCs w:val="28"/>
        </w:rPr>
        <w:t>анализ  результатов наставнической деятельности, организация мониторинга;</w:t>
      </w:r>
    </w:p>
    <w:p w:rsidR="00BC65C3" w:rsidRPr="0004444E" w:rsidRDefault="005464CF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популяризация, продвижение  программы  наставничества в ОО и социуме, распространение передового опыта наставнической  деятельности, лучших практик наставничества.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4.3. Планируемые </w:t>
      </w:r>
      <w:r w:rsidRPr="0046344F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04444E">
        <w:rPr>
          <w:rFonts w:ascii="Times New Roman" w:hAnsi="Times New Roman" w:cs="Times New Roman"/>
          <w:sz w:val="28"/>
          <w:szCs w:val="28"/>
        </w:rPr>
        <w:t xml:space="preserve"> реализации ЦМН: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успешная адаптация, активная социализация обучающегося в новом учебном коллективе; 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повышение  мотивации  к  учебе,  улучшение  образовательных  результатов обучающегося, в том числе через участие в соревнованиях, конкурсах, проектной и внеурочной деятельности; 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Pr="0004444E">
        <w:rPr>
          <w:rFonts w:ascii="Times New Roman" w:hAnsi="Times New Roman" w:cs="Times New Roman"/>
          <w:sz w:val="28"/>
          <w:szCs w:val="28"/>
        </w:rPr>
        <w:t>развитие гибких навыков, метакомпетенций как основы успешной самостоятельной деятельности;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  </w:t>
      </w:r>
      <w:r w:rsidRPr="0004444E">
        <w:rPr>
          <w:rFonts w:ascii="Times New Roman" w:hAnsi="Times New Roman" w:cs="Times New Roman"/>
          <w:sz w:val="28"/>
          <w:szCs w:val="28"/>
        </w:rPr>
        <w:t xml:space="preserve">формирование активной гражданской позиции наставляемого; </w:t>
      </w:r>
    </w:p>
    <w:p w:rsidR="00BC65C3" w:rsidRPr="0004444E" w:rsidRDefault="0046344F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позитивная социальная адаптация педагога в новом педагогическом коллективе; </w:t>
      </w:r>
    </w:p>
    <w:p w:rsidR="002274FC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построение продуктивной среды в педагогическом коллективе на основе взаимообогащающих отношений начинающих и опытных специалистов, обеспечение преемственности профессиональной деятельности педагогов</w:t>
      </w:r>
      <w:r w:rsidR="00370F2F" w:rsidRPr="0004444E">
        <w:rPr>
          <w:rFonts w:ascii="Times New Roman" w:hAnsi="Times New Roman" w:cs="Times New Roman"/>
          <w:sz w:val="28"/>
          <w:szCs w:val="28"/>
        </w:rPr>
        <w:t>.</w:t>
      </w:r>
      <w:r w:rsidR="00C52368" w:rsidRPr="00044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E0" w:rsidRPr="0004444E" w:rsidRDefault="00B67EE0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74FC" w:rsidRPr="0004444E" w:rsidRDefault="00C52368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5. Принципы реализации наставничества</w:t>
      </w:r>
    </w:p>
    <w:p w:rsidR="00BC65C3" w:rsidRPr="0004444E" w:rsidRDefault="00BC65C3" w:rsidP="00B67EE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Реализация наставничества строится на следующих принципах.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научности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Pr="0004444E">
        <w:rPr>
          <w:rFonts w:ascii="Times New Roman" w:hAnsi="Times New Roman" w:cs="Times New Roman"/>
          <w:sz w:val="28"/>
          <w:szCs w:val="28"/>
        </w:rPr>
        <w:t>научно обоснованных технологий;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легитимности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соответствие всех действий законодательству Российской Федерации и нормам международного права;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гуманизации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ориентация наставнической деятельности на развитие и самоутверждение личности;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индивидуализации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сохранение индивидуальных приоритетов в создании для личности собственной траектории развития, учет возрастных, гендерных, национальных, религиозных и других особенностей наставляемых;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компетентности</w:t>
      </w:r>
      <w:r w:rsidRPr="0004444E">
        <w:rPr>
          <w:rFonts w:ascii="Times New Roman" w:hAnsi="Times New Roman" w:cs="Times New Roman"/>
          <w:sz w:val="28"/>
          <w:szCs w:val="28"/>
        </w:rPr>
        <w:t>–владение куратором и наставником специальной теоретической и практической подготовкой, использование приемов и методов, соответствующих их квалификации и конкретной ситуации;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комплексности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согласованное взаимодействие педагогов и других специалистов на всех этапах реализации ПН;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лояльности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уважение личности наставляемого, его интересов и свободы выбора, проявление доброжелательности, тактичное отношение наставника независимо от его эмоционального и физического состояния;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lastRenderedPageBreak/>
        <w:t>принцип конфиденциальности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не разглашение информации, полученной в процессе работы с наставляемым, (возможность передачи ее другим лицам лишь с согласия наставляемого);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добровольности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участие в ПН по собственному желанию наставляемого, право отказаться от какого – либо вида работ с наставником;</w:t>
      </w:r>
    </w:p>
    <w:p w:rsidR="00BC65C3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активности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активная позиция наставляемого в реализации потребности самопознания и саморазвития, готовность непрерывно меняться как лично, так и профессионально.</w:t>
      </w:r>
    </w:p>
    <w:p w:rsidR="00B67EE0" w:rsidRPr="0004444E" w:rsidRDefault="00B67EE0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6. Порядок реализации  ЦМН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Реализация ЦМН на базе  </w:t>
      </w:r>
      <w:r w:rsidR="0046344F">
        <w:rPr>
          <w:rFonts w:ascii="Times New Roman" w:hAnsi="Times New Roman" w:cs="Times New Roman"/>
          <w:sz w:val="28"/>
          <w:szCs w:val="28"/>
        </w:rPr>
        <w:t>МКОУ «Вихоревская СОШ №2»</w:t>
      </w:r>
      <w:r w:rsidRPr="0004444E">
        <w:rPr>
          <w:rFonts w:ascii="Times New Roman" w:hAnsi="Times New Roman" w:cs="Times New Roman"/>
          <w:sz w:val="28"/>
          <w:szCs w:val="28"/>
        </w:rPr>
        <w:t xml:space="preserve"> предполагает  следующий порядок: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6.1. руководителю требуется  издать распорядительный акт о внедрении ЦМН в ОО, включающий </w:t>
      </w:r>
      <w:r w:rsidR="00F42135" w:rsidRPr="0004444E">
        <w:rPr>
          <w:rFonts w:ascii="Times New Roman" w:hAnsi="Times New Roman" w:cs="Times New Roman"/>
          <w:sz w:val="28"/>
          <w:szCs w:val="28"/>
        </w:rPr>
        <w:t xml:space="preserve"> сроки   внедрения ЦМН,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назначение ответственных за внедрение и реализацию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ЦМН</w:t>
      </w:r>
      <w:r w:rsidR="00370F2F" w:rsidRPr="0004444E">
        <w:rPr>
          <w:rFonts w:ascii="Times New Roman" w:hAnsi="Times New Roman" w:cs="Times New Roman"/>
          <w:sz w:val="28"/>
          <w:szCs w:val="28"/>
        </w:rPr>
        <w:t xml:space="preserve"> (</w:t>
      </w:r>
      <w:r w:rsidRPr="0004444E">
        <w:rPr>
          <w:rFonts w:ascii="Times New Roman" w:hAnsi="Times New Roman" w:cs="Times New Roman"/>
          <w:sz w:val="28"/>
          <w:szCs w:val="28"/>
        </w:rPr>
        <w:t>куратор</w:t>
      </w:r>
      <w:r w:rsidR="00370F2F" w:rsidRPr="0004444E">
        <w:rPr>
          <w:rFonts w:ascii="Times New Roman" w:hAnsi="Times New Roman" w:cs="Times New Roman"/>
          <w:sz w:val="28"/>
          <w:szCs w:val="28"/>
        </w:rPr>
        <w:t>)</w:t>
      </w:r>
      <w:r w:rsidR="00F42135" w:rsidRPr="0004444E">
        <w:rPr>
          <w:rFonts w:ascii="Times New Roman" w:hAnsi="Times New Roman" w:cs="Times New Roman"/>
          <w:sz w:val="28"/>
          <w:szCs w:val="28"/>
        </w:rPr>
        <w:t>,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 и этапы п</w:t>
      </w:r>
      <w:r w:rsidR="005464C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роведения  мониторинга  и оценку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ПН;</w:t>
      </w:r>
    </w:p>
    <w:p w:rsidR="008C383F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 куратору 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 составить </w:t>
      </w:r>
      <w:r w:rsidR="008C383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представить на обсуждение профессиональному сообществу ОО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</w:t>
      </w:r>
      <w:r w:rsidR="00370F2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внедрения   ЦМ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Н,</w:t>
      </w:r>
      <w:r w:rsidR="00370F2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положени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   </w:t>
      </w:r>
      <w:r w:rsidR="00DB3A2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наставничестве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C65C3" w:rsidRPr="0004444E" w:rsidRDefault="00F42135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должен распорядительным актом утвердить   план мероприятий внедрения ЦМН и положение о </w:t>
      </w:r>
      <w:r w:rsidR="000F732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наставничестве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6.4. куратору необходимо создать ПН ОО, определить в ней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наставничества в ОО</w:t>
      </w:r>
      <w:r w:rsidR="002923C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«ученик - ученик»,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«уч</w:t>
      </w:r>
      <w:r w:rsidR="002274F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итель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учитель»,</w:t>
      </w:r>
      <w:r w:rsidR="007A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A73A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учитель - уч</w:t>
      </w:r>
      <w:r w:rsidR="007A73A1">
        <w:rPr>
          <w:rFonts w:ascii="Times New Roman" w:hAnsi="Times New Roman" w:cs="Times New Roman"/>
          <w:color w:val="000000" w:themeColor="text1"/>
          <w:sz w:val="28"/>
          <w:szCs w:val="28"/>
        </w:rPr>
        <w:t>еник</w:t>
      </w:r>
      <w:r w:rsidR="007A73A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923C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6.5. участникам   ПН  следует реализовать ее основные этапы: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условий для запуска ПН;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 базы наставляемых;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базы наставников;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отбор и обучение наставников;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наставнических пар / групп;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работы наставнических пар / групп;</w:t>
      </w:r>
    </w:p>
    <w:p w:rsidR="00BC65C3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завершение наставничества.</w:t>
      </w:r>
    </w:p>
    <w:p w:rsidR="00B67EE0" w:rsidRPr="0004444E" w:rsidRDefault="00B67EE0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b/>
          <w:bCs/>
          <w:sz w:val="28"/>
          <w:szCs w:val="28"/>
        </w:rPr>
        <w:t>7.  Функциональные обязанности и права  куратора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7.1.  Куратор обязан участвовать:</w:t>
      </w:r>
    </w:p>
    <w:p w:rsidR="00BC65C3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в разработке и реализации плана мероприятий внедрения ЦМН в ОО,  нормативных локальных актов по вопросам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наставничества;</w:t>
      </w:r>
    </w:p>
    <w:p w:rsidR="00BC65C3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в </w:t>
      </w:r>
      <w:r w:rsidR="00031D81" w:rsidRPr="0004444E">
        <w:rPr>
          <w:rFonts w:ascii="Times New Roman" w:hAnsi="Times New Roman" w:cs="Times New Roman"/>
          <w:sz w:val="28"/>
          <w:szCs w:val="28"/>
        </w:rPr>
        <w:t>привлечении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потенциаль</w:t>
      </w:r>
      <w:r w:rsidR="00031D81" w:rsidRPr="0004444E">
        <w:rPr>
          <w:rFonts w:ascii="Times New Roman" w:hAnsi="Times New Roman" w:cs="Times New Roman"/>
          <w:sz w:val="28"/>
          <w:szCs w:val="28"/>
        </w:rPr>
        <w:t>ных наставников,</w:t>
      </w:r>
      <w:r w:rsidR="002923CC" w:rsidRPr="0004444E">
        <w:rPr>
          <w:rFonts w:ascii="Times New Roman" w:hAnsi="Times New Roman" w:cs="Times New Roman"/>
          <w:sz w:val="28"/>
          <w:szCs w:val="28"/>
        </w:rPr>
        <w:t xml:space="preserve"> в направлении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их на курсы повышения квалификации;</w:t>
      </w:r>
    </w:p>
    <w:p w:rsidR="00BC65C3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в определении форм поддержки и поощрения лучших наставников;</w:t>
      </w:r>
    </w:p>
    <w:p w:rsidR="00BC65C3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7.2. куратор обязан</w:t>
      </w:r>
      <w:r w:rsidRPr="0004444E">
        <w:rPr>
          <w:rFonts w:ascii="Times New Roman" w:hAnsi="Times New Roman" w:cs="Times New Roman"/>
          <w:sz w:val="28"/>
          <w:szCs w:val="28"/>
        </w:rPr>
        <w:t xml:space="preserve"> осуществлять:</w:t>
      </w:r>
    </w:p>
    <w:p w:rsidR="00E52382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-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</w:t>
      </w:r>
      <w:r w:rsidRPr="0004444E">
        <w:rPr>
          <w:rFonts w:ascii="Times New Roman" w:hAnsi="Times New Roman" w:cs="Times New Roman"/>
          <w:sz w:val="28"/>
          <w:szCs w:val="28"/>
        </w:rPr>
        <w:t xml:space="preserve"> ЦМН;  </w:t>
      </w:r>
    </w:p>
    <w:p w:rsidR="00BC65C3" w:rsidRPr="0004444E" w:rsidRDefault="00E52382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>управление и контроль  реализации ПН;</w:t>
      </w:r>
    </w:p>
    <w:p w:rsidR="00BC65C3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выявление   обучающихся, педагогов,  нуждающихся  в наставничестве,</w:t>
      </w:r>
    </w:p>
    <w:p w:rsidR="00BC65C3" w:rsidRPr="0004444E" w:rsidRDefault="002274FC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>выяснение потребностей, целей и ценностей наставляемых;</w:t>
      </w:r>
    </w:p>
    <w:p w:rsidR="00BC65C3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отбор наиболее   подходящих  кандидатур наставников</w:t>
      </w:r>
      <w:r w:rsidR="00031D81" w:rsidRPr="0004444E">
        <w:rPr>
          <w:rFonts w:ascii="Times New Roman" w:hAnsi="Times New Roman" w:cs="Times New Roman"/>
          <w:sz w:val="28"/>
          <w:szCs w:val="28"/>
        </w:rPr>
        <w:t>,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предоставление списочного состава наставников на утверждение руководителя  ОО; </w:t>
      </w:r>
    </w:p>
    <w:p w:rsidR="00F42135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подбор наставников и наставляемых (пар, групп) на основе схожести интересов;  </w:t>
      </w:r>
    </w:p>
    <w:p w:rsidR="00BC65C3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заключение соглашения между наставником и наставляемым на весь период наставничества; определение условий и сроков ПН;</w:t>
      </w:r>
    </w:p>
    <w:p w:rsidR="00BC65C3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обучение наставников продолжительностью не менее 6 часов, </w:t>
      </w:r>
      <w:r w:rsidR="005464CF" w:rsidRPr="0004444E">
        <w:rPr>
          <w:rFonts w:ascii="Times New Roman" w:hAnsi="Times New Roman" w:cs="Times New Roman"/>
          <w:sz w:val="28"/>
          <w:szCs w:val="28"/>
        </w:rPr>
        <w:t>помощь  наставникам</w:t>
      </w:r>
      <w:r w:rsidRPr="0004444E">
        <w:rPr>
          <w:rFonts w:ascii="Times New Roman" w:hAnsi="Times New Roman" w:cs="Times New Roman"/>
          <w:sz w:val="28"/>
          <w:szCs w:val="28"/>
        </w:rPr>
        <w:t>, организация  обмена    опытом;</w:t>
      </w:r>
    </w:p>
    <w:p w:rsidR="00BC65C3" w:rsidRPr="0004444E" w:rsidRDefault="00BF5E70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формирование  базы данных наставников, наставляемых,  ПН и лучших практик; </w:t>
      </w:r>
    </w:p>
    <w:p w:rsidR="002274FC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контроль за деятельностью наставников; </w:t>
      </w:r>
    </w:p>
    <w:p w:rsidR="00BC65C3" w:rsidRPr="0004444E" w:rsidRDefault="002274FC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>подведение  итогов наставничества;</w:t>
      </w:r>
    </w:p>
    <w:p w:rsidR="002923CC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персонифицированный  учет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обучающихся, молодых специалистов и педагогов, участвующих </w:t>
      </w:r>
      <w:r w:rsidRPr="0004444E">
        <w:rPr>
          <w:rFonts w:ascii="Times New Roman" w:hAnsi="Times New Roman" w:cs="Times New Roman"/>
          <w:sz w:val="28"/>
          <w:szCs w:val="28"/>
        </w:rPr>
        <w:t xml:space="preserve">в ПН; </w:t>
      </w:r>
    </w:p>
    <w:p w:rsidR="00BC65C3" w:rsidRPr="0004444E" w:rsidRDefault="002923CC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заполнение форм   федерального    статистического    наблюдения    данных о количестве участников ПН;</w:t>
      </w:r>
    </w:p>
    <w:p w:rsidR="002923CC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мониторинга и оценки эффективности реализации ПН; </w:t>
      </w:r>
    </w:p>
    <w:p w:rsidR="00BC65C3" w:rsidRPr="0004444E" w:rsidRDefault="002923CC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оценка  достижений  наставляемых  за  период  взаимодействия  с  наставником;</w:t>
      </w:r>
    </w:p>
    <w:p w:rsidR="00BC65C3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 ведение документации: базы данных наставников и наставляемых, план-сетка мероприятий, журнал индивидуальных и групповых консультаций, соглашения наставляемых и наставников, информационно-аналитические спр</w:t>
      </w:r>
      <w:r w:rsidR="00BF5E70" w:rsidRPr="0004444E">
        <w:rPr>
          <w:rFonts w:ascii="Times New Roman" w:hAnsi="Times New Roman" w:cs="Times New Roman"/>
          <w:sz w:val="28"/>
          <w:szCs w:val="28"/>
        </w:rPr>
        <w:t>авки по результатам</w:t>
      </w:r>
      <w:r w:rsidR="00CB5A29" w:rsidRPr="0004444E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C65C3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Cs/>
          <w:sz w:val="28"/>
          <w:szCs w:val="28"/>
        </w:rPr>
        <w:t xml:space="preserve">7.3. </w:t>
      </w:r>
      <w:r w:rsidR="00D46FEE" w:rsidRPr="0004444E">
        <w:rPr>
          <w:rFonts w:ascii="Times New Roman" w:hAnsi="Times New Roman" w:cs="Times New Roman"/>
          <w:bCs/>
          <w:sz w:val="28"/>
          <w:szCs w:val="28"/>
        </w:rPr>
        <w:t>К</w:t>
      </w:r>
      <w:r w:rsidRPr="0004444E">
        <w:rPr>
          <w:rFonts w:ascii="Times New Roman" w:hAnsi="Times New Roman" w:cs="Times New Roman"/>
          <w:bCs/>
          <w:sz w:val="28"/>
          <w:szCs w:val="28"/>
        </w:rPr>
        <w:t>уратор имеет право:</w:t>
      </w:r>
    </w:p>
    <w:p w:rsidR="00BC65C3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участвовать в обсуждении вопросов, связанных с реализацией  ПН в ОО;</w:t>
      </w:r>
    </w:p>
    <w:p w:rsidR="00BC65C3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вносить предложения по корректировке  нормативных локальных актов, касающиеся наставнической деятельности;</w:t>
      </w:r>
    </w:p>
    <w:p w:rsidR="00BC65C3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знакомиться в установленном порядке с личными делами и иными документами, касающимися наставляемых и наставников;</w:t>
      </w:r>
    </w:p>
    <w:p w:rsidR="00BC65C3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устанавливать контакты со специалистами других ОО и предприятий любых форм собственности с целью организации эффективных условий реализации ПН (с согласия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4444E">
        <w:rPr>
          <w:rFonts w:ascii="Times New Roman" w:hAnsi="Times New Roman" w:cs="Times New Roman"/>
          <w:sz w:val="28"/>
          <w:szCs w:val="28"/>
        </w:rPr>
        <w:t>ОО);</w:t>
      </w:r>
    </w:p>
    <w:p w:rsidR="00BB720A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инициировать участие педагогов – наставников  в  курсах повышения квалификации, в обучающих семинарах, мастер-классах и т.п.</w:t>
      </w:r>
      <w:r w:rsidR="00BB720A"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участвовать в обсуждении вопросов, связанных с поощрением  обучающихся - наставляемых и педагогов - наставников;</w:t>
      </w:r>
    </w:p>
    <w:p w:rsidR="00BC65C3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требовать своевременные отчеты, соблюдение графиков встреч и консультаций от наставн</w:t>
      </w:r>
      <w:r w:rsidR="00D46FEE" w:rsidRPr="0004444E">
        <w:rPr>
          <w:rFonts w:ascii="Times New Roman" w:hAnsi="Times New Roman" w:cs="Times New Roman"/>
          <w:sz w:val="28"/>
          <w:szCs w:val="28"/>
        </w:rPr>
        <w:t>иков, являющихся работниками ОО.</w:t>
      </w:r>
    </w:p>
    <w:p w:rsidR="007A73A1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уратор осуществляет свою деятельность совместно с рабочей группой, созданной руководителем ОО, в которую наряду с преподавателями могут входить</w:t>
      </w:r>
      <w:r w:rsidR="009A681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 социальный педагог, педагог-психолог,  специалисты предприятий и организаций различных форм собственности</w:t>
      </w:r>
      <w:r w:rsidR="007A73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65C3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</w:t>
      </w:r>
      <w:r w:rsidRPr="00044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за деятельностью куратора осуществляет </w:t>
      </w:r>
      <w:r w:rsidRPr="00044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аместитель руководителя 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по воспитательной работе.</w:t>
      </w:r>
    </w:p>
    <w:p w:rsidR="00B67EE0" w:rsidRPr="0004444E" w:rsidRDefault="00B67EE0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44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Функциональные обязанности   и   права наставника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8.1. Функциональные обязанности наставника: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изучение  качеств личности наставляемых, их отношения к учебе, семье, образа  жизни, увлечений;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привлечение наставляемого к участию в общественной жизни, к выполнению  мероприятий, запланированных  ПН;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развитие постоянного интереса к творчеству, инновациям, содействие расширению кругозора, повышению общеобразовательного и культурного уровня  наставляемых,  формирование  ЗОЖ; 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установление   контактов с семье</w:t>
      </w:r>
      <w:r w:rsidR="00BB720A" w:rsidRPr="0004444E">
        <w:rPr>
          <w:rFonts w:ascii="Times New Roman" w:hAnsi="Times New Roman" w:cs="Times New Roman"/>
          <w:sz w:val="28"/>
          <w:szCs w:val="28"/>
        </w:rPr>
        <w:t>й</w:t>
      </w:r>
      <w:r w:rsidRPr="0004444E">
        <w:rPr>
          <w:rFonts w:ascii="Times New Roman" w:hAnsi="Times New Roman" w:cs="Times New Roman"/>
          <w:sz w:val="28"/>
          <w:szCs w:val="28"/>
        </w:rPr>
        <w:t xml:space="preserve">; выявление   запроса   на   развитие   обучающегося,   его   адаптацию  и социализацию;  знакомство родителей (законных представителей)  с ПН; 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посещение всех мероприятий, проводимых куратором, ведение и своевременное предоставление необходимой документации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(план, отчеты по мероприятиям, журнал учета выполненной работы и др.)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65C3" w:rsidRPr="0004444E" w:rsidRDefault="00BB720A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8.2. П</w:t>
      </w:r>
      <w:r w:rsidR="00BC65C3" w:rsidRPr="0004444E">
        <w:rPr>
          <w:rFonts w:ascii="Times New Roman" w:hAnsi="Times New Roman" w:cs="Times New Roman"/>
          <w:sz w:val="28"/>
          <w:szCs w:val="28"/>
        </w:rPr>
        <w:t>рава наставника: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участие в обсуждении вопросов, связанных с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ПН</w:t>
      </w:r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знакомство с персональными данными наставляемых с соблюдением требований и условий, предусмотренных трудовым законодательством в целях их защиты; 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внесение  предложений руководителю ОО о создании необходимых условий для выполнения ПН;  предложений о по</w:t>
      </w:r>
      <w:r w:rsidR="00BB720A" w:rsidRPr="0004444E">
        <w:rPr>
          <w:rFonts w:ascii="Times New Roman" w:hAnsi="Times New Roman" w:cs="Times New Roman"/>
          <w:sz w:val="28"/>
          <w:szCs w:val="28"/>
        </w:rPr>
        <w:t>ощрении (взыскании) наставляемых.</w:t>
      </w:r>
    </w:p>
    <w:p w:rsidR="00BC65C3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8.3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андидатуры  наставников предлагает  куратор  из числа наиболее   подготовленных лиц, обладающих высокими профессиональными качествами, имеющих стабильные результаты в работе  (достижения в учебе), способность и готовность делиться своим опытом, обладающих коммуникативными 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навыками и гибкостью в общении.</w:t>
      </w:r>
    </w:p>
    <w:p w:rsidR="00BC65C3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D46FEE" w:rsidRPr="0004444E">
        <w:rPr>
          <w:rFonts w:ascii="Times New Roman" w:hAnsi="Times New Roman" w:cs="Times New Roman"/>
          <w:sz w:val="28"/>
          <w:szCs w:val="28"/>
        </w:rPr>
        <w:t xml:space="preserve"> Н</w:t>
      </w:r>
      <w:r w:rsidRPr="0004444E">
        <w:rPr>
          <w:rFonts w:ascii="Times New Roman" w:hAnsi="Times New Roman" w:cs="Times New Roman"/>
          <w:sz w:val="28"/>
          <w:szCs w:val="28"/>
        </w:rPr>
        <w:t>аставник лишается  своего статуса в случае нарушения сроков и времени проведения мероприятий, намеченных ПН (без уважительной причины), в случае нарушения трудовой дисциплины, этических правил и норм.</w:t>
      </w:r>
    </w:p>
    <w:p w:rsidR="00B67EE0" w:rsidRPr="0004444E" w:rsidRDefault="00B67EE0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9. Обязанности и права  наставляемого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9.1. Обязанности наставляемого: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подписание и выполнение условий договора с наставником;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 мероприятий ПН в установленные</w:t>
      </w:r>
      <w:r w:rsidRPr="0004444E">
        <w:rPr>
          <w:rFonts w:ascii="Times New Roman" w:hAnsi="Times New Roman" w:cs="Times New Roman"/>
          <w:sz w:val="28"/>
          <w:szCs w:val="28"/>
        </w:rPr>
        <w:t xml:space="preserve"> сроки;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проявление  дисциплинированности и организованности.</w:t>
      </w:r>
    </w:p>
    <w:p w:rsidR="00BC65C3" w:rsidRPr="0004444E" w:rsidRDefault="00D46FEE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9.2. П</w:t>
      </w:r>
      <w:r w:rsidR="00BC65C3" w:rsidRPr="0004444E">
        <w:rPr>
          <w:rFonts w:ascii="Times New Roman" w:hAnsi="Times New Roman" w:cs="Times New Roman"/>
          <w:sz w:val="28"/>
          <w:szCs w:val="28"/>
        </w:rPr>
        <w:t>рава наставляемого: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-участие  в обсуждении формирования наставнических пар и групп;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-участие  в разработке ПН, внесение   предложений;</w:t>
      </w:r>
    </w:p>
    <w:p w:rsidR="00B67EE0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знакомство с документами, содержащими оценку его деятельности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lastRenderedPageBreak/>
        <w:t>10. Поощрение деятельности куратора, наставника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10.1.  Представление к государственным и ведомственным наградам;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10.2. </w:t>
      </w:r>
      <w:r w:rsidR="007A73A1">
        <w:rPr>
          <w:rFonts w:ascii="Times New Roman" w:hAnsi="Times New Roman" w:cs="Times New Roman"/>
          <w:sz w:val="28"/>
          <w:szCs w:val="28"/>
        </w:rPr>
        <w:t>Б</w:t>
      </w:r>
      <w:r w:rsidRPr="0004444E">
        <w:rPr>
          <w:rFonts w:ascii="Times New Roman" w:hAnsi="Times New Roman" w:cs="Times New Roman"/>
          <w:sz w:val="28"/>
          <w:szCs w:val="28"/>
        </w:rPr>
        <w:t>лагодарственные письма, почетные грамоты</w:t>
      </w:r>
      <w:r w:rsidRPr="000444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Администрации</w:t>
      </w:r>
      <w:r w:rsidR="007A73A1">
        <w:rPr>
          <w:rFonts w:ascii="Times New Roman" w:hAnsi="Times New Roman" w:cs="Times New Roman"/>
          <w:sz w:val="28"/>
          <w:szCs w:val="28"/>
        </w:rPr>
        <w:t xml:space="preserve"> Братского райо</w:t>
      </w:r>
      <w:r w:rsidR="00A20083">
        <w:rPr>
          <w:rFonts w:ascii="Times New Roman" w:hAnsi="Times New Roman" w:cs="Times New Roman"/>
          <w:sz w:val="28"/>
          <w:szCs w:val="28"/>
        </w:rPr>
        <w:t>н</w:t>
      </w:r>
      <w:r w:rsidR="007A73A1">
        <w:rPr>
          <w:rFonts w:ascii="Times New Roman" w:hAnsi="Times New Roman" w:cs="Times New Roman"/>
          <w:sz w:val="28"/>
          <w:szCs w:val="28"/>
        </w:rPr>
        <w:t>а</w:t>
      </w:r>
      <w:r w:rsidRPr="0004444E">
        <w:rPr>
          <w:rFonts w:ascii="Times New Roman" w:hAnsi="Times New Roman" w:cs="Times New Roman"/>
          <w:sz w:val="28"/>
          <w:szCs w:val="28"/>
        </w:rPr>
        <w:t xml:space="preserve">, министерства образования </w:t>
      </w:r>
      <w:r w:rsidR="007A73A1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10.3. </w:t>
      </w:r>
      <w:r w:rsidR="007A73A1">
        <w:rPr>
          <w:rFonts w:ascii="Times New Roman" w:hAnsi="Times New Roman" w:cs="Times New Roman"/>
          <w:sz w:val="28"/>
          <w:szCs w:val="28"/>
        </w:rPr>
        <w:t>Д</w:t>
      </w:r>
      <w:r w:rsidRPr="0004444E">
        <w:rPr>
          <w:rFonts w:ascii="Times New Roman" w:hAnsi="Times New Roman" w:cs="Times New Roman"/>
          <w:sz w:val="28"/>
          <w:szCs w:val="28"/>
        </w:rPr>
        <w:t>енежное поощрение с использованием ресурсов ОО (доплата в соответствии с Пол</w:t>
      </w:r>
      <w:r w:rsidR="00D46FEE" w:rsidRPr="0004444E">
        <w:rPr>
          <w:rFonts w:ascii="Times New Roman" w:hAnsi="Times New Roman" w:cs="Times New Roman"/>
          <w:sz w:val="28"/>
          <w:szCs w:val="28"/>
        </w:rPr>
        <w:t>ожением о фонде оплаты труда ОО</w:t>
      </w:r>
      <w:r w:rsidRPr="0004444E">
        <w:rPr>
          <w:rFonts w:ascii="Times New Roman" w:hAnsi="Times New Roman" w:cs="Times New Roman"/>
          <w:sz w:val="28"/>
          <w:szCs w:val="28"/>
        </w:rPr>
        <w:t>); средств специального счета ОО, созданного добровольными  пожертвованиями  предприятий – участников программы, социальных партнеров, некоммерческих организаций, индивидуальных предпринимателей;</w:t>
      </w:r>
    </w:p>
    <w:p w:rsidR="00BC65C3" w:rsidRPr="0004444E" w:rsidRDefault="00BC65C3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10.4.  </w:t>
      </w:r>
      <w:r w:rsidR="007A73A1">
        <w:rPr>
          <w:rFonts w:ascii="Times New Roman" w:hAnsi="Times New Roman" w:cs="Times New Roman"/>
          <w:sz w:val="28"/>
          <w:szCs w:val="28"/>
        </w:rPr>
        <w:t>Б</w:t>
      </w:r>
      <w:r w:rsidRPr="0004444E">
        <w:rPr>
          <w:rFonts w:ascii="Times New Roman" w:hAnsi="Times New Roman" w:cs="Times New Roman"/>
          <w:sz w:val="28"/>
          <w:szCs w:val="28"/>
        </w:rPr>
        <w:t>лагодарность, почетная грамота,  ценный подарок администрации ОО;</w:t>
      </w:r>
    </w:p>
    <w:p w:rsidR="00BC65C3" w:rsidRDefault="00D46FEE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10.5</w:t>
      </w:r>
      <w:r w:rsidR="00BC65C3" w:rsidRPr="0004444E">
        <w:rPr>
          <w:rFonts w:ascii="Times New Roman" w:hAnsi="Times New Roman" w:cs="Times New Roman"/>
          <w:sz w:val="28"/>
          <w:szCs w:val="28"/>
        </w:rPr>
        <w:t>.  включение в кадровый резерв для замещения вышестоящей должности; назн</w:t>
      </w:r>
      <w:r w:rsidRPr="0004444E">
        <w:rPr>
          <w:rFonts w:ascii="Times New Roman" w:hAnsi="Times New Roman" w:cs="Times New Roman"/>
          <w:sz w:val="28"/>
          <w:szCs w:val="28"/>
        </w:rPr>
        <w:t>ачение на вышестоящую должность.</w:t>
      </w:r>
    </w:p>
    <w:p w:rsidR="00B67EE0" w:rsidRPr="0004444E" w:rsidRDefault="00B67EE0" w:rsidP="00B67E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31DD" w:rsidRPr="0004444E" w:rsidRDefault="005D06D2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11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 xml:space="preserve">.Мониторинг и оценка деятельности </w:t>
      </w:r>
      <w:r w:rsidR="00C731DD" w:rsidRPr="0004444E">
        <w:rPr>
          <w:rFonts w:ascii="Times New Roman" w:hAnsi="Times New Roman" w:cs="Times New Roman"/>
          <w:b/>
          <w:sz w:val="28"/>
          <w:szCs w:val="28"/>
        </w:rPr>
        <w:t>ОО по внедрению ЦМН</w:t>
      </w:r>
    </w:p>
    <w:p w:rsidR="00BC65C3" w:rsidRPr="0004444E" w:rsidRDefault="005D06D2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11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.1. </w:t>
      </w:r>
      <w:r w:rsidR="00D46FEE" w:rsidRPr="0004444E">
        <w:rPr>
          <w:rFonts w:ascii="Times New Roman" w:hAnsi="Times New Roman" w:cs="Times New Roman"/>
          <w:sz w:val="28"/>
          <w:szCs w:val="28"/>
        </w:rPr>
        <w:t>Куратор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постоянно отслежива</w:t>
      </w:r>
      <w:r w:rsidR="00D46FEE" w:rsidRPr="0004444E">
        <w:rPr>
          <w:rFonts w:ascii="Times New Roman" w:hAnsi="Times New Roman" w:cs="Times New Roman"/>
          <w:sz w:val="28"/>
          <w:szCs w:val="28"/>
        </w:rPr>
        <w:t>ет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65C3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реализацию  </w:t>
      </w:r>
      <w:r w:rsidR="00D46FEE" w:rsidRPr="0004444E">
        <w:rPr>
          <w:rFonts w:ascii="Times New Roman" w:hAnsi="Times New Roman" w:cs="Times New Roman"/>
          <w:sz w:val="28"/>
          <w:szCs w:val="28"/>
        </w:rPr>
        <w:t xml:space="preserve">ПН </w:t>
      </w:r>
      <w:r w:rsidRPr="0004444E">
        <w:rPr>
          <w:rFonts w:ascii="Times New Roman" w:hAnsi="Times New Roman" w:cs="Times New Roman"/>
          <w:sz w:val="28"/>
          <w:szCs w:val="28"/>
        </w:rPr>
        <w:t xml:space="preserve">и  план  взаимодействия наставника и наставляемого; </w:t>
      </w:r>
    </w:p>
    <w:p w:rsidR="00BC65C3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прогресс наставнических взаимоотношений; </w:t>
      </w:r>
    </w:p>
    <w:p w:rsidR="00BC65C3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периодичность, тип и качество встреч наставника с наставляемым; </w:t>
      </w:r>
    </w:p>
    <w:p w:rsidR="00BC65C3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прогресс в развитии наставляемого; </w:t>
      </w:r>
    </w:p>
    <w:p w:rsidR="00BC65C3" w:rsidRPr="0004444E" w:rsidRDefault="00BC65C3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 продолжительность и качество наставнических отношений. </w:t>
      </w:r>
    </w:p>
    <w:p w:rsidR="00D71093" w:rsidRPr="0004444E" w:rsidRDefault="005B17E6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11.2. Показателями </w:t>
      </w:r>
      <w:r w:rsidR="00D71093" w:rsidRPr="0004444E">
        <w:rPr>
          <w:rFonts w:ascii="Times New Roman" w:hAnsi="Times New Roman" w:cs="Times New Roman"/>
          <w:sz w:val="28"/>
          <w:szCs w:val="28"/>
        </w:rPr>
        <w:t xml:space="preserve"> мониторинга эффективности реализации ЦМН</w:t>
      </w:r>
      <w:r w:rsidR="005E275C" w:rsidRPr="0004444E">
        <w:rPr>
          <w:rFonts w:ascii="Times New Roman" w:hAnsi="Times New Roman" w:cs="Times New Roman"/>
          <w:sz w:val="28"/>
          <w:szCs w:val="28"/>
        </w:rPr>
        <w:t xml:space="preserve"> в ОО</w:t>
      </w:r>
      <w:r w:rsidRPr="0004444E">
        <w:rPr>
          <w:rFonts w:ascii="Times New Roman" w:hAnsi="Times New Roman" w:cs="Times New Roman"/>
          <w:sz w:val="28"/>
          <w:szCs w:val="28"/>
        </w:rPr>
        <w:t xml:space="preserve"> являются следующие</w:t>
      </w:r>
      <w:r w:rsidR="00D71093" w:rsidRPr="0004444E">
        <w:rPr>
          <w:rFonts w:ascii="Times New Roman" w:hAnsi="Times New Roman" w:cs="Times New Roman"/>
          <w:sz w:val="28"/>
          <w:szCs w:val="28"/>
        </w:rPr>
        <w:t>:</w:t>
      </w:r>
    </w:p>
    <w:p w:rsidR="00D71093" w:rsidRPr="0004444E" w:rsidRDefault="00D71093" w:rsidP="00B67E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доля детей </w:t>
      </w:r>
      <w:r w:rsidR="00256AF6" w:rsidRPr="0004444E">
        <w:rPr>
          <w:rFonts w:ascii="Times New Roman" w:eastAsia="Calibri" w:hAnsi="Times New Roman" w:cs="Times New Roman"/>
          <w:sz w:val="28"/>
          <w:szCs w:val="28"/>
        </w:rPr>
        <w:t xml:space="preserve">и подростков </w:t>
      </w:r>
      <w:r w:rsidRPr="0004444E">
        <w:rPr>
          <w:rFonts w:ascii="Times New Roman" w:eastAsia="Calibri" w:hAnsi="Times New Roman" w:cs="Times New Roman"/>
          <w:sz w:val="28"/>
          <w:szCs w:val="28"/>
        </w:rPr>
        <w:t>в возрасте от 10 до 19 лет от общего количества детей в ОО, вошедших в ПН в роли наставляемого, %;</w:t>
      </w:r>
    </w:p>
    <w:p w:rsidR="00D71093" w:rsidRPr="0004444E" w:rsidRDefault="00D71093" w:rsidP="00B67E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eastAsia="Calibri" w:hAnsi="Times New Roman" w:cs="Times New Roman"/>
          <w:sz w:val="28"/>
          <w:szCs w:val="28"/>
        </w:rPr>
        <w:t>- доля детей и подростков в возрасте от 15 до 19 лет от общего количества детей в ОО, вошедших в ПН в роли наставника, %;</w:t>
      </w:r>
    </w:p>
    <w:p w:rsidR="00D71093" w:rsidRPr="0004444E" w:rsidRDefault="00D71093" w:rsidP="00B67E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доля учителей – молодых специалистов, вошедших в ПН в роли </w:t>
      </w:r>
      <w:r w:rsidR="0004444E">
        <w:rPr>
          <w:rFonts w:ascii="Times New Roman" w:eastAsia="Calibri" w:hAnsi="Times New Roman" w:cs="Times New Roman"/>
          <w:sz w:val="28"/>
          <w:szCs w:val="28"/>
        </w:rPr>
        <w:t>н</w:t>
      </w:r>
      <w:r w:rsidRPr="0004444E">
        <w:rPr>
          <w:rFonts w:ascii="Times New Roman" w:eastAsia="Calibri" w:hAnsi="Times New Roman" w:cs="Times New Roman"/>
          <w:sz w:val="28"/>
          <w:szCs w:val="28"/>
        </w:rPr>
        <w:t>аставляемого, %;</w:t>
      </w:r>
    </w:p>
    <w:p w:rsidR="00D71093" w:rsidRPr="0004444E" w:rsidRDefault="00D71093" w:rsidP="00B67E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>доля предприятий (организаций) от общего количества предприятий, осуществляющих деятельность</w:t>
      </w:r>
      <w:r w:rsidR="005E275C" w:rsidRPr="0004444E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7A73A1">
        <w:rPr>
          <w:rFonts w:ascii="Times New Roman" w:eastAsia="Calibri" w:hAnsi="Times New Roman" w:cs="Times New Roman"/>
          <w:sz w:val="28"/>
          <w:szCs w:val="28"/>
        </w:rPr>
        <w:t>Братского района</w:t>
      </w:r>
      <w:r w:rsidRPr="0004444E">
        <w:rPr>
          <w:rFonts w:ascii="Times New Roman" w:eastAsia="Calibri" w:hAnsi="Times New Roman" w:cs="Times New Roman"/>
          <w:sz w:val="28"/>
          <w:szCs w:val="28"/>
        </w:rPr>
        <w:t>, вошедших в</w:t>
      </w:r>
      <w:r w:rsidR="009A681F" w:rsidRPr="00044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75C" w:rsidRPr="0004444E">
        <w:rPr>
          <w:rFonts w:ascii="Times New Roman" w:eastAsia="Calibri" w:hAnsi="Times New Roman" w:cs="Times New Roman"/>
          <w:sz w:val="28"/>
          <w:szCs w:val="28"/>
        </w:rPr>
        <w:t>ПН</w:t>
      </w:r>
      <w:r w:rsidRPr="0004444E">
        <w:rPr>
          <w:rFonts w:ascii="Times New Roman" w:eastAsia="Calibri" w:hAnsi="Times New Roman" w:cs="Times New Roman"/>
          <w:sz w:val="28"/>
          <w:szCs w:val="28"/>
        </w:rPr>
        <w:t>, предоставив своих наставников, %</w:t>
      </w:r>
      <w:r w:rsidR="005E275C" w:rsidRPr="000444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275C" w:rsidRPr="0004444E" w:rsidRDefault="005E275C" w:rsidP="00B67E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>уровень удовлетворенности наставляемых участием в ПН, %;</w:t>
      </w:r>
    </w:p>
    <w:p w:rsidR="005E275C" w:rsidRPr="0004444E" w:rsidRDefault="005E275C" w:rsidP="00B67E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>уровень удовлетворенности наставников участием в ПН, %</w:t>
      </w:r>
      <w:r w:rsidR="005B17E6" w:rsidRPr="000444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31DD" w:rsidRPr="004C36A3" w:rsidRDefault="005E275C" w:rsidP="00B67E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6A3">
        <w:rPr>
          <w:rFonts w:ascii="Times New Roman" w:eastAsia="Calibri" w:hAnsi="Times New Roman" w:cs="Times New Roman"/>
          <w:sz w:val="28"/>
          <w:szCs w:val="28"/>
        </w:rPr>
        <w:t>11.3.</w:t>
      </w:r>
      <w:r w:rsidR="00256AF6" w:rsidRPr="004C3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1DD" w:rsidRPr="004C36A3">
        <w:rPr>
          <w:rFonts w:ascii="Times New Roman" w:eastAsia="Calibri" w:hAnsi="Times New Roman" w:cs="Times New Roman"/>
          <w:sz w:val="28"/>
          <w:szCs w:val="28"/>
        </w:rPr>
        <w:t xml:space="preserve">Периодичность оценки показателей </w:t>
      </w:r>
      <w:r w:rsidR="003F65DA" w:rsidRPr="004C36A3">
        <w:rPr>
          <w:rFonts w:ascii="Times New Roman" w:eastAsia="Calibri" w:hAnsi="Times New Roman" w:cs="Times New Roman"/>
          <w:sz w:val="28"/>
          <w:szCs w:val="28"/>
        </w:rPr>
        <w:t xml:space="preserve">в процессе мониторинга </w:t>
      </w:r>
      <w:r w:rsidR="00C731DD" w:rsidRPr="004C36A3">
        <w:rPr>
          <w:rFonts w:ascii="Times New Roman" w:eastAsia="Calibri" w:hAnsi="Times New Roman" w:cs="Times New Roman"/>
          <w:sz w:val="28"/>
          <w:szCs w:val="28"/>
        </w:rPr>
        <w:t>два раза в год: в декабре, в августе.</w:t>
      </w:r>
    </w:p>
    <w:p w:rsidR="00256AF6" w:rsidRPr="004C36A3" w:rsidRDefault="00256AF6" w:rsidP="00B6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7E6" w:rsidRDefault="005B17E6" w:rsidP="00B67E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73A1" w:rsidRDefault="007A73A1" w:rsidP="00B67E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7EE0" w:rsidRDefault="00B67EE0" w:rsidP="00B67E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7EE0" w:rsidRDefault="00B67EE0" w:rsidP="00B67E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7EE0" w:rsidRDefault="00B67EE0" w:rsidP="00B67E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7EE0" w:rsidRDefault="00B67EE0" w:rsidP="00B67E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7EE0" w:rsidRDefault="00B67EE0" w:rsidP="00B67E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7EE0" w:rsidRPr="0004444E" w:rsidRDefault="00B67EE0" w:rsidP="00B67E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65C3" w:rsidRPr="0004444E" w:rsidRDefault="005B17E6" w:rsidP="00B67E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65C3" w:rsidRPr="0004444E" w:rsidRDefault="00C52368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Примерная форма письменного заявления в наставники</w:t>
      </w:r>
    </w:p>
    <w:p w:rsidR="00B67EE0" w:rsidRDefault="003F65DA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К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уратору 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ПН </w:t>
      </w:r>
      <w:r w:rsidR="00B67EE0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B67EE0" w:rsidRDefault="00B67EE0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в МКОУ «Вихоревская СОШ №2»</w:t>
      </w:r>
    </w:p>
    <w:p w:rsidR="00B67EE0" w:rsidRDefault="00B67EE0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____________________________</w:t>
      </w:r>
    </w:p>
    <w:p w:rsidR="00BC65C3" w:rsidRPr="0004444E" w:rsidRDefault="003F65DA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67EE0">
        <w:rPr>
          <w:rFonts w:ascii="Times New Roman" w:eastAsia="Times New Roman" w:hAnsi="Times New Roman" w:cs="Times New Roman"/>
          <w:sz w:val="28"/>
          <w:szCs w:val="28"/>
        </w:rPr>
        <w:t>(Ф.И.О.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наставника)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 </w:t>
      </w:r>
      <w:r w:rsidR="00C52368" w:rsidRPr="0004444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адресу:   __________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BC65C3" w:rsidRPr="0004444E" w:rsidRDefault="00256AF6" w:rsidP="00B67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>аявление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Прошу принять меня в программу в качестве наставника.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 порядком приема и деятельностью наставников ознакомлен(а) и согласен(а).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Обязуюсь  четко  следовать  задачам  программы  наставничества,  соблюдать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права, обязанности и принципы деятельности наставника.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"___" ____________20__ г.                         _______________________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(подпись) </w:t>
      </w:r>
    </w:p>
    <w:p w:rsidR="00BC65C3" w:rsidRPr="0004444E" w:rsidRDefault="003F65DA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онтактные телефоны: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 xml:space="preserve"> дом.тел.: _______моб.тел.: 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65C3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e-mail: ______________________ </w:t>
      </w:r>
    </w:p>
    <w:p w:rsidR="00B67EE0" w:rsidRPr="0004444E" w:rsidRDefault="00B67EE0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Заявление принято к рассмотрению "___" ____________20__ г.      </w:t>
      </w:r>
    </w:p>
    <w:p w:rsidR="0065219B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Куратор программы ____________________________ФИО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3F65DA" w:rsidRPr="0004444E" w:rsidRDefault="0065219B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3F65DA" w:rsidRPr="0004444E" w:rsidRDefault="003F65DA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5C3" w:rsidRPr="0004444E" w:rsidRDefault="003F65DA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17E6"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2368" w:rsidRPr="0004444E">
        <w:rPr>
          <w:rFonts w:ascii="Times New Roman" w:eastAsia="Times New Roman" w:hAnsi="Times New Roman" w:cs="Times New Roman"/>
          <w:b/>
          <w:sz w:val="28"/>
          <w:szCs w:val="28"/>
        </w:rPr>
        <w:t>Образец анкеты наставника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1.  Личные данные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Имя: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Адрес_____________________________________________________________ </w:t>
      </w:r>
    </w:p>
    <w:p w:rsidR="00BC65C3" w:rsidRPr="0004444E" w:rsidRDefault="00C52368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Город: _______________________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Индекс: _____________________________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заполнения: _______________________ </w:t>
      </w:r>
    </w:p>
    <w:p w:rsidR="00BC65C3" w:rsidRPr="0004444E" w:rsidRDefault="00C52368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Дом.     тел__________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Раб.     тел.:     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Моб.     тел.: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рождения: ____/_____/________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2.Трудовой стаж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Пожалуйста,  предоставьте  информацию  о  занятости  за  прошедшие</w:t>
      </w:r>
      <w:r w:rsidR="003F65DA" w:rsidRPr="0004444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F65DA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лет,   начиная   с последнего места работы.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Работодатель: _________________________________________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Адрес: ______________________________________________ </w:t>
      </w:r>
    </w:p>
    <w:p w:rsidR="00E41746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Имя руководителя: ________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 xml:space="preserve">Должность: __________телефон__________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Период трудоустройства: с ________ по_________ (месяц/год)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Должность: 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3. Внимательно прочтите перед подписанием: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Мы  благодарим  Вас  за  интерес  к  нашей  программе  наставничества!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Поставьте «галочку» возле каждого из нижеперечисленных пунктов: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согласен  следовать  всем  правилам  программы  наставничества  и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понимаю, что любое нарушение приведет к приостановке и/или прекращению наставнических отношений.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понимаю,  что  программа  наставничества  не  обязана  озвучивать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причину одобрения или отклонения моей кандидатуры в качестве наставника.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согласен  с  тем,  чтобы  программа  наставничества  использовала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любые   мои   фотографии,   сделанные   во   время   участия   в   программе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наставничества.  Эти  изображения  могут  быть  использованы  в  рекламных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целях или других материалах.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понимаю,  что  я  должен  предоставить  все  требуемые  документы,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справки  и  рекомендации  и  что  неполная  информация  приведет  к  задержке рассмотрения моей кандидатуры.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Своей   подписью   я   удостоверяю   правдивость   всей   информации,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представленной в данной анкете, и согласен со всеми перечисленными выше </w:t>
      </w:r>
    </w:p>
    <w:p w:rsidR="00BC65C3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условиями. </w:t>
      </w:r>
    </w:p>
    <w:p w:rsidR="00C52368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4FC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Подпис</w:t>
      </w:r>
      <w:r w:rsidR="006B6611" w:rsidRPr="0004444E">
        <w:rPr>
          <w:rFonts w:ascii="Times New Roman" w:eastAsia="Times New Roman" w:hAnsi="Times New Roman" w:cs="Times New Roman"/>
          <w:sz w:val="28"/>
          <w:szCs w:val="28"/>
        </w:rPr>
        <w:t xml:space="preserve">ь (расшифровка подписи)           </w:t>
      </w:r>
      <w:r w:rsidR="00C52368"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:rsidR="007A73A1" w:rsidRDefault="00E41746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7A73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A73A1" w:rsidRDefault="007A73A1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EE0" w:rsidRDefault="00B67EE0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EE0" w:rsidRDefault="00B67EE0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3A1" w:rsidRDefault="007A73A1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5C3" w:rsidRPr="0004444E" w:rsidRDefault="005B17E6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3A5B" w:rsidRPr="0004444E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5B17E6" w:rsidRPr="0004444E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7E6" w:rsidRPr="0004444E">
        <w:rPr>
          <w:rFonts w:ascii="Times New Roman" w:eastAsia="Times New Roman" w:hAnsi="Times New Roman" w:cs="Times New Roman"/>
          <w:b/>
          <w:sz w:val="28"/>
          <w:szCs w:val="28"/>
        </w:rPr>
        <w:t>Примерная форма прикрепления наставника к наставляемому</w:t>
      </w:r>
    </w:p>
    <w:p w:rsidR="005B17E6" w:rsidRPr="0004444E" w:rsidRDefault="005B17E6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Потенциальные участники программы: </w:t>
      </w:r>
    </w:p>
    <w:p w:rsidR="005B17E6" w:rsidRPr="0004444E" w:rsidRDefault="005B17E6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Наставник: _______________________________________________    </w:t>
      </w:r>
    </w:p>
    <w:p w:rsidR="005B17E6" w:rsidRPr="0004444E" w:rsidRDefault="005B17E6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Наставляемый: ____________________________________________     </w:t>
      </w:r>
    </w:p>
    <w:p w:rsidR="005B17E6" w:rsidRPr="0004444E" w:rsidRDefault="005B17E6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Родитель/опекун:  ______________________________________________   </w:t>
      </w:r>
    </w:p>
    <w:p w:rsidR="005B17E6" w:rsidRPr="0004444E" w:rsidRDefault="005B17E6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Критерии подбора: </w:t>
      </w:r>
    </w:p>
    <w:p w:rsidR="005B17E6" w:rsidRPr="0004444E" w:rsidRDefault="005B17E6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Предпочтения наставника, наста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вляемого и/или родителя/опекуна: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динаковый пол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бщие интересы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овместимость графиков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лизость мест проживания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хожесть черт личности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ругие причины совместимости: </w:t>
      </w:r>
    </w:p>
    <w:p w:rsidR="005B17E6" w:rsidRPr="0004444E" w:rsidRDefault="005B17E6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17E6" w:rsidRPr="0004444E" w:rsidRDefault="005B17E6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Вопросы, вызывающие обеспокоенность: </w:t>
      </w:r>
    </w:p>
    <w:p w:rsidR="005B17E6" w:rsidRPr="0004444E" w:rsidRDefault="005B17E6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Комментарии: </w:t>
      </w:r>
    </w:p>
    <w:p w:rsidR="005B17E6" w:rsidRPr="0004444E" w:rsidRDefault="005B17E6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Решение о прикреплении: </w:t>
      </w:r>
    </w:p>
    <w:p w:rsidR="005B17E6" w:rsidRPr="0004444E" w:rsidRDefault="005B17E6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E0" w:rsidRDefault="00B67EE0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B33" w:rsidRPr="0004444E" w:rsidRDefault="00BE4B33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Приложение 4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B33" w:rsidRPr="0004444E" w:rsidRDefault="00BE4B33" w:rsidP="00B67EE0">
      <w:pPr>
        <w:spacing w:after="0" w:line="240" w:lineRule="auto"/>
        <w:ind w:left="556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Образец заявления на обработку персональных данных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3A1" w:rsidRDefault="00256AF6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A73A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Директору </w:t>
      </w:r>
      <w:r w:rsidR="007A73A1">
        <w:rPr>
          <w:rFonts w:ascii="Times New Roman" w:eastAsia="Times New Roman" w:hAnsi="Times New Roman" w:cs="Times New Roman"/>
          <w:sz w:val="28"/>
          <w:szCs w:val="28"/>
        </w:rPr>
        <w:t>МКОУ «Вихоревская СОШ №2»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73A1" w:rsidRDefault="007A73A1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256AF6" w:rsidRPr="0004444E" w:rsidRDefault="007A73A1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BE4B33"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4B33" w:rsidRPr="0004444E" w:rsidRDefault="00256AF6" w:rsidP="00B67E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ФИО наставника, проживающего                                                                              </w:t>
      </w:r>
      <w:r w:rsidR="007A73A1">
        <w:rPr>
          <w:rFonts w:ascii="Times New Roman" w:eastAsia="Times New Roman" w:hAnsi="Times New Roman" w:cs="Times New Roman"/>
          <w:sz w:val="28"/>
          <w:szCs w:val="28"/>
        </w:rPr>
        <w:t xml:space="preserve">                  ________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__________________                       </w:t>
      </w:r>
    </w:p>
    <w:p w:rsidR="009A681F" w:rsidRPr="0004444E" w:rsidRDefault="009A681F" w:rsidP="00B67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BE4B33" w:rsidRPr="0004444E" w:rsidRDefault="00BE4B33" w:rsidP="00B67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Я,        __________________________________________(ФИО),        даю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согласие  ____________________________________________________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   организации)   на   обработку   моих   персональных   данных,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совершение действий, предусмотренных п.3 ч.1 ст.3 Федерального закона от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27.07.2006 г. № 152 ФЗ «О персональных данных», содержащихся в настоящем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заявлении,  в  целях  обеспечения  соблюдения  трудового  законодательства  и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иных   нормативных   правовых   актов,   регламентирующих   деятельность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 работников,  обеспечения  личной  безопасности,  контроля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качества реализации программы наставничества и обеспечения сохранности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имущества образовательной организации, а именно: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-   использовать   все   нижеперечисленные   данные   для   оформления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кадровых документов, для запросов информации обо мне, в том числе через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МВД,   учреждения   здравоохранения   и   другие   структуры,   для   проверки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предоставленной мной информации;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-  использовать  мои  персональные  данные  в  информационной  системе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для  осуществления  контроля  моей  деятельности  как  наставника,  фиксации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моих достижений, поощрений и т.д.;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- размещать мои фотографии, фамилию, имя и отчество на доске почета,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 стендах в помещениях организации, на сайтах в сети Интернет;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- создавать и размножать визитные карточки с моей фамилией, именем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 отчеством и моими контактными данными, распространять эту информацию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любыми другими способами (в том числе в рекламных буклетах).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1.  ФИО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2.  Дата рождения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3.  Паспорт: серия, номер, дата и орган выдавший документ 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4.  Адрес регистрации по месту жительства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5.  Адрес фактического проживания </w:t>
      </w:r>
    </w:p>
    <w:p w:rsidR="002274FC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6.  ИНН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7.  Номер страхового свидетельства пенсионного страхования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Об   ответственности   за   достоверность   представленных   сведений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предупрежден. </w:t>
      </w:r>
    </w:p>
    <w:p w:rsidR="00BE4B33" w:rsidRPr="0004444E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Подпись (расшифровка подписи) </w:t>
      </w:r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дата</w:t>
      </w:r>
    </w:p>
    <w:p w:rsidR="00BE4B33" w:rsidRPr="00BE4B33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B33" w:rsidRPr="00BE4B33" w:rsidRDefault="00BE4B3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5C3" w:rsidRPr="00BE4B33" w:rsidRDefault="00BC65C3" w:rsidP="00B6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C65C3" w:rsidRPr="00BE4B33" w:rsidSect="0046344F">
      <w:footerReference w:type="default" r:id="rId8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D3" w:rsidRDefault="00AF67D3" w:rsidP="00DC4366">
      <w:pPr>
        <w:spacing w:after="0" w:line="240" w:lineRule="auto"/>
      </w:pPr>
      <w:r>
        <w:separator/>
      </w:r>
    </w:p>
  </w:endnote>
  <w:endnote w:type="continuationSeparator" w:id="0">
    <w:p w:rsidR="00AF67D3" w:rsidRDefault="00AF67D3" w:rsidP="00DC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573671"/>
      <w:docPartObj>
        <w:docPartGallery w:val="Page Numbers (Bottom of Page)"/>
        <w:docPartUnique/>
      </w:docPartObj>
    </w:sdtPr>
    <w:sdtEndPr/>
    <w:sdtContent>
      <w:p w:rsidR="0046344F" w:rsidRDefault="004634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D9F">
          <w:rPr>
            <w:noProof/>
          </w:rPr>
          <w:t>2</w:t>
        </w:r>
        <w:r>
          <w:fldChar w:fldCharType="end"/>
        </w:r>
      </w:p>
    </w:sdtContent>
  </w:sdt>
  <w:p w:rsidR="003F65DA" w:rsidRDefault="003F65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D3" w:rsidRDefault="00AF67D3" w:rsidP="00DC4366">
      <w:pPr>
        <w:spacing w:after="0" w:line="240" w:lineRule="auto"/>
      </w:pPr>
      <w:r>
        <w:separator/>
      </w:r>
    </w:p>
  </w:footnote>
  <w:footnote w:type="continuationSeparator" w:id="0">
    <w:p w:rsidR="00AF67D3" w:rsidRDefault="00AF67D3" w:rsidP="00DC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3F50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5181"/>
    <w:multiLevelType w:val="multilevel"/>
    <w:tmpl w:val="13CCBB1A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2D860D1"/>
    <w:multiLevelType w:val="multilevel"/>
    <w:tmpl w:val="F11E9730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407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467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515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63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239" w:hanging="2160"/>
      </w:pPr>
      <w:rPr>
        <w:b/>
      </w:rPr>
    </w:lvl>
  </w:abstractNum>
  <w:abstractNum w:abstractNumId="3">
    <w:nsid w:val="298500F5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1AC2"/>
    <w:multiLevelType w:val="multilevel"/>
    <w:tmpl w:val="749AAA7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55D63EB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E13D2"/>
    <w:multiLevelType w:val="hybridMultilevel"/>
    <w:tmpl w:val="06C2A0A4"/>
    <w:lvl w:ilvl="0" w:tplc="DC205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96B02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81A8E"/>
    <w:multiLevelType w:val="hybridMultilevel"/>
    <w:tmpl w:val="BC1E3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62491"/>
    <w:multiLevelType w:val="multilevel"/>
    <w:tmpl w:val="1082933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546A3A5A"/>
    <w:multiLevelType w:val="hybridMultilevel"/>
    <w:tmpl w:val="2EB4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832A9"/>
    <w:multiLevelType w:val="hybridMultilevel"/>
    <w:tmpl w:val="3C04BCDE"/>
    <w:lvl w:ilvl="0" w:tplc="736C7B86">
      <w:start w:val="8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82C94"/>
    <w:multiLevelType w:val="hybridMultilevel"/>
    <w:tmpl w:val="4DB8E576"/>
    <w:lvl w:ilvl="0" w:tplc="64B4EA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FC1A9B"/>
    <w:multiLevelType w:val="hybridMultilevel"/>
    <w:tmpl w:val="C8609EA8"/>
    <w:lvl w:ilvl="0" w:tplc="D81C3D8E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4">
    <w:nsid w:val="6D174B2C"/>
    <w:multiLevelType w:val="hybridMultilevel"/>
    <w:tmpl w:val="887A2850"/>
    <w:lvl w:ilvl="0" w:tplc="5B703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F43BE7"/>
    <w:multiLevelType w:val="hybridMultilevel"/>
    <w:tmpl w:val="41FE2EF8"/>
    <w:lvl w:ilvl="0" w:tplc="1656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5"/>
  </w:num>
  <w:num w:numId="11">
    <w:abstractNumId w:val="5"/>
  </w:num>
  <w:num w:numId="12">
    <w:abstractNumId w:val="3"/>
  </w:num>
  <w:num w:numId="13">
    <w:abstractNumId w:val="6"/>
  </w:num>
  <w:num w:numId="14">
    <w:abstractNumId w:val="11"/>
  </w:num>
  <w:num w:numId="15">
    <w:abstractNumId w:val="10"/>
  </w:num>
  <w:num w:numId="16">
    <w:abstractNumId w:val="7"/>
  </w:num>
  <w:num w:numId="17">
    <w:abstractNumId w:val="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65C3"/>
    <w:rsid w:val="00031D81"/>
    <w:rsid w:val="0004444E"/>
    <w:rsid w:val="0006070D"/>
    <w:rsid w:val="000A1AF6"/>
    <w:rsid w:val="000F198A"/>
    <w:rsid w:val="000F7323"/>
    <w:rsid w:val="001521A6"/>
    <w:rsid w:val="0015366C"/>
    <w:rsid w:val="00181F2C"/>
    <w:rsid w:val="002274FC"/>
    <w:rsid w:val="00256AF6"/>
    <w:rsid w:val="00267212"/>
    <w:rsid w:val="002923CC"/>
    <w:rsid w:val="00293E83"/>
    <w:rsid w:val="002C3A90"/>
    <w:rsid w:val="00332D9F"/>
    <w:rsid w:val="00345231"/>
    <w:rsid w:val="00370F2F"/>
    <w:rsid w:val="003F65DA"/>
    <w:rsid w:val="004202DF"/>
    <w:rsid w:val="0046344F"/>
    <w:rsid w:val="004C36A3"/>
    <w:rsid w:val="00534436"/>
    <w:rsid w:val="005464CF"/>
    <w:rsid w:val="005775C3"/>
    <w:rsid w:val="005B17E6"/>
    <w:rsid w:val="005D06D2"/>
    <w:rsid w:val="005E275C"/>
    <w:rsid w:val="005E548A"/>
    <w:rsid w:val="0061458F"/>
    <w:rsid w:val="00620A39"/>
    <w:rsid w:val="0065219B"/>
    <w:rsid w:val="006B6611"/>
    <w:rsid w:val="007A73A1"/>
    <w:rsid w:val="007D6D4F"/>
    <w:rsid w:val="0081222C"/>
    <w:rsid w:val="008773B6"/>
    <w:rsid w:val="008C056B"/>
    <w:rsid w:val="008C383F"/>
    <w:rsid w:val="00947BEC"/>
    <w:rsid w:val="00967E0F"/>
    <w:rsid w:val="00983E75"/>
    <w:rsid w:val="009A681F"/>
    <w:rsid w:val="00A20083"/>
    <w:rsid w:val="00A419F8"/>
    <w:rsid w:val="00AA160B"/>
    <w:rsid w:val="00AC60C6"/>
    <w:rsid w:val="00AF67D3"/>
    <w:rsid w:val="00B67EE0"/>
    <w:rsid w:val="00BB720A"/>
    <w:rsid w:val="00BC31F8"/>
    <w:rsid w:val="00BC65C3"/>
    <w:rsid w:val="00BE4B33"/>
    <w:rsid w:val="00BF5E70"/>
    <w:rsid w:val="00C52368"/>
    <w:rsid w:val="00C731DD"/>
    <w:rsid w:val="00CB5A29"/>
    <w:rsid w:val="00D46FEE"/>
    <w:rsid w:val="00D53A5B"/>
    <w:rsid w:val="00D71093"/>
    <w:rsid w:val="00D85C86"/>
    <w:rsid w:val="00DB1391"/>
    <w:rsid w:val="00DB3A23"/>
    <w:rsid w:val="00DC4366"/>
    <w:rsid w:val="00DC63F0"/>
    <w:rsid w:val="00E029E9"/>
    <w:rsid w:val="00E0368C"/>
    <w:rsid w:val="00E1755B"/>
    <w:rsid w:val="00E41746"/>
    <w:rsid w:val="00E52382"/>
    <w:rsid w:val="00F42135"/>
    <w:rsid w:val="00F87B2E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FAC85-57B2-4422-BA11-ADE4BE0B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C65C3"/>
  </w:style>
  <w:style w:type="paragraph" w:customStyle="1" w:styleId="10">
    <w:name w:val="Абзац списка1"/>
    <w:basedOn w:val="a"/>
    <w:next w:val="a3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4"/>
    <w:uiPriority w:val="5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366"/>
  </w:style>
  <w:style w:type="paragraph" w:styleId="a7">
    <w:name w:val="footer"/>
    <w:basedOn w:val="a"/>
    <w:link w:val="a8"/>
    <w:uiPriority w:val="99"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366"/>
  </w:style>
  <w:style w:type="paragraph" w:styleId="a9">
    <w:name w:val="Balloon Text"/>
    <w:basedOn w:val="a"/>
    <w:link w:val="aa"/>
    <w:uiPriority w:val="99"/>
    <w:semiHidden/>
    <w:unhideWhenUsed/>
    <w:rsid w:val="004C3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14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user</cp:lastModifiedBy>
  <cp:revision>32</cp:revision>
  <cp:lastPrinted>2021-12-26T11:51:00Z</cp:lastPrinted>
  <dcterms:created xsi:type="dcterms:W3CDTF">2020-06-11T02:36:00Z</dcterms:created>
  <dcterms:modified xsi:type="dcterms:W3CDTF">2022-03-21T16:29:00Z</dcterms:modified>
</cp:coreProperties>
</file>