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79" w:rsidRPr="00B15779" w:rsidRDefault="00B15779" w:rsidP="00B15779">
      <w:pPr>
        <w:shd w:val="clear" w:color="auto" w:fill="FFFFFF"/>
        <w:ind w:firstLine="360"/>
        <w:jc w:val="center"/>
        <w:rPr>
          <w:i/>
          <w:color w:val="000000"/>
        </w:rPr>
      </w:pPr>
      <w:r w:rsidRPr="00B15779">
        <w:t>Оценочные материалы для промежуточной аттестации</w:t>
      </w:r>
      <w:r w:rsidRPr="00B15779">
        <w:t xml:space="preserve"> по предмету «Химия» 10 класс</w:t>
      </w:r>
    </w:p>
    <w:p w:rsidR="008D3B75" w:rsidRDefault="008D3B75" w:rsidP="00E34129">
      <w:pPr>
        <w:shd w:val="clear" w:color="auto" w:fill="FFFFFF"/>
        <w:ind w:firstLine="360"/>
        <w:rPr>
          <w:rFonts w:ascii="Arial" w:hAnsi="Arial" w:cs="Arial"/>
          <w:color w:val="000000"/>
          <w:sz w:val="22"/>
          <w:szCs w:val="22"/>
        </w:rPr>
      </w:pPr>
      <w:r w:rsidRPr="00B15779">
        <w:rPr>
          <w:color w:val="000000"/>
        </w:rPr>
        <w:t>Назначение работы:</w:t>
      </w:r>
      <w:r>
        <w:rPr>
          <w:color w:val="000000"/>
          <w:sz w:val="22"/>
          <w:szCs w:val="22"/>
        </w:rPr>
        <w:t xml:space="preserve"> проверить остаточные знания курса органической химии, подготовка школьников к итоговой аттестации в 11 классе по химии.</w:t>
      </w:r>
    </w:p>
    <w:p w:rsidR="008D3B75" w:rsidRDefault="008D3B75" w:rsidP="008D3B75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8D3B75" w:rsidRPr="00E34129" w:rsidRDefault="008D3B75" w:rsidP="00DC6A48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Структура контрольной работы</w:t>
      </w:r>
    </w:p>
    <w:p w:rsidR="008D3B75" w:rsidRPr="00B15779" w:rsidRDefault="008D3B75" w:rsidP="00E34129">
      <w:pPr>
        <w:shd w:val="clear" w:color="auto" w:fill="FFFFFF"/>
        <w:ind w:left="360"/>
        <w:jc w:val="both"/>
        <w:rPr>
          <w:rFonts w:ascii="Arial" w:hAnsi="Arial" w:cs="Arial"/>
          <w:color w:val="000000"/>
        </w:rPr>
      </w:pPr>
      <w:r w:rsidRPr="00B15779">
        <w:rPr>
          <w:color w:val="000000"/>
        </w:rPr>
        <w:t>В работе выделены три части, которые различаются по содержанию и степени сложности, включаемых в них заданий.</w:t>
      </w:r>
    </w:p>
    <w:p w:rsidR="008D3B75" w:rsidRPr="00B15779" w:rsidRDefault="008D3B75" w:rsidP="008D3B75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</w:rPr>
      </w:pPr>
      <w:r w:rsidRPr="00B15779">
        <w:rPr>
          <w:color w:val="000000"/>
        </w:rPr>
        <w:t xml:space="preserve">     Часть А включает 10 заданий с выбором ответа, содержание которых в целом охватывает основные вопросы органической химии, изучаемые в 10 классе. Их обозначение в работе А 1, </w:t>
      </w:r>
      <w:proofErr w:type="gramStart"/>
      <w:r w:rsidRPr="00B15779">
        <w:rPr>
          <w:color w:val="000000"/>
        </w:rPr>
        <w:t>А</w:t>
      </w:r>
      <w:proofErr w:type="gramEnd"/>
      <w:r w:rsidRPr="00B15779">
        <w:rPr>
          <w:color w:val="000000"/>
        </w:rPr>
        <w:t xml:space="preserve"> 2, А 3…    А</w:t>
      </w:r>
      <w:proofErr w:type="gramStart"/>
      <w:r w:rsidRPr="00B15779">
        <w:rPr>
          <w:color w:val="000000"/>
        </w:rPr>
        <w:t>10  (</w:t>
      </w:r>
      <w:proofErr w:type="gramEnd"/>
      <w:r w:rsidRPr="00B15779">
        <w:rPr>
          <w:color w:val="000000"/>
        </w:rPr>
        <w:t>уровень сложности базовый). Выполнение этих заданий позволяет оценить подготовку учащихся на базовом уровне.</w:t>
      </w:r>
    </w:p>
    <w:p w:rsidR="008D3B75" w:rsidRPr="00B15779" w:rsidRDefault="008D3B75" w:rsidP="008D3B75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</w:rPr>
      </w:pPr>
      <w:r w:rsidRPr="00B15779">
        <w:rPr>
          <w:color w:val="000000"/>
        </w:rPr>
        <w:t xml:space="preserve">    Часть </w:t>
      </w:r>
      <w:proofErr w:type="gramStart"/>
      <w:r w:rsidRPr="00B15779">
        <w:rPr>
          <w:color w:val="000000"/>
        </w:rPr>
        <w:t>В включает</w:t>
      </w:r>
      <w:proofErr w:type="gramEnd"/>
      <w:r w:rsidRPr="00B15779">
        <w:rPr>
          <w:color w:val="000000"/>
        </w:rPr>
        <w:t xml:space="preserve"> 3 задания повышенной сложности с кратким свободным ответом. Их обозначение в работе В 1, В 2… В 3.</w:t>
      </w:r>
    </w:p>
    <w:p w:rsidR="008D3B75" w:rsidRPr="00B15779" w:rsidRDefault="008D3B75" w:rsidP="008D3B75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</w:rPr>
      </w:pPr>
      <w:r w:rsidRPr="00B15779">
        <w:rPr>
          <w:color w:val="000000"/>
        </w:rPr>
        <w:t>    Часть С содержит 2 задания с развернутым свободным ответом (уровень сложности – высокий).</w:t>
      </w:r>
    </w:p>
    <w:p w:rsidR="008D3B75" w:rsidRPr="00E34129" w:rsidRDefault="008D3B75" w:rsidP="008D3B75">
      <w:pPr>
        <w:shd w:val="clear" w:color="auto" w:fill="FFFFFF"/>
        <w:spacing w:after="160"/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Распределение заданий работы по частям:</w:t>
      </w:r>
    </w:p>
    <w:tbl>
      <w:tblPr>
        <w:tblW w:w="8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3"/>
        <w:gridCol w:w="1275"/>
        <w:gridCol w:w="1700"/>
        <w:gridCol w:w="3541"/>
      </w:tblGrid>
      <w:tr w:rsidR="008D3B75" w:rsidRPr="00B15779">
        <w:trPr>
          <w:trHeight w:val="57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bookmarkStart w:id="0" w:name="0"/>
            <w:bookmarkStart w:id="1" w:name="9e18768b8e519b4224c28f0b339e78b811878557"/>
            <w:bookmarkEnd w:id="0"/>
            <w:bookmarkEnd w:id="1"/>
            <w:r w:rsidRPr="00B15779">
              <w:rPr>
                <w:color w:val="000000"/>
              </w:rPr>
              <w:t>№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Части </w:t>
            </w:r>
          </w:p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работы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Число </w:t>
            </w:r>
          </w:p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заданий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Максимальный</w:t>
            </w:r>
          </w:p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первичный </w:t>
            </w:r>
          </w:p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Тип</w:t>
            </w:r>
          </w:p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заданий</w:t>
            </w:r>
          </w:p>
        </w:tc>
      </w:tr>
    </w:tbl>
    <w:p w:rsidR="008D3B75" w:rsidRPr="00B15779" w:rsidRDefault="008D3B75" w:rsidP="008D3B75">
      <w:pPr>
        <w:shd w:val="clear" w:color="auto" w:fill="FFFFFF"/>
        <w:spacing w:after="160" w:line="270" w:lineRule="atLeast"/>
        <w:rPr>
          <w:rFonts w:ascii="Arial" w:hAnsi="Arial" w:cs="Arial"/>
          <w:vanish/>
          <w:color w:val="666666"/>
        </w:rPr>
      </w:pPr>
      <w:bookmarkStart w:id="2" w:name="92696c0ed9c0c17d48f0d585184f854c09f6cb6e"/>
      <w:bookmarkStart w:id="3" w:name="1"/>
      <w:bookmarkEnd w:id="2"/>
      <w:bookmarkEnd w:id="3"/>
    </w:p>
    <w:tbl>
      <w:tblPr>
        <w:tblW w:w="8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3"/>
        <w:gridCol w:w="1275"/>
        <w:gridCol w:w="1700"/>
        <w:gridCol w:w="3541"/>
      </w:tblGrid>
      <w:tr w:rsidR="008D3B75" w:rsidRPr="00B15779">
        <w:trPr>
          <w:trHeight w:val="29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jc w:val="center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jc w:val="center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Задания с выбором ответа</w:t>
            </w:r>
          </w:p>
        </w:tc>
      </w:tr>
    </w:tbl>
    <w:p w:rsidR="008D3B75" w:rsidRPr="00B15779" w:rsidRDefault="008D3B75" w:rsidP="008D3B75">
      <w:pPr>
        <w:shd w:val="clear" w:color="auto" w:fill="FFFFFF"/>
        <w:spacing w:after="160" w:line="270" w:lineRule="atLeast"/>
        <w:rPr>
          <w:rFonts w:ascii="Arial" w:hAnsi="Arial" w:cs="Arial"/>
          <w:vanish/>
          <w:color w:val="666666"/>
        </w:rPr>
      </w:pPr>
      <w:bookmarkStart w:id="4" w:name="f73d6a6f5f6c17156c6dcf9f813b8c1296d84bc9"/>
      <w:bookmarkStart w:id="5" w:name="2"/>
      <w:bookmarkEnd w:id="4"/>
      <w:bookmarkEnd w:id="5"/>
    </w:p>
    <w:tbl>
      <w:tblPr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4"/>
        <w:gridCol w:w="1276"/>
        <w:gridCol w:w="1701"/>
        <w:gridCol w:w="3537"/>
      </w:tblGrid>
      <w:tr w:rsidR="008D3B75" w:rsidRPr="00B15779">
        <w:trPr>
          <w:trHeight w:val="27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jc w:val="center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jc w:val="center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12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Задания с кратким ответом</w:t>
            </w:r>
          </w:p>
        </w:tc>
      </w:tr>
    </w:tbl>
    <w:p w:rsidR="008D3B75" w:rsidRPr="00B15779" w:rsidRDefault="008D3B75" w:rsidP="008D3B75">
      <w:pPr>
        <w:shd w:val="clear" w:color="auto" w:fill="FFFFFF"/>
        <w:spacing w:after="160" w:line="270" w:lineRule="atLeast"/>
        <w:rPr>
          <w:rFonts w:ascii="Arial" w:hAnsi="Arial" w:cs="Arial"/>
          <w:vanish/>
          <w:color w:val="666666"/>
        </w:rPr>
      </w:pPr>
      <w:bookmarkStart w:id="6" w:name="0f889fc28e3fc7cf0e8798ce6c672bfd0f6e5ad3"/>
      <w:bookmarkStart w:id="7" w:name="3"/>
      <w:bookmarkEnd w:id="6"/>
      <w:bookmarkEnd w:id="7"/>
    </w:p>
    <w:tbl>
      <w:tblPr>
        <w:tblW w:w="8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135"/>
        <w:gridCol w:w="1277"/>
        <w:gridCol w:w="1702"/>
        <w:gridCol w:w="3564"/>
      </w:tblGrid>
      <w:tr w:rsidR="008D3B75" w:rsidRPr="00B15779">
        <w:trPr>
          <w:trHeight w:val="26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jc w:val="center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jc w:val="center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7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Pr="00B15779" w:rsidRDefault="008D3B75" w:rsidP="008D3B75">
            <w:pPr>
              <w:ind w:left="360" w:hanging="360"/>
              <w:rPr>
                <w:rFonts w:ascii="Arial" w:hAnsi="Arial" w:cs="Arial"/>
                <w:color w:val="000000"/>
              </w:rPr>
            </w:pPr>
            <w:r w:rsidRPr="00B15779">
              <w:rPr>
                <w:color w:val="000000"/>
              </w:rPr>
              <w:t>Задания с развернутым ответом</w:t>
            </w:r>
          </w:p>
        </w:tc>
      </w:tr>
    </w:tbl>
    <w:p w:rsidR="008D3B75" w:rsidRDefault="008D3B75" w:rsidP="008D3B75">
      <w:pPr>
        <w:shd w:val="clear" w:color="auto" w:fill="FFFFFF"/>
        <w:ind w:left="360" w:hanging="36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Итого: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15                       29           </w:t>
      </w:r>
    </w:p>
    <w:p w:rsidR="008D3B75" w:rsidRPr="00B15779" w:rsidRDefault="008D3B75" w:rsidP="00B15779">
      <w:pPr>
        <w:jc w:val="both"/>
        <w:rPr>
          <w:b/>
          <w:bCs/>
          <w:i/>
          <w:iCs/>
          <w:color w:val="000000"/>
        </w:rPr>
      </w:pPr>
      <w:r>
        <w:rPr>
          <w:color w:val="000000"/>
          <w:sz w:val="22"/>
          <w:szCs w:val="22"/>
        </w:rPr>
        <w:t>   </w:t>
      </w:r>
      <w:r w:rsidRPr="00B15779">
        <w:rPr>
          <w:color w:val="000000"/>
        </w:rPr>
        <w:t>Задания контрольной работы ориентированы на проверку элементов содержания трех содержательных блоков: «Вещество», «Химическая реакция», «Познание и применение веществ человеком». Распределение заданий по данным блокам проведено с учетом того, какой объем занимает содержание каждого из них в общей структуре курса органической химии, какое время отводится на изучение этого материала, а также со степенью трудности усвоения учащим</w:t>
      </w:r>
      <w:r w:rsidRPr="00B15779">
        <w:rPr>
          <w:b/>
          <w:bCs/>
          <w:i/>
          <w:iCs/>
          <w:color w:val="000000"/>
        </w:rPr>
        <w:t xml:space="preserve"> </w:t>
      </w:r>
    </w:p>
    <w:p w:rsidR="008D3B75" w:rsidRPr="00B15779" w:rsidRDefault="008D3B75" w:rsidP="008D3B75">
      <w:pPr>
        <w:rPr>
          <w:color w:val="000000"/>
        </w:rPr>
      </w:pPr>
      <w:r w:rsidRPr="00B15779">
        <w:rPr>
          <w:b/>
          <w:bCs/>
          <w:iCs/>
          <w:color w:val="000000"/>
        </w:rPr>
        <w:t>Проверяемые виды деятельности:</w:t>
      </w:r>
    </w:p>
    <w:p w:rsidR="008D3B75" w:rsidRPr="00B15779" w:rsidRDefault="008D3B75" w:rsidP="008D3B75">
      <w:pPr>
        <w:numPr>
          <w:ilvl w:val="0"/>
          <w:numId w:val="1"/>
        </w:numPr>
        <w:rPr>
          <w:color w:val="000000"/>
        </w:rPr>
      </w:pPr>
      <w:r w:rsidRPr="00B15779">
        <w:rPr>
          <w:color w:val="000000"/>
        </w:rPr>
        <w:t>Называть и определять вещества, их свойства, признаки и классификации веществ, типы реакций и др.</w:t>
      </w:r>
    </w:p>
    <w:p w:rsidR="008D3B75" w:rsidRPr="00B15779" w:rsidRDefault="008D3B75" w:rsidP="008D3B75">
      <w:pPr>
        <w:numPr>
          <w:ilvl w:val="0"/>
          <w:numId w:val="1"/>
        </w:numPr>
        <w:rPr>
          <w:color w:val="000000"/>
        </w:rPr>
      </w:pPr>
      <w:r w:rsidRPr="00B15779">
        <w:rPr>
          <w:color w:val="000000"/>
        </w:rPr>
        <w:t>Составлять формулы веществ, уравнения химических реакций.</w:t>
      </w:r>
    </w:p>
    <w:p w:rsidR="008D3B75" w:rsidRPr="00B15779" w:rsidRDefault="008D3B75" w:rsidP="008D3B75">
      <w:pPr>
        <w:numPr>
          <w:ilvl w:val="0"/>
          <w:numId w:val="1"/>
        </w:numPr>
        <w:rPr>
          <w:color w:val="000000"/>
        </w:rPr>
      </w:pPr>
      <w:r w:rsidRPr="00B15779">
        <w:rPr>
          <w:color w:val="000000"/>
        </w:rPr>
        <w:t>Характеризовать свойства и применение веществ.</w:t>
      </w:r>
    </w:p>
    <w:p w:rsidR="008D3B75" w:rsidRPr="00B15779" w:rsidRDefault="008D3B75" w:rsidP="008D3B75">
      <w:pPr>
        <w:numPr>
          <w:ilvl w:val="0"/>
          <w:numId w:val="1"/>
        </w:numPr>
        <w:rPr>
          <w:color w:val="000000"/>
        </w:rPr>
      </w:pPr>
      <w:r w:rsidRPr="00B15779">
        <w:rPr>
          <w:color w:val="000000"/>
        </w:rPr>
        <w:t>Объяснять закономерности в изменении свойств веществ, сущности химических реакций.</w:t>
      </w:r>
    </w:p>
    <w:p w:rsidR="008D3B75" w:rsidRPr="00B15779" w:rsidRDefault="008D3B75" w:rsidP="008D3B75">
      <w:pPr>
        <w:numPr>
          <w:ilvl w:val="0"/>
          <w:numId w:val="1"/>
        </w:numPr>
        <w:rPr>
          <w:color w:val="000000"/>
        </w:rPr>
      </w:pPr>
      <w:r w:rsidRPr="00B15779">
        <w:rPr>
          <w:color w:val="000000"/>
        </w:rPr>
        <w:t>Проводить вычисления по химическим формулам и уравнениям.</w:t>
      </w:r>
    </w:p>
    <w:p w:rsidR="008D3B75" w:rsidRPr="00B15779" w:rsidRDefault="008D3B75" w:rsidP="008D3B75">
      <w:pPr>
        <w:rPr>
          <w:color w:val="000000"/>
        </w:rPr>
      </w:pPr>
      <w:r w:rsidRPr="00B15779">
        <w:rPr>
          <w:color w:val="000000"/>
        </w:rPr>
        <w:t>Время выполнения работы – 40 минут.</w:t>
      </w:r>
    </w:p>
    <w:p w:rsidR="008D3B75" w:rsidRPr="00B15779" w:rsidRDefault="008D3B75" w:rsidP="008D3B75">
      <w:pPr>
        <w:rPr>
          <w:color w:val="000000"/>
        </w:rPr>
      </w:pPr>
      <w:r w:rsidRPr="00B15779">
        <w:rPr>
          <w:b/>
          <w:bCs/>
          <w:iCs/>
          <w:color w:val="000000"/>
        </w:rPr>
        <w:t>Система оценивания.</w:t>
      </w:r>
    </w:p>
    <w:p w:rsidR="008D3B75" w:rsidRPr="00B15779" w:rsidRDefault="008D3B75" w:rsidP="008D3B75">
      <w:pPr>
        <w:rPr>
          <w:color w:val="000000"/>
        </w:rPr>
      </w:pPr>
      <w:r w:rsidRPr="00B15779">
        <w:rPr>
          <w:color w:val="000000"/>
        </w:rPr>
        <w:t>   Верное выполнение каждого задания части А оценивается 1 баллом, части В –2 баллами. Задание части С имеет 3 элемента содержания, каждый из которых оценивается в 1 балл, а задание 2 в целом –     в 4 балла.</w:t>
      </w:r>
    </w:p>
    <w:p w:rsidR="008D3B75" w:rsidRPr="00B15779" w:rsidRDefault="008D3B75" w:rsidP="008D3B75">
      <w:pPr>
        <w:rPr>
          <w:color w:val="000000"/>
        </w:rPr>
      </w:pPr>
      <w:r w:rsidRPr="00B15779">
        <w:rPr>
          <w:b/>
          <w:bCs/>
          <w:iCs/>
          <w:color w:val="000000"/>
        </w:rPr>
        <w:t>Оценка за выполнение работы определяется по пятибалльной шкале:</w:t>
      </w:r>
    </w:p>
    <w:p w:rsidR="008D3B75" w:rsidRPr="00B15779" w:rsidRDefault="008D3B75" w:rsidP="008D3B75">
      <w:pPr>
        <w:rPr>
          <w:color w:val="000000"/>
        </w:rPr>
      </w:pPr>
      <w:proofErr w:type="gramStart"/>
      <w:r w:rsidRPr="00B15779">
        <w:rPr>
          <w:color w:val="000000"/>
        </w:rPr>
        <w:t>от  25</w:t>
      </w:r>
      <w:proofErr w:type="gramEnd"/>
      <w:r w:rsidRPr="00B15779">
        <w:rPr>
          <w:color w:val="000000"/>
        </w:rPr>
        <w:t xml:space="preserve"> до 29 баллов – оценка 5,</w:t>
      </w:r>
    </w:p>
    <w:p w:rsidR="008D3B75" w:rsidRPr="00B15779" w:rsidRDefault="008D3B75" w:rsidP="008D3B75">
      <w:pPr>
        <w:rPr>
          <w:color w:val="000000"/>
        </w:rPr>
      </w:pPr>
      <w:proofErr w:type="gramStart"/>
      <w:r w:rsidRPr="00B15779">
        <w:rPr>
          <w:color w:val="000000"/>
        </w:rPr>
        <w:t>от  21</w:t>
      </w:r>
      <w:proofErr w:type="gramEnd"/>
      <w:r w:rsidRPr="00B15779">
        <w:rPr>
          <w:color w:val="000000"/>
        </w:rPr>
        <w:t xml:space="preserve"> до 26 баллов – оценка 4,</w:t>
      </w:r>
    </w:p>
    <w:p w:rsidR="008D3B75" w:rsidRPr="00B15779" w:rsidRDefault="008D3B75" w:rsidP="008D3B75">
      <w:pPr>
        <w:rPr>
          <w:color w:val="000000"/>
        </w:rPr>
      </w:pPr>
      <w:proofErr w:type="gramStart"/>
      <w:r w:rsidRPr="00B15779">
        <w:rPr>
          <w:color w:val="000000"/>
        </w:rPr>
        <w:t>от  15</w:t>
      </w:r>
      <w:proofErr w:type="gramEnd"/>
      <w:r w:rsidRPr="00B15779">
        <w:rPr>
          <w:color w:val="000000"/>
        </w:rPr>
        <w:t xml:space="preserve"> до 20 баллов – оценка 3,</w:t>
      </w:r>
    </w:p>
    <w:p w:rsidR="008D3B75" w:rsidRPr="00B15779" w:rsidRDefault="008D3B75" w:rsidP="008D3B75">
      <w:pPr>
        <w:rPr>
          <w:color w:val="000000"/>
        </w:rPr>
      </w:pPr>
      <w:r w:rsidRPr="00B15779">
        <w:rPr>
          <w:color w:val="000000"/>
        </w:rPr>
        <w:t>менее 14 баллов      – оценка 2.</w:t>
      </w:r>
    </w:p>
    <w:p w:rsidR="008D3B75" w:rsidRPr="00B15779" w:rsidRDefault="008D3B75" w:rsidP="008D3B75">
      <w:pPr>
        <w:rPr>
          <w:color w:val="000000"/>
        </w:rPr>
      </w:pPr>
      <w:r w:rsidRPr="00B15779">
        <w:rPr>
          <w:b/>
          <w:bCs/>
          <w:iCs/>
          <w:color w:val="000000"/>
        </w:rPr>
        <w:t>Дополнительные материалы</w:t>
      </w:r>
    </w:p>
    <w:p w:rsidR="008D3B75" w:rsidRPr="00B15779" w:rsidRDefault="008D3B75" w:rsidP="008D3B75">
      <w:pPr>
        <w:numPr>
          <w:ilvl w:val="0"/>
          <w:numId w:val="2"/>
        </w:numPr>
        <w:rPr>
          <w:color w:val="000000"/>
        </w:rPr>
      </w:pPr>
      <w:r w:rsidRPr="00B15779">
        <w:rPr>
          <w:color w:val="000000"/>
        </w:rPr>
        <w:t>Периодическая система химических элементов Д.И.Менделеева.</w:t>
      </w:r>
    </w:p>
    <w:p w:rsidR="008D3B75" w:rsidRPr="00B15779" w:rsidRDefault="008D3B75" w:rsidP="008D3B75">
      <w:pPr>
        <w:numPr>
          <w:ilvl w:val="0"/>
          <w:numId w:val="2"/>
        </w:numPr>
        <w:rPr>
          <w:color w:val="000000"/>
        </w:rPr>
      </w:pPr>
      <w:r w:rsidRPr="00B15779">
        <w:rPr>
          <w:color w:val="000000"/>
        </w:rPr>
        <w:t>Таблица растворимости солей, кислот и оснований в воде.</w:t>
      </w:r>
    </w:p>
    <w:p w:rsidR="008D3B75" w:rsidRPr="00B15779" w:rsidRDefault="008D3B75" w:rsidP="008D3B75">
      <w:pPr>
        <w:numPr>
          <w:ilvl w:val="0"/>
          <w:numId w:val="2"/>
        </w:numPr>
        <w:rPr>
          <w:color w:val="000000"/>
        </w:rPr>
      </w:pPr>
      <w:r w:rsidRPr="00B15779">
        <w:rPr>
          <w:color w:val="000000"/>
        </w:rPr>
        <w:t>Электрохимический ряд напряжений металлов.</w:t>
      </w:r>
    </w:p>
    <w:p w:rsidR="008D3B75" w:rsidRPr="00B15779" w:rsidRDefault="008D3B75" w:rsidP="008D3B75">
      <w:pPr>
        <w:numPr>
          <w:ilvl w:val="0"/>
          <w:numId w:val="2"/>
        </w:numPr>
        <w:rPr>
          <w:color w:val="000000"/>
        </w:rPr>
      </w:pPr>
      <w:r w:rsidRPr="00B15779">
        <w:rPr>
          <w:color w:val="000000"/>
        </w:rPr>
        <w:t>Калькулятор.</w:t>
      </w:r>
    </w:p>
    <w:p w:rsidR="008D3B75" w:rsidRPr="00B15779" w:rsidRDefault="008D3B75" w:rsidP="008D3B75">
      <w:pPr>
        <w:rPr>
          <w:b/>
        </w:rPr>
      </w:pPr>
      <w:r w:rsidRPr="00B15779">
        <w:rPr>
          <w:b/>
        </w:rPr>
        <w:br w:type="page"/>
      </w:r>
    </w:p>
    <w:p w:rsidR="008D3B75" w:rsidRPr="00B15779" w:rsidRDefault="008D3B75" w:rsidP="008D3B75">
      <w:pPr>
        <w:jc w:val="center"/>
        <w:rPr>
          <w:b/>
        </w:rPr>
      </w:pPr>
      <w:r w:rsidRPr="00B15779">
        <w:rPr>
          <w:b/>
        </w:rPr>
        <w:lastRenderedPageBreak/>
        <w:t xml:space="preserve">Контрольная работа по </w:t>
      </w:r>
      <w:r w:rsidR="00E34129" w:rsidRPr="00B15779">
        <w:rPr>
          <w:b/>
        </w:rPr>
        <w:t>химии</w:t>
      </w:r>
      <w:r w:rsidRPr="00B15779">
        <w:rPr>
          <w:b/>
        </w:rPr>
        <w:t xml:space="preserve"> 10 класс</w:t>
      </w:r>
      <w:r w:rsidR="00E34129" w:rsidRPr="00B15779">
        <w:rPr>
          <w:b/>
        </w:rPr>
        <w:t xml:space="preserve"> (базовый уровень)</w:t>
      </w:r>
    </w:p>
    <w:p w:rsidR="008D3B75" w:rsidRPr="00B15779" w:rsidRDefault="008D3B75" w:rsidP="008D3B75">
      <w:pPr>
        <w:outlineLvl w:val="0"/>
        <w:rPr>
          <w:b/>
          <w:bCs/>
          <w:u w:val="single"/>
        </w:rPr>
      </w:pPr>
      <w:r w:rsidRPr="00B15779">
        <w:rPr>
          <w:b/>
          <w:bCs/>
          <w:u w:val="single"/>
        </w:rPr>
        <w:t xml:space="preserve">Часть А </w:t>
      </w:r>
    </w:p>
    <w:p w:rsidR="008D3B75" w:rsidRPr="00B15779" w:rsidRDefault="008D3B75" w:rsidP="008D3B75">
      <w:pPr>
        <w:ind w:left="360" w:hanging="360"/>
        <w:outlineLvl w:val="0"/>
        <w:rPr>
          <w:b/>
          <w:i/>
        </w:rPr>
      </w:pPr>
      <w:r w:rsidRPr="00B15779">
        <w:rPr>
          <w:b/>
          <w:i/>
        </w:rPr>
        <w:t>К каждому заданию части А даны несколько ответов, из которых только один верный. Выберите верный, по Вашему мнению, ответ.</w:t>
      </w:r>
    </w:p>
    <w:p w:rsidR="008D3B75" w:rsidRPr="00B15779" w:rsidRDefault="008D3B75" w:rsidP="008D3B75">
      <w:pPr>
        <w:ind w:left="360" w:hanging="502"/>
        <w:outlineLvl w:val="0"/>
      </w:pPr>
      <w:r w:rsidRPr="00B15779">
        <w:t>А1. (</w:t>
      </w:r>
      <w:r w:rsidRPr="00B15779">
        <w:rPr>
          <w:i/>
        </w:rPr>
        <w:t xml:space="preserve">1 балл) </w:t>
      </w:r>
      <w:r w:rsidRPr="00B15779">
        <w:t xml:space="preserve">Общая формула </w:t>
      </w:r>
      <w:proofErr w:type="spellStart"/>
      <w:r w:rsidRPr="00B15779">
        <w:t>алканов</w:t>
      </w:r>
      <w:proofErr w:type="spellEnd"/>
      <w:r w:rsidRPr="00B15779">
        <w:t>:</w:t>
      </w:r>
    </w:p>
    <w:p w:rsidR="008D3B75" w:rsidRPr="00B15779" w:rsidRDefault="008D3B75" w:rsidP="008D3B75">
      <w:pPr>
        <w:pStyle w:val="a4"/>
        <w:numPr>
          <w:ilvl w:val="0"/>
          <w:numId w:val="3"/>
        </w:numPr>
        <w:outlineLvl w:val="0"/>
        <w:rPr>
          <w:bCs/>
        </w:rPr>
      </w:pPr>
      <w:r w:rsidRPr="00B15779">
        <w:rPr>
          <w:bCs/>
        </w:rPr>
        <w:t>С</w:t>
      </w:r>
      <w:proofErr w:type="spellStart"/>
      <w:r w:rsidRPr="00B15779">
        <w:rPr>
          <w:bCs/>
          <w:vertAlign w:val="subscript"/>
          <w:lang w:val="en-US"/>
        </w:rPr>
        <w:t>n</w:t>
      </w:r>
      <w:r w:rsidRPr="00B15779">
        <w:rPr>
          <w:bCs/>
          <w:lang w:val="en-US"/>
        </w:rPr>
        <w:t>H</w:t>
      </w:r>
      <w:proofErr w:type="spellEnd"/>
      <w:r w:rsidRPr="00B15779">
        <w:rPr>
          <w:bCs/>
          <w:vertAlign w:val="subscript"/>
        </w:rPr>
        <w:t>2</w:t>
      </w:r>
      <w:r w:rsidRPr="00B15779">
        <w:rPr>
          <w:bCs/>
          <w:vertAlign w:val="subscript"/>
          <w:lang w:val="en-US"/>
        </w:rPr>
        <w:t>n</w:t>
      </w:r>
      <w:r w:rsidRPr="00B15779">
        <w:rPr>
          <w:bCs/>
          <w:vertAlign w:val="subscript"/>
        </w:rPr>
        <w:tab/>
      </w:r>
      <w:r w:rsidRPr="00B15779">
        <w:rPr>
          <w:bCs/>
          <w:vertAlign w:val="subscript"/>
        </w:rPr>
        <w:tab/>
      </w:r>
      <w:r w:rsidRPr="00B15779">
        <w:rPr>
          <w:bCs/>
          <w:lang w:val="en-US"/>
        </w:rPr>
        <w:t xml:space="preserve">2) </w:t>
      </w:r>
      <w:r w:rsidRPr="00B15779">
        <w:rPr>
          <w:bCs/>
        </w:rPr>
        <w:t>С</w:t>
      </w:r>
      <w:proofErr w:type="spellStart"/>
      <w:r w:rsidRPr="00B15779">
        <w:rPr>
          <w:bCs/>
          <w:vertAlign w:val="subscript"/>
          <w:lang w:val="en-US"/>
        </w:rPr>
        <w:t>n</w:t>
      </w:r>
      <w:r w:rsidRPr="00B15779">
        <w:rPr>
          <w:bCs/>
          <w:lang w:val="en-US"/>
        </w:rPr>
        <w:t>H</w:t>
      </w:r>
      <w:proofErr w:type="spellEnd"/>
      <w:r w:rsidRPr="00B15779">
        <w:rPr>
          <w:bCs/>
          <w:vertAlign w:val="subscript"/>
        </w:rPr>
        <w:t>2</w:t>
      </w:r>
      <w:r w:rsidRPr="00B15779">
        <w:rPr>
          <w:bCs/>
          <w:vertAlign w:val="subscript"/>
          <w:lang w:val="en-US"/>
        </w:rPr>
        <w:t>n</w:t>
      </w:r>
      <w:r w:rsidRPr="00B15779">
        <w:rPr>
          <w:bCs/>
          <w:vertAlign w:val="subscript"/>
        </w:rPr>
        <w:t>+ 2</w:t>
      </w:r>
    </w:p>
    <w:p w:rsidR="008D3B75" w:rsidRPr="00B15779" w:rsidRDefault="008D3B75" w:rsidP="008D3B75">
      <w:pPr>
        <w:pStyle w:val="a4"/>
        <w:numPr>
          <w:ilvl w:val="0"/>
          <w:numId w:val="4"/>
        </w:numPr>
        <w:outlineLvl w:val="0"/>
        <w:rPr>
          <w:bCs/>
        </w:rPr>
      </w:pPr>
      <w:r w:rsidRPr="00B15779">
        <w:rPr>
          <w:bCs/>
        </w:rPr>
        <w:t>С</w:t>
      </w:r>
      <w:proofErr w:type="spellStart"/>
      <w:r w:rsidRPr="00B15779">
        <w:rPr>
          <w:bCs/>
          <w:vertAlign w:val="subscript"/>
          <w:lang w:val="en-US"/>
        </w:rPr>
        <w:t>n</w:t>
      </w:r>
      <w:r w:rsidRPr="00B15779">
        <w:rPr>
          <w:bCs/>
          <w:lang w:val="en-US"/>
        </w:rPr>
        <w:t>H</w:t>
      </w:r>
      <w:proofErr w:type="spellEnd"/>
      <w:r w:rsidRPr="00B15779">
        <w:rPr>
          <w:bCs/>
          <w:vertAlign w:val="subscript"/>
        </w:rPr>
        <w:t>2</w:t>
      </w:r>
      <w:r w:rsidRPr="00B15779">
        <w:rPr>
          <w:bCs/>
          <w:vertAlign w:val="subscript"/>
          <w:lang w:val="en-US"/>
        </w:rPr>
        <w:t>n</w:t>
      </w:r>
      <w:r w:rsidRPr="00B15779">
        <w:rPr>
          <w:bCs/>
          <w:vertAlign w:val="subscript"/>
        </w:rPr>
        <w:t xml:space="preserve"> -2</w:t>
      </w:r>
      <w:r w:rsidRPr="00B15779">
        <w:rPr>
          <w:bCs/>
          <w:vertAlign w:val="subscript"/>
        </w:rPr>
        <w:tab/>
      </w:r>
      <w:r w:rsidRPr="00B15779">
        <w:rPr>
          <w:bCs/>
          <w:vertAlign w:val="subscript"/>
        </w:rPr>
        <w:tab/>
      </w:r>
      <w:r w:rsidRPr="00B15779">
        <w:rPr>
          <w:bCs/>
          <w:lang w:val="en-US"/>
        </w:rPr>
        <w:t xml:space="preserve">4) </w:t>
      </w:r>
      <w:r w:rsidRPr="00B15779">
        <w:rPr>
          <w:bCs/>
        </w:rPr>
        <w:t>С</w:t>
      </w:r>
      <w:r w:rsidRPr="00B15779">
        <w:rPr>
          <w:bCs/>
          <w:vertAlign w:val="subscript"/>
          <w:lang w:val="en-US"/>
        </w:rPr>
        <w:t>n</w:t>
      </w:r>
      <w:r w:rsidRPr="00B15779">
        <w:rPr>
          <w:bCs/>
          <w:lang w:val="en-US"/>
        </w:rPr>
        <w:t>H</w:t>
      </w:r>
      <w:r w:rsidRPr="00B15779">
        <w:rPr>
          <w:bCs/>
          <w:vertAlign w:val="subscript"/>
          <w:lang w:val="en-US"/>
        </w:rPr>
        <w:t>2n- 6</w:t>
      </w:r>
      <w:r w:rsidRPr="00B15779">
        <w:rPr>
          <w:bCs/>
          <w:vertAlign w:val="subscript"/>
        </w:rPr>
        <w:tab/>
      </w:r>
      <w:r w:rsidRPr="00B15779">
        <w:rPr>
          <w:bCs/>
          <w:vertAlign w:val="subscript"/>
        </w:rPr>
        <w:tab/>
      </w:r>
    </w:p>
    <w:p w:rsidR="008D3B75" w:rsidRPr="00B15779" w:rsidRDefault="008D3B75" w:rsidP="008D3B75">
      <w:pPr>
        <w:ind w:left="360" w:hanging="360"/>
      </w:pPr>
      <w:r w:rsidRPr="00B15779">
        <w:rPr>
          <w:bCs/>
        </w:rPr>
        <w:t xml:space="preserve">А2. </w:t>
      </w:r>
      <w:r w:rsidRPr="00B15779">
        <w:rPr>
          <w:bCs/>
          <w:i/>
        </w:rPr>
        <w:t xml:space="preserve">(1 балл) </w:t>
      </w:r>
      <w:r w:rsidRPr="00B15779">
        <w:rPr>
          <w:bCs/>
        </w:rPr>
        <w:t xml:space="preserve">Вещества, имеющие формулы </w:t>
      </w:r>
      <w:r w:rsidRPr="00B15779">
        <w:rPr>
          <w:b/>
          <w:bCs/>
        </w:rPr>
        <w:t>СН</w:t>
      </w:r>
      <w:r w:rsidRPr="00B15779">
        <w:rPr>
          <w:b/>
          <w:bCs/>
          <w:vertAlign w:val="subscript"/>
        </w:rPr>
        <w:t>3</w:t>
      </w:r>
      <w:r w:rsidRPr="00B15779">
        <w:rPr>
          <w:b/>
        </w:rPr>
        <w:t xml:space="preserve"> – О – СН</w:t>
      </w:r>
      <w:proofErr w:type="gramStart"/>
      <w:r w:rsidRPr="00B15779">
        <w:rPr>
          <w:b/>
          <w:vertAlign w:val="subscript"/>
        </w:rPr>
        <w:t>3</w:t>
      </w:r>
      <w:r w:rsidRPr="00B15779">
        <w:rPr>
          <w:b/>
        </w:rPr>
        <w:t xml:space="preserve">  и</w:t>
      </w:r>
      <w:proofErr w:type="gramEnd"/>
      <w:r w:rsidRPr="00B15779">
        <w:rPr>
          <w:b/>
        </w:rPr>
        <w:t xml:space="preserve">  СН</w:t>
      </w:r>
      <w:r w:rsidRPr="00B15779">
        <w:rPr>
          <w:b/>
          <w:vertAlign w:val="subscript"/>
        </w:rPr>
        <w:t>3</w:t>
      </w:r>
      <w:r w:rsidRPr="00B15779">
        <w:rPr>
          <w:b/>
        </w:rPr>
        <w:t xml:space="preserve"> – СН</w:t>
      </w:r>
      <w:r w:rsidRPr="00B15779">
        <w:rPr>
          <w:b/>
          <w:vertAlign w:val="subscript"/>
        </w:rPr>
        <w:t>2</w:t>
      </w:r>
      <w:r w:rsidRPr="00B15779">
        <w:rPr>
          <w:b/>
        </w:rPr>
        <w:t xml:space="preserve"> – ОН</w:t>
      </w:r>
      <w:r w:rsidRPr="00B15779">
        <w:t xml:space="preserve">  являются  </w:t>
      </w:r>
    </w:p>
    <w:p w:rsidR="008D3B75" w:rsidRPr="00B15779" w:rsidRDefault="008D3B75" w:rsidP="008D3B75">
      <w:pPr>
        <w:ind w:left="360" w:hanging="360"/>
      </w:pPr>
      <w:r w:rsidRPr="00B15779">
        <w:t xml:space="preserve">      1) </w:t>
      </w:r>
      <w:proofErr w:type="gramStart"/>
      <w:r w:rsidRPr="00B15779">
        <w:t xml:space="preserve">гомологами;   </w:t>
      </w:r>
      <w:proofErr w:type="gramEnd"/>
      <w:r w:rsidRPr="00B15779">
        <w:t xml:space="preserve">          2)  изомерами;     3) полимерами;          4) пептидами.</w:t>
      </w:r>
    </w:p>
    <w:p w:rsidR="008D3B75" w:rsidRPr="00B15779" w:rsidRDefault="008D3B75" w:rsidP="008D3B75">
      <w:pPr>
        <w:ind w:left="360" w:hanging="360"/>
      </w:pPr>
      <w:r w:rsidRPr="00B15779">
        <w:rPr>
          <w:bCs/>
        </w:rPr>
        <w:t>А3. (</w:t>
      </w:r>
      <w:r w:rsidRPr="00B15779">
        <w:rPr>
          <w:bCs/>
          <w:i/>
        </w:rPr>
        <w:t>1балл)</w:t>
      </w:r>
      <w:r w:rsidRPr="00B15779">
        <w:rPr>
          <w:bCs/>
        </w:rPr>
        <w:t xml:space="preserve"> Ацетилен принадлежит к гомологическому ряду</w:t>
      </w:r>
      <w:r w:rsidRPr="00B15779">
        <w:t xml:space="preserve">:  </w:t>
      </w:r>
    </w:p>
    <w:p w:rsidR="008D3B75" w:rsidRPr="00B15779" w:rsidRDefault="008D3B75" w:rsidP="008D3B75">
      <w:pPr>
        <w:ind w:left="360" w:hanging="360"/>
      </w:pPr>
      <w:r w:rsidRPr="00B15779">
        <w:t xml:space="preserve">        1) </w:t>
      </w:r>
      <w:proofErr w:type="spellStart"/>
      <w:proofErr w:type="gramStart"/>
      <w:r w:rsidRPr="00B15779">
        <w:t>алканов</w:t>
      </w:r>
      <w:proofErr w:type="spellEnd"/>
      <w:r w:rsidRPr="00B15779">
        <w:t xml:space="preserve">;   </w:t>
      </w:r>
      <w:proofErr w:type="gramEnd"/>
      <w:r w:rsidRPr="00B15779">
        <w:t xml:space="preserve"> 2) </w:t>
      </w:r>
      <w:proofErr w:type="spellStart"/>
      <w:r w:rsidRPr="00B15779">
        <w:t>алкинов</w:t>
      </w:r>
      <w:proofErr w:type="spellEnd"/>
      <w:r w:rsidRPr="00B15779">
        <w:t xml:space="preserve">;    3) </w:t>
      </w:r>
      <w:proofErr w:type="spellStart"/>
      <w:r w:rsidRPr="00B15779">
        <w:t>аренов</w:t>
      </w:r>
      <w:proofErr w:type="spellEnd"/>
      <w:r w:rsidRPr="00B15779">
        <w:t xml:space="preserve">;    4) </w:t>
      </w:r>
      <w:proofErr w:type="spellStart"/>
      <w:r w:rsidRPr="00B15779">
        <w:t>алкенов</w:t>
      </w:r>
      <w:proofErr w:type="spellEnd"/>
    </w:p>
    <w:p w:rsidR="008D3B75" w:rsidRPr="00B15779" w:rsidRDefault="008D3B75" w:rsidP="008D3B75">
      <w:pPr>
        <w:spacing w:line="233" w:lineRule="atLeast"/>
        <w:textAlignment w:val="baseline"/>
      </w:pPr>
      <w:r w:rsidRPr="00B15779">
        <w:rPr>
          <w:bCs/>
        </w:rPr>
        <w:t>А4</w:t>
      </w:r>
      <w:r w:rsidRPr="00B15779">
        <w:rPr>
          <w:bdr w:val="none" w:sz="0" w:space="0" w:color="auto" w:frame="1"/>
        </w:rPr>
        <w:t xml:space="preserve">. </w:t>
      </w:r>
      <w:r w:rsidRPr="00B15779">
        <w:rPr>
          <w:i/>
          <w:bdr w:val="none" w:sz="0" w:space="0" w:color="auto" w:frame="1"/>
        </w:rPr>
        <w:t>(1 балл)</w:t>
      </w:r>
      <w:r w:rsidRPr="00B15779">
        <w:rPr>
          <w:bdr w:val="none" w:sz="0" w:space="0" w:color="auto" w:frame="1"/>
        </w:rPr>
        <w:t> Реакции, в ходе которых от молекулы вещества отщепляется вода, называют реакциями:</w:t>
      </w:r>
    </w:p>
    <w:p w:rsidR="008D3B75" w:rsidRPr="00B15779" w:rsidRDefault="008D3B75" w:rsidP="008D3B75">
      <w:pPr>
        <w:spacing w:line="233" w:lineRule="atLeast"/>
        <w:ind w:left="372" w:firstLine="708"/>
        <w:textAlignment w:val="baseline"/>
      </w:pPr>
      <w:r w:rsidRPr="00B15779">
        <w:rPr>
          <w:bdr w:val="none" w:sz="0" w:space="0" w:color="auto" w:frame="1"/>
        </w:rPr>
        <w:t>1.      Дегидратации</w:t>
      </w:r>
      <w:r w:rsidRPr="00B15779">
        <w:rPr>
          <w:bdr w:val="none" w:sz="0" w:space="0" w:color="auto" w:frame="1"/>
        </w:rPr>
        <w:tab/>
      </w:r>
      <w:r w:rsidRPr="00B15779">
        <w:rPr>
          <w:bdr w:val="none" w:sz="0" w:space="0" w:color="auto" w:frame="1"/>
        </w:rPr>
        <w:tab/>
      </w:r>
      <w:r w:rsidRPr="00B15779">
        <w:rPr>
          <w:bdr w:val="none" w:sz="0" w:space="0" w:color="auto" w:frame="1"/>
        </w:rPr>
        <w:tab/>
      </w:r>
      <w:r w:rsidRPr="00B15779">
        <w:rPr>
          <w:bdr w:val="none" w:sz="0" w:space="0" w:color="auto" w:frame="1"/>
        </w:rPr>
        <w:tab/>
        <w:t>2.      </w:t>
      </w:r>
      <w:proofErr w:type="spellStart"/>
      <w:r w:rsidRPr="00B15779">
        <w:rPr>
          <w:bdr w:val="none" w:sz="0" w:space="0" w:color="auto" w:frame="1"/>
        </w:rPr>
        <w:t>Дегалогенирования</w:t>
      </w:r>
      <w:proofErr w:type="spellEnd"/>
    </w:p>
    <w:p w:rsidR="008D3B75" w:rsidRPr="00B15779" w:rsidRDefault="008D3B75" w:rsidP="008D3B75">
      <w:pPr>
        <w:spacing w:line="233" w:lineRule="atLeast"/>
        <w:ind w:left="1440" w:hanging="360"/>
        <w:textAlignment w:val="baseline"/>
      </w:pPr>
      <w:r w:rsidRPr="00B15779">
        <w:rPr>
          <w:bdr w:val="none" w:sz="0" w:space="0" w:color="auto" w:frame="1"/>
        </w:rPr>
        <w:t>3.      </w:t>
      </w:r>
      <w:proofErr w:type="spellStart"/>
      <w:r w:rsidRPr="00B15779">
        <w:rPr>
          <w:bdr w:val="none" w:sz="0" w:space="0" w:color="auto" w:frame="1"/>
        </w:rPr>
        <w:t>Дегидрогалогенирования</w:t>
      </w:r>
      <w:proofErr w:type="spellEnd"/>
      <w:r w:rsidRPr="00B15779">
        <w:tab/>
      </w:r>
      <w:r w:rsidRPr="00B15779">
        <w:tab/>
      </w:r>
      <w:r w:rsidRPr="00B15779">
        <w:tab/>
      </w:r>
      <w:r w:rsidRPr="00B15779">
        <w:rPr>
          <w:bdr w:val="none" w:sz="0" w:space="0" w:color="auto" w:frame="1"/>
        </w:rPr>
        <w:t>4.       Дегидрирования</w:t>
      </w:r>
    </w:p>
    <w:p w:rsidR="008D3B75" w:rsidRPr="00B15779" w:rsidRDefault="008D3B75" w:rsidP="008D3B75">
      <w:r w:rsidRPr="00B15779">
        <w:t xml:space="preserve">А5. </w:t>
      </w:r>
      <w:r w:rsidRPr="00B15779">
        <w:rPr>
          <w:i/>
        </w:rPr>
        <w:t>(1 балл)</w:t>
      </w:r>
      <w:r w:rsidRPr="00B15779">
        <w:t xml:space="preserve"> Количество атомов водорода в циклогексане:  </w:t>
      </w:r>
    </w:p>
    <w:p w:rsidR="008D3B75" w:rsidRPr="00B15779" w:rsidRDefault="008D3B75" w:rsidP="008D3B75">
      <w:pPr>
        <w:ind w:left="360" w:hanging="360"/>
      </w:pPr>
      <w:r w:rsidRPr="00B15779">
        <w:t xml:space="preserve">     1) </w:t>
      </w:r>
      <w:proofErr w:type="gramStart"/>
      <w:r w:rsidRPr="00B15779">
        <w:t xml:space="preserve">8;   </w:t>
      </w:r>
      <w:proofErr w:type="gramEnd"/>
      <w:r w:rsidRPr="00B15779">
        <w:t xml:space="preserve"> 2) 10;      3) 12;      4) 14.</w:t>
      </w:r>
    </w:p>
    <w:p w:rsidR="008D3B75" w:rsidRPr="00B15779" w:rsidRDefault="008D3B75" w:rsidP="008D3B75">
      <w:pPr>
        <w:ind w:left="360" w:hanging="360"/>
      </w:pPr>
      <w:r w:rsidRPr="00B15779">
        <w:rPr>
          <w:bCs/>
        </w:rPr>
        <w:t>А6. (</w:t>
      </w:r>
      <w:r w:rsidRPr="00B15779">
        <w:rPr>
          <w:bCs/>
          <w:i/>
        </w:rPr>
        <w:t>1 балл)</w:t>
      </w:r>
      <w:r w:rsidRPr="00B15779">
        <w:rPr>
          <w:bCs/>
        </w:rPr>
        <w:t xml:space="preserve"> Реакция среды в водном растворе уксусной </w:t>
      </w:r>
      <w:proofErr w:type="gramStart"/>
      <w:r w:rsidRPr="00B15779">
        <w:rPr>
          <w:bCs/>
        </w:rPr>
        <w:t>кислоты</w:t>
      </w:r>
      <w:r w:rsidRPr="00B15779">
        <w:t xml:space="preserve">:   </w:t>
      </w:r>
      <w:proofErr w:type="gramEnd"/>
      <w:r w:rsidRPr="00B15779">
        <w:t xml:space="preserve">                                                                                                            1) нейтральная;     2) кислая;     3) соленая;     4) щелочная.</w:t>
      </w:r>
    </w:p>
    <w:p w:rsidR="008D3B75" w:rsidRPr="00B15779" w:rsidRDefault="008D3B75" w:rsidP="008D3B75">
      <w:pPr>
        <w:ind w:left="360" w:hanging="360"/>
        <w:rPr>
          <w:bCs/>
        </w:rPr>
      </w:pPr>
      <w:r w:rsidRPr="00B15779">
        <w:rPr>
          <w:bCs/>
        </w:rPr>
        <w:t>А7</w:t>
      </w:r>
      <w:r w:rsidRPr="00B15779">
        <w:rPr>
          <w:bCs/>
          <w:i/>
        </w:rPr>
        <w:t>. (1 балл)</w:t>
      </w:r>
      <w:r w:rsidRPr="00B15779">
        <w:rPr>
          <w:bCs/>
        </w:rPr>
        <w:t xml:space="preserve"> Уксусная кислота</w:t>
      </w:r>
      <w:r w:rsidRPr="00B15779">
        <w:rPr>
          <w:bCs/>
          <w:i/>
          <w:u w:val="single"/>
        </w:rPr>
        <w:t xml:space="preserve"> </w:t>
      </w:r>
      <w:r w:rsidRPr="00B15779">
        <w:rPr>
          <w:b/>
          <w:bCs/>
          <w:i/>
          <w:u w:val="single"/>
        </w:rPr>
        <w:t>не вступает</w:t>
      </w:r>
      <w:r w:rsidRPr="00B15779">
        <w:rPr>
          <w:bCs/>
        </w:rPr>
        <w:t xml:space="preserve"> во взаимодействие с веществом</w:t>
      </w:r>
    </w:p>
    <w:p w:rsidR="008D3B75" w:rsidRPr="00B15779" w:rsidRDefault="008D3B75" w:rsidP="008D3B75">
      <w:pPr>
        <w:ind w:left="360" w:hanging="360"/>
        <w:rPr>
          <w:bCs/>
        </w:rPr>
      </w:pPr>
      <w:r w:rsidRPr="00B15779">
        <w:rPr>
          <w:bCs/>
        </w:rPr>
        <w:t xml:space="preserve">       1) оксид кальция                        3) медь  </w:t>
      </w:r>
    </w:p>
    <w:p w:rsidR="008D3B75" w:rsidRPr="00B15779" w:rsidRDefault="008D3B75" w:rsidP="008D3B75">
      <w:pPr>
        <w:ind w:left="360" w:hanging="360"/>
        <w:rPr>
          <w:bCs/>
        </w:rPr>
      </w:pPr>
      <w:r w:rsidRPr="00B15779">
        <w:rPr>
          <w:bCs/>
        </w:rPr>
        <w:t xml:space="preserve">       2) метанол                                  4) пищевая сода</w:t>
      </w:r>
    </w:p>
    <w:p w:rsidR="008D3B75" w:rsidRPr="00B15779" w:rsidRDefault="008D3B75" w:rsidP="008D3B75">
      <w:pPr>
        <w:ind w:left="360" w:hanging="360"/>
        <w:rPr>
          <w:bCs/>
        </w:rPr>
      </w:pPr>
      <w:r w:rsidRPr="00B15779">
        <w:rPr>
          <w:bCs/>
        </w:rPr>
        <w:t>А8.</w:t>
      </w:r>
      <w:r w:rsidRPr="00B15779">
        <w:rPr>
          <w:bCs/>
          <w:i/>
        </w:rPr>
        <w:t xml:space="preserve"> (1 балл)</w:t>
      </w:r>
      <w:r w:rsidRPr="00B15779">
        <w:rPr>
          <w:bCs/>
        </w:rPr>
        <w:t xml:space="preserve"> Продуктом гидратации этилена является:</w:t>
      </w:r>
    </w:p>
    <w:p w:rsidR="008D3B75" w:rsidRPr="00B15779" w:rsidRDefault="008D3B75" w:rsidP="008D3B75">
      <w:pPr>
        <w:ind w:left="360" w:hanging="360"/>
        <w:rPr>
          <w:bCs/>
        </w:rPr>
      </w:pPr>
      <w:r w:rsidRPr="00B15779">
        <w:rPr>
          <w:bCs/>
        </w:rPr>
        <w:tab/>
        <w:t xml:space="preserve">   1)  </w:t>
      </w:r>
      <w:proofErr w:type="gramStart"/>
      <w:r w:rsidRPr="00B15779">
        <w:rPr>
          <w:bCs/>
        </w:rPr>
        <w:t xml:space="preserve">спирт;   </w:t>
      </w:r>
      <w:proofErr w:type="gramEnd"/>
      <w:r w:rsidRPr="00B15779">
        <w:rPr>
          <w:bCs/>
        </w:rPr>
        <w:t xml:space="preserve">     2) кислота;     3) альдегид;         4) </w:t>
      </w:r>
      <w:proofErr w:type="spellStart"/>
      <w:r w:rsidRPr="00B15779">
        <w:rPr>
          <w:bCs/>
        </w:rPr>
        <w:t>алкан</w:t>
      </w:r>
      <w:proofErr w:type="spellEnd"/>
    </w:p>
    <w:p w:rsidR="008D3B75" w:rsidRPr="00B15779" w:rsidRDefault="008D3B75" w:rsidP="008D3B75">
      <w:r w:rsidRPr="00B15779">
        <w:t xml:space="preserve">А9. </w:t>
      </w:r>
      <w:r w:rsidRPr="00B15779">
        <w:rPr>
          <w:bCs/>
          <w:i/>
        </w:rPr>
        <w:t>(1 балл)</w:t>
      </w:r>
      <w:r w:rsidRPr="00B15779">
        <w:t>. Полипропилен получают из вещества, формула которого</w:t>
      </w:r>
    </w:p>
    <w:p w:rsidR="008D3B75" w:rsidRPr="00B15779" w:rsidRDefault="008D3B75" w:rsidP="008D3B75">
      <w:pPr>
        <w:ind w:left="360" w:hanging="360"/>
      </w:pPr>
      <w:r w:rsidRPr="00B15779">
        <w:t xml:space="preserve">       1) СН</w:t>
      </w:r>
      <w:r w:rsidRPr="00B15779">
        <w:rPr>
          <w:vertAlign w:val="subscript"/>
        </w:rPr>
        <w:t>2</w:t>
      </w:r>
      <w:r w:rsidRPr="00B15779">
        <w:t xml:space="preserve"> = СН</w:t>
      </w:r>
      <w:r w:rsidRPr="00B15779">
        <w:rPr>
          <w:vertAlign w:val="subscript"/>
        </w:rPr>
        <w:t>2</w:t>
      </w:r>
      <w:r w:rsidRPr="00B15779">
        <w:t xml:space="preserve">;    2) СН </w:t>
      </w:r>
      <w:r w:rsidRPr="00B15779">
        <w:sym w:font="Symbol" w:char="F0BA"/>
      </w:r>
      <w:r w:rsidRPr="00B15779">
        <w:t xml:space="preserve"> СН;    3) СН</w:t>
      </w:r>
      <w:r w:rsidRPr="00B15779">
        <w:rPr>
          <w:vertAlign w:val="subscript"/>
        </w:rPr>
        <w:t>3</w:t>
      </w:r>
      <w:r w:rsidRPr="00B15779">
        <w:t xml:space="preserve"> – СН</w:t>
      </w:r>
      <w:r w:rsidRPr="00B15779">
        <w:rPr>
          <w:vertAlign w:val="subscript"/>
        </w:rPr>
        <w:t>2</w:t>
      </w:r>
      <w:r w:rsidRPr="00B15779">
        <w:t xml:space="preserve"> – СН</w:t>
      </w:r>
      <w:r w:rsidRPr="00B15779">
        <w:rPr>
          <w:vertAlign w:val="subscript"/>
        </w:rPr>
        <w:t>3</w:t>
      </w:r>
      <w:r w:rsidRPr="00B15779">
        <w:t>;     4) СН</w:t>
      </w:r>
      <w:r w:rsidRPr="00B15779">
        <w:rPr>
          <w:vertAlign w:val="subscript"/>
        </w:rPr>
        <w:t xml:space="preserve">2 </w:t>
      </w:r>
      <w:r w:rsidRPr="00B15779">
        <w:t>= СН – СН</w:t>
      </w:r>
      <w:r w:rsidRPr="00B15779">
        <w:rPr>
          <w:vertAlign w:val="subscript"/>
        </w:rPr>
        <w:t>3</w:t>
      </w:r>
      <w:r w:rsidRPr="00B15779">
        <w:t xml:space="preserve">. </w:t>
      </w:r>
    </w:p>
    <w:p w:rsidR="008D3B75" w:rsidRPr="00B15779" w:rsidRDefault="008D3B75" w:rsidP="008D3B75">
      <w:pPr>
        <w:ind w:left="360" w:hanging="360"/>
      </w:pPr>
      <w:r w:rsidRPr="00B15779">
        <w:t>А10.</w:t>
      </w:r>
      <w:r w:rsidRPr="00B15779">
        <w:rPr>
          <w:bCs/>
          <w:i/>
        </w:rPr>
        <w:t xml:space="preserve"> (1 </w:t>
      </w:r>
      <w:proofErr w:type="gramStart"/>
      <w:r w:rsidRPr="00B15779">
        <w:rPr>
          <w:bCs/>
          <w:i/>
        </w:rPr>
        <w:t>балл</w:t>
      </w:r>
      <w:r w:rsidRPr="00B15779">
        <w:t xml:space="preserve"> )</w:t>
      </w:r>
      <w:proofErr w:type="gramEnd"/>
      <w:r w:rsidRPr="00B15779">
        <w:t xml:space="preserve"> К ядовитым веществам относится:  </w:t>
      </w:r>
    </w:p>
    <w:p w:rsidR="008D3B75" w:rsidRPr="00B15779" w:rsidRDefault="008D3B75" w:rsidP="008D3B75">
      <w:pPr>
        <w:ind w:left="360" w:hanging="360"/>
      </w:pPr>
      <w:r w:rsidRPr="00B15779">
        <w:t xml:space="preserve">        1) </w:t>
      </w:r>
      <w:proofErr w:type="gramStart"/>
      <w:r w:rsidRPr="00B15779">
        <w:t xml:space="preserve">метанол;   </w:t>
      </w:r>
      <w:proofErr w:type="gramEnd"/>
      <w:r w:rsidRPr="00B15779">
        <w:t xml:space="preserve">  2) этанол;   3) </w:t>
      </w:r>
      <w:proofErr w:type="spellStart"/>
      <w:r w:rsidRPr="00B15779">
        <w:t>пропанол</w:t>
      </w:r>
      <w:proofErr w:type="spellEnd"/>
      <w:r w:rsidRPr="00B15779">
        <w:t>;   4) бутанол.</w:t>
      </w:r>
    </w:p>
    <w:p w:rsidR="008D3B75" w:rsidRPr="00B15779" w:rsidRDefault="008D3B75" w:rsidP="008D3B75"/>
    <w:p w:rsidR="008D3B75" w:rsidRPr="00B15779" w:rsidRDefault="008D3B75" w:rsidP="008D3B75">
      <w:r w:rsidRPr="00B15779">
        <w:rPr>
          <w:b/>
          <w:bCs/>
          <w:u w:val="single"/>
        </w:rPr>
        <w:t>Часть В</w:t>
      </w:r>
    </w:p>
    <w:p w:rsidR="008D3B75" w:rsidRPr="00B15779" w:rsidRDefault="008D3B75" w:rsidP="008D3B75">
      <w:pPr>
        <w:pStyle w:val="a4"/>
        <w:numPr>
          <w:ilvl w:val="0"/>
          <w:numId w:val="5"/>
        </w:numPr>
        <w:rPr>
          <w:u w:val="single"/>
        </w:rPr>
      </w:pPr>
      <w:r w:rsidRPr="00B15779">
        <w:rPr>
          <w:bCs/>
          <w:i/>
        </w:rPr>
        <w:t>(2 балла)</w:t>
      </w:r>
      <w:r w:rsidRPr="00B15779">
        <w:t>.  Установить соответствие</w:t>
      </w:r>
      <w:r w:rsidRPr="00B15779">
        <w:rPr>
          <w:u w:val="single"/>
        </w:rPr>
        <w:t>:</w:t>
      </w:r>
    </w:p>
    <w:p w:rsidR="008D3B75" w:rsidRPr="00B15779" w:rsidRDefault="008D3B75" w:rsidP="008D3B75">
      <w:pPr>
        <w:ind w:left="360"/>
        <w:rPr>
          <w:i/>
        </w:rPr>
      </w:pPr>
      <w:r w:rsidRPr="00B15779">
        <w:rPr>
          <w:b/>
          <w:i/>
        </w:rPr>
        <w:t xml:space="preserve">вещество  </w:t>
      </w:r>
      <w:r w:rsidRPr="00B15779">
        <w:rPr>
          <w:i/>
        </w:rPr>
        <w:t xml:space="preserve">                                                     </w:t>
      </w:r>
      <w:r w:rsidRPr="00B15779">
        <w:rPr>
          <w:b/>
          <w:i/>
        </w:rPr>
        <w:t>нахождение в природе</w:t>
      </w:r>
    </w:p>
    <w:p w:rsidR="008D3B75" w:rsidRPr="00B15779" w:rsidRDefault="008D3B75" w:rsidP="008D3B75">
      <w:pPr>
        <w:ind w:left="360"/>
      </w:pPr>
      <w:r w:rsidRPr="00B15779">
        <w:t>1) Глюкоза                                                       а) в соке сахарной свеклы</w:t>
      </w:r>
    </w:p>
    <w:p w:rsidR="008D3B75" w:rsidRPr="00B15779" w:rsidRDefault="008D3B75" w:rsidP="008D3B75">
      <w:pPr>
        <w:ind w:left="360"/>
      </w:pPr>
      <w:r w:rsidRPr="00B15779">
        <w:t>2) Крахмал                                                       б) в зерне</w:t>
      </w:r>
    </w:p>
    <w:p w:rsidR="008D3B75" w:rsidRPr="00B15779" w:rsidRDefault="008D3B75" w:rsidP="008D3B75">
      <w:pPr>
        <w:ind w:left="360"/>
      </w:pPr>
      <w:r w:rsidRPr="00B15779">
        <w:t>3) Сахароза                                                       в) в виноградном сахаре</w:t>
      </w:r>
    </w:p>
    <w:p w:rsidR="008D3B75" w:rsidRPr="00B15779" w:rsidRDefault="008D3B75" w:rsidP="008D3B75">
      <w:pPr>
        <w:ind w:left="360"/>
      </w:pPr>
      <w:r w:rsidRPr="00B15779">
        <w:t>4) Целлюлоза                                                    г) в древесине</w:t>
      </w:r>
    </w:p>
    <w:p w:rsidR="008D3B75" w:rsidRPr="00B15779" w:rsidRDefault="008D3B75" w:rsidP="008D3B75">
      <w:pPr>
        <w:pStyle w:val="a4"/>
        <w:numPr>
          <w:ilvl w:val="0"/>
          <w:numId w:val="5"/>
        </w:numPr>
      </w:pPr>
      <w:r w:rsidRPr="00B15779">
        <w:rPr>
          <w:bCs/>
          <w:i/>
        </w:rPr>
        <w:t>(2 балла)</w:t>
      </w:r>
      <w:r w:rsidRPr="00B15779">
        <w:t xml:space="preserve">. </w:t>
      </w:r>
      <w:r w:rsidRPr="00B15779">
        <w:rPr>
          <w:bdr w:val="none" w:sz="0" w:space="0" w:color="auto" w:frame="1"/>
        </w:rPr>
        <w:t xml:space="preserve"> </w:t>
      </w:r>
      <w:r w:rsidRPr="00B15779">
        <w:t>Установите соответствие между реагентами и типом реакции.</w:t>
      </w:r>
    </w:p>
    <w:p w:rsidR="008D3B75" w:rsidRPr="00B15779" w:rsidRDefault="008D3B75" w:rsidP="008D3B75">
      <w:pPr>
        <w:rPr>
          <w:b/>
        </w:rPr>
      </w:pPr>
      <w:r w:rsidRPr="00B15779">
        <w:rPr>
          <w:i/>
        </w:rPr>
        <w:t xml:space="preserve">                  </w:t>
      </w:r>
      <w:r w:rsidRPr="00B15779">
        <w:rPr>
          <w:b/>
          <w:i/>
        </w:rPr>
        <w:t>Реагенты                                                                 Тип реакции</w:t>
      </w:r>
    </w:p>
    <w:p w:rsidR="008D3B75" w:rsidRPr="00B15779" w:rsidRDefault="008D3B75" w:rsidP="008D3B75">
      <w:pPr>
        <w:ind w:left="1080"/>
      </w:pPr>
      <w:r w:rsidRPr="00B15779">
        <w:t>1)  С</w:t>
      </w:r>
      <w:r w:rsidRPr="00B15779">
        <w:rPr>
          <w:vertAlign w:val="subscript"/>
        </w:rPr>
        <w:t>2</w:t>
      </w:r>
      <w:r w:rsidRPr="00B15779">
        <w:t>Н</w:t>
      </w:r>
      <w:r w:rsidRPr="00B15779">
        <w:rPr>
          <w:vertAlign w:val="subscript"/>
        </w:rPr>
        <w:t xml:space="preserve">4 </w:t>
      </w:r>
      <w:r w:rsidRPr="00B15779">
        <w:t>+ О</w:t>
      </w:r>
      <w:r w:rsidRPr="00B15779">
        <w:rPr>
          <w:vertAlign w:val="subscript"/>
        </w:rPr>
        <w:t>2</w:t>
      </w:r>
      <w:r w:rsidRPr="00B15779">
        <w:t xml:space="preserve"> →                                                   а) замещение</w:t>
      </w:r>
    </w:p>
    <w:p w:rsidR="008D3B75" w:rsidRPr="00B15779" w:rsidRDefault="008D3B75" w:rsidP="008D3B75">
      <w:pPr>
        <w:ind w:left="1080"/>
      </w:pPr>
      <w:r w:rsidRPr="00B15779">
        <w:t>2)  СН</w:t>
      </w:r>
      <w:r w:rsidRPr="00B15779">
        <w:rPr>
          <w:vertAlign w:val="subscript"/>
        </w:rPr>
        <w:t xml:space="preserve">4 </w:t>
      </w:r>
      <w:r w:rsidRPr="00B15779">
        <w:t>→                                                             б) окисление</w:t>
      </w:r>
    </w:p>
    <w:p w:rsidR="008D3B75" w:rsidRPr="00B15779" w:rsidRDefault="008D3B75" w:rsidP="008D3B75">
      <w:pPr>
        <w:ind w:left="1080"/>
      </w:pPr>
      <w:r w:rsidRPr="00B15779">
        <w:t>3)  СН</w:t>
      </w:r>
      <w:r w:rsidRPr="00B15779">
        <w:rPr>
          <w:vertAlign w:val="subscript"/>
        </w:rPr>
        <w:t>3</w:t>
      </w:r>
      <w:proofErr w:type="gramStart"/>
      <w:r w:rsidRPr="00B15779">
        <w:t>СООН  +</w:t>
      </w:r>
      <w:proofErr w:type="gramEnd"/>
      <w:r w:rsidRPr="00B15779">
        <w:t xml:space="preserve"> КОН  →                                   в) присоединение</w:t>
      </w:r>
    </w:p>
    <w:p w:rsidR="008D3B75" w:rsidRPr="00B15779" w:rsidRDefault="008D3B75" w:rsidP="008D3B75">
      <w:pPr>
        <w:ind w:left="1080"/>
      </w:pPr>
      <w:r w:rsidRPr="00B15779">
        <w:t>4)  СН</w:t>
      </w:r>
      <w:r w:rsidRPr="00B15779">
        <w:rPr>
          <w:vertAlign w:val="subscript"/>
        </w:rPr>
        <w:t>4</w:t>
      </w:r>
      <w:r w:rsidRPr="00B15779">
        <w:t xml:space="preserve">+ </w:t>
      </w:r>
      <w:r w:rsidRPr="00B15779">
        <w:rPr>
          <w:lang w:val="en-US"/>
        </w:rPr>
        <w:t>Cl</w:t>
      </w:r>
      <w:proofErr w:type="gramStart"/>
      <w:r w:rsidRPr="00B15779">
        <w:rPr>
          <w:vertAlign w:val="subscript"/>
        </w:rPr>
        <w:t>2</w:t>
      </w:r>
      <w:r w:rsidRPr="00B15779">
        <w:t xml:space="preserve">  →</w:t>
      </w:r>
      <w:proofErr w:type="gramEnd"/>
      <w:r w:rsidRPr="00B15779">
        <w:t xml:space="preserve">                                                    г) обмена</w:t>
      </w:r>
    </w:p>
    <w:p w:rsidR="008D3B75" w:rsidRPr="00B15779" w:rsidRDefault="008D3B75" w:rsidP="008D3B75">
      <w:r w:rsidRPr="00B15779">
        <w:t xml:space="preserve">                                                                                                   д) разложение</w:t>
      </w:r>
    </w:p>
    <w:p w:rsidR="008D3B75" w:rsidRPr="00B15779" w:rsidRDefault="008D3B75" w:rsidP="008D3B75">
      <w:pPr>
        <w:pStyle w:val="a4"/>
        <w:numPr>
          <w:ilvl w:val="0"/>
          <w:numId w:val="5"/>
        </w:numPr>
      </w:pPr>
      <w:r w:rsidRPr="00B15779">
        <w:rPr>
          <w:bCs/>
          <w:i/>
        </w:rPr>
        <w:t>(2 балла)</w:t>
      </w:r>
      <w:r w:rsidRPr="00B15779">
        <w:t xml:space="preserve"> Установите соответствие между названием вещества и его формулой.</w:t>
      </w:r>
    </w:p>
    <w:p w:rsidR="008D3B75" w:rsidRPr="00B15779" w:rsidRDefault="008D3B75" w:rsidP="008D3B75">
      <w:pPr>
        <w:rPr>
          <w:b/>
          <w:i/>
        </w:rPr>
      </w:pPr>
      <w:r w:rsidRPr="00B15779">
        <w:rPr>
          <w:i/>
        </w:rPr>
        <w:t xml:space="preserve">           </w:t>
      </w:r>
      <w:r w:rsidRPr="00B15779">
        <w:rPr>
          <w:b/>
          <w:i/>
        </w:rPr>
        <w:t>Название вещества                                                  Формула</w:t>
      </w:r>
    </w:p>
    <w:p w:rsidR="008D3B75" w:rsidRPr="00B15779" w:rsidRDefault="008D3B75" w:rsidP="008D3B75">
      <w:pPr>
        <w:ind w:firstLine="360"/>
      </w:pPr>
      <w:r w:rsidRPr="00B15779">
        <w:t>1) ацетилен                                                                    а) СН</w:t>
      </w:r>
      <w:r w:rsidRPr="00B15779">
        <w:rPr>
          <w:vertAlign w:val="subscript"/>
        </w:rPr>
        <w:t xml:space="preserve">3 </w:t>
      </w:r>
      <w:r w:rsidRPr="00B15779">
        <w:t>- СН</w:t>
      </w:r>
      <w:r w:rsidRPr="00B15779">
        <w:rPr>
          <w:vertAlign w:val="subscript"/>
        </w:rPr>
        <w:t>3</w:t>
      </w:r>
    </w:p>
    <w:p w:rsidR="008D3B75" w:rsidRPr="00B15779" w:rsidRDefault="008D3B75" w:rsidP="008D3B75">
      <w:pPr>
        <w:ind w:left="360"/>
      </w:pPr>
      <w:r w:rsidRPr="00B15779">
        <w:t>2) метанол                                                                     б) СН</w:t>
      </w:r>
      <w:r w:rsidRPr="00B15779">
        <w:rPr>
          <w:vertAlign w:val="subscript"/>
        </w:rPr>
        <w:t>3</w:t>
      </w:r>
      <w:r w:rsidRPr="00B15779">
        <w:t>- ОН</w:t>
      </w:r>
    </w:p>
    <w:p w:rsidR="008D3B75" w:rsidRPr="00B15779" w:rsidRDefault="008D3B75" w:rsidP="008D3B75">
      <w:pPr>
        <w:ind w:left="360"/>
      </w:pPr>
      <w:r w:rsidRPr="00B15779">
        <w:t xml:space="preserve">3)  </w:t>
      </w:r>
      <w:proofErr w:type="spellStart"/>
      <w:r w:rsidRPr="00B15779">
        <w:t>пропановая</w:t>
      </w:r>
      <w:proofErr w:type="spellEnd"/>
      <w:r w:rsidRPr="00B15779">
        <w:t xml:space="preserve"> кислота                                                в) СН ≡ СН</w:t>
      </w:r>
    </w:p>
    <w:p w:rsidR="008D3B75" w:rsidRPr="00B15779" w:rsidRDefault="008D3B75" w:rsidP="008D3B75">
      <w:pPr>
        <w:ind w:left="360"/>
      </w:pPr>
      <w:r w:rsidRPr="00B15779">
        <w:t>4) этан                                                                            г) СН</w:t>
      </w:r>
      <w:r w:rsidRPr="00B15779">
        <w:rPr>
          <w:vertAlign w:val="subscript"/>
        </w:rPr>
        <w:t>3</w:t>
      </w:r>
      <w:r w:rsidRPr="00B15779">
        <w:t>- СН</w:t>
      </w:r>
      <w:r w:rsidRPr="00B15779">
        <w:rPr>
          <w:vertAlign w:val="subscript"/>
        </w:rPr>
        <w:t>2</w:t>
      </w:r>
      <w:r w:rsidRPr="00B15779">
        <w:t xml:space="preserve">- СОН         </w:t>
      </w:r>
    </w:p>
    <w:p w:rsidR="008D3B75" w:rsidRPr="00B15779" w:rsidRDefault="008D3B75" w:rsidP="008D3B75">
      <w:r w:rsidRPr="00B15779">
        <w:t xml:space="preserve">                                                                                               д) СН</w:t>
      </w:r>
      <w:r w:rsidRPr="00B15779">
        <w:rPr>
          <w:vertAlign w:val="subscript"/>
        </w:rPr>
        <w:t xml:space="preserve">3 </w:t>
      </w:r>
      <w:r w:rsidRPr="00B15779">
        <w:t>-СН</w:t>
      </w:r>
      <w:r w:rsidRPr="00B15779">
        <w:rPr>
          <w:vertAlign w:val="subscript"/>
        </w:rPr>
        <w:t>2</w:t>
      </w:r>
      <w:r w:rsidRPr="00B15779">
        <w:t>-СООН</w:t>
      </w:r>
    </w:p>
    <w:p w:rsidR="008D3B75" w:rsidRPr="00B15779" w:rsidRDefault="008D3B75" w:rsidP="008D3B75">
      <w:r w:rsidRPr="00B15779">
        <w:rPr>
          <w:b/>
          <w:u w:val="single"/>
        </w:rPr>
        <w:t>Часть С</w:t>
      </w:r>
      <w:r w:rsidRPr="00B15779">
        <w:rPr>
          <w:b/>
        </w:rPr>
        <w:t xml:space="preserve"> </w:t>
      </w:r>
      <w:r w:rsidRPr="00B15779">
        <w:rPr>
          <w:b/>
          <w:i/>
        </w:rPr>
        <w:t>Задания со свободным ответом</w:t>
      </w:r>
    </w:p>
    <w:p w:rsidR="008D3B75" w:rsidRPr="00B15779" w:rsidRDefault="008D3B75" w:rsidP="008D3B75"/>
    <w:p w:rsidR="008D3B75" w:rsidRPr="00B15779" w:rsidRDefault="008D3B75" w:rsidP="008D3B75">
      <w:pPr>
        <w:pStyle w:val="a4"/>
        <w:numPr>
          <w:ilvl w:val="0"/>
          <w:numId w:val="6"/>
        </w:numPr>
      </w:pPr>
      <w:r w:rsidRPr="00B15779">
        <w:rPr>
          <w:bCs/>
          <w:i/>
        </w:rPr>
        <w:t>(3 балла)</w:t>
      </w:r>
      <w:r w:rsidRPr="00B15779">
        <w:t xml:space="preserve">.  Объем углекислого газа, который образовался в результате сжигания </w:t>
      </w:r>
      <w:smartTag w:uri="urn:schemas-microsoft-com:office:smarttags" w:element="metricconverter">
        <w:smartTagPr>
          <w:attr w:name="ProductID" w:val="10 л"/>
        </w:smartTagPr>
        <w:r w:rsidRPr="00B15779">
          <w:t>10 л</w:t>
        </w:r>
      </w:smartTag>
      <w:r w:rsidRPr="00B15779">
        <w:t xml:space="preserve"> ацетилена, равен   _________ л </w:t>
      </w:r>
    </w:p>
    <w:p w:rsidR="008D3B75" w:rsidRPr="00B15779" w:rsidRDefault="008D3B75" w:rsidP="008D3B75">
      <w:pPr>
        <w:pStyle w:val="a4"/>
      </w:pPr>
    </w:p>
    <w:p w:rsidR="008D3B75" w:rsidRPr="00B15779" w:rsidRDefault="008D3B75" w:rsidP="008D3B75">
      <w:pPr>
        <w:pStyle w:val="a4"/>
        <w:numPr>
          <w:ilvl w:val="0"/>
          <w:numId w:val="6"/>
        </w:numPr>
      </w:pPr>
      <w:r w:rsidRPr="00B15779">
        <w:rPr>
          <w:bCs/>
          <w:i/>
        </w:rPr>
        <w:lastRenderedPageBreak/>
        <w:t>(4 балла)</w:t>
      </w:r>
      <w:r w:rsidRPr="00B15779">
        <w:t>.   Напишите уравнения химических реакций, с помощью которых можно осуществить превращения:</w:t>
      </w:r>
    </w:p>
    <w:p w:rsidR="008D3B75" w:rsidRPr="00B15779" w:rsidRDefault="008D3B75" w:rsidP="00B15779">
      <w:pPr>
        <w:ind w:firstLine="708"/>
        <w:jc w:val="center"/>
        <w:rPr>
          <w:b/>
          <w:i/>
        </w:rPr>
        <w:sectPr w:rsidR="008D3B75" w:rsidRPr="00B15779">
          <w:pgSz w:w="11906" w:h="16838"/>
          <w:pgMar w:top="720" w:right="720" w:bottom="720" w:left="720" w:header="709" w:footer="709" w:gutter="0"/>
          <w:cols w:space="720"/>
        </w:sectPr>
      </w:pPr>
      <w:r w:rsidRPr="00B15779">
        <w:rPr>
          <w:b/>
          <w:i/>
        </w:rPr>
        <w:t>СН</w:t>
      </w:r>
      <w:r w:rsidRPr="00B15779">
        <w:rPr>
          <w:b/>
          <w:i/>
          <w:vertAlign w:val="subscript"/>
        </w:rPr>
        <w:t>4</w:t>
      </w:r>
      <w:r w:rsidRPr="00B15779">
        <w:rPr>
          <w:b/>
          <w:i/>
        </w:rPr>
        <w:t xml:space="preserve"> </w:t>
      </w:r>
      <w:proofErr w:type="gramStart"/>
      <w:r w:rsidRPr="00B15779">
        <w:rPr>
          <w:b/>
          <w:i/>
        </w:rPr>
        <w:t>→  С</w:t>
      </w:r>
      <w:proofErr w:type="gramEnd"/>
      <w:r w:rsidRPr="00B15779">
        <w:rPr>
          <w:b/>
          <w:i/>
          <w:vertAlign w:val="subscript"/>
        </w:rPr>
        <w:t>2</w:t>
      </w:r>
      <w:r w:rsidRPr="00B15779">
        <w:rPr>
          <w:b/>
          <w:i/>
        </w:rPr>
        <w:t>Н</w:t>
      </w:r>
      <w:r w:rsidRPr="00B15779">
        <w:rPr>
          <w:b/>
          <w:i/>
          <w:vertAlign w:val="subscript"/>
        </w:rPr>
        <w:t>2</w:t>
      </w:r>
      <w:r w:rsidRPr="00B15779">
        <w:rPr>
          <w:b/>
          <w:i/>
        </w:rPr>
        <w:t xml:space="preserve"> →  С</w:t>
      </w:r>
      <w:r w:rsidRPr="00B15779">
        <w:rPr>
          <w:b/>
          <w:i/>
          <w:vertAlign w:val="subscript"/>
        </w:rPr>
        <w:t>6</w:t>
      </w:r>
      <w:r w:rsidRPr="00B15779">
        <w:rPr>
          <w:b/>
          <w:i/>
        </w:rPr>
        <w:t>Н</w:t>
      </w:r>
      <w:r w:rsidRPr="00B15779">
        <w:rPr>
          <w:b/>
          <w:i/>
          <w:vertAlign w:val="subscript"/>
        </w:rPr>
        <w:t>6</w:t>
      </w:r>
      <w:r w:rsidRPr="00B15779">
        <w:rPr>
          <w:b/>
          <w:i/>
        </w:rPr>
        <w:t>→ хлорбензол.</w:t>
      </w:r>
      <w:r w:rsidRPr="00B15779">
        <w:rPr>
          <w:b/>
          <w:i/>
        </w:rPr>
        <w:tab/>
      </w:r>
      <w:r w:rsidRPr="00B15779">
        <w:t>Дайте названия веществам.</w:t>
      </w:r>
      <w:bookmarkStart w:id="8" w:name="_GoBack"/>
      <w:bookmarkEnd w:id="8"/>
    </w:p>
    <w:p w:rsidR="00A8213C" w:rsidRPr="00B15779" w:rsidRDefault="00A8213C" w:rsidP="00B15779">
      <w:pPr>
        <w:rPr>
          <w:b/>
        </w:rPr>
      </w:pPr>
    </w:p>
    <w:sectPr w:rsidR="00A8213C" w:rsidRPr="00B15779" w:rsidSect="008D3B75">
      <w:pgSz w:w="11906" w:h="1683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2A5"/>
    <w:multiLevelType w:val="multilevel"/>
    <w:tmpl w:val="A08E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517AA"/>
    <w:multiLevelType w:val="hybridMultilevel"/>
    <w:tmpl w:val="C054FC6E"/>
    <w:lvl w:ilvl="0" w:tplc="E586C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292C09"/>
    <w:multiLevelType w:val="hybridMultilevel"/>
    <w:tmpl w:val="3E909DD0"/>
    <w:lvl w:ilvl="0" w:tplc="8638BA4A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09652B2"/>
    <w:multiLevelType w:val="hybridMultilevel"/>
    <w:tmpl w:val="A6F69F48"/>
    <w:lvl w:ilvl="0" w:tplc="120CD1E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A151B8B"/>
    <w:multiLevelType w:val="hybridMultilevel"/>
    <w:tmpl w:val="46E42AE8"/>
    <w:lvl w:ilvl="0" w:tplc="4F365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95DCE"/>
    <w:multiLevelType w:val="hybridMultilevel"/>
    <w:tmpl w:val="9970EF4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976BE"/>
    <w:multiLevelType w:val="multilevel"/>
    <w:tmpl w:val="AEA8F2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F064F"/>
    <w:multiLevelType w:val="hybridMultilevel"/>
    <w:tmpl w:val="F88CD77C"/>
    <w:lvl w:ilvl="0" w:tplc="3112F67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606EF"/>
    <w:multiLevelType w:val="hybridMultilevel"/>
    <w:tmpl w:val="91EA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0DD"/>
    <w:multiLevelType w:val="hybridMultilevel"/>
    <w:tmpl w:val="EAECF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D3010"/>
    <w:multiLevelType w:val="hybridMultilevel"/>
    <w:tmpl w:val="29C60868"/>
    <w:lvl w:ilvl="0" w:tplc="559E08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07595"/>
    <w:multiLevelType w:val="hybridMultilevel"/>
    <w:tmpl w:val="F88CD77C"/>
    <w:lvl w:ilvl="0" w:tplc="3112F67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21D36"/>
    <w:multiLevelType w:val="hybridMultilevel"/>
    <w:tmpl w:val="D83C31DC"/>
    <w:lvl w:ilvl="0" w:tplc="1C4CE834">
      <w:start w:val="1"/>
      <w:numFmt w:val="decimal"/>
      <w:lvlText w:val="%1."/>
      <w:lvlJc w:val="left"/>
      <w:pPr>
        <w:ind w:left="291" w:hanging="360"/>
      </w:pPr>
    </w:lvl>
    <w:lvl w:ilvl="1" w:tplc="04190019">
      <w:start w:val="1"/>
      <w:numFmt w:val="lowerLetter"/>
      <w:lvlText w:val="%2."/>
      <w:lvlJc w:val="left"/>
      <w:pPr>
        <w:ind w:left="1011" w:hanging="360"/>
      </w:pPr>
    </w:lvl>
    <w:lvl w:ilvl="2" w:tplc="0419001B">
      <w:start w:val="1"/>
      <w:numFmt w:val="lowerRoman"/>
      <w:lvlText w:val="%3."/>
      <w:lvlJc w:val="right"/>
      <w:pPr>
        <w:ind w:left="1731" w:hanging="180"/>
      </w:pPr>
    </w:lvl>
    <w:lvl w:ilvl="3" w:tplc="0419000F">
      <w:start w:val="1"/>
      <w:numFmt w:val="decimal"/>
      <w:lvlText w:val="%4."/>
      <w:lvlJc w:val="left"/>
      <w:pPr>
        <w:ind w:left="2451" w:hanging="360"/>
      </w:pPr>
    </w:lvl>
    <w:lvl w:ilvl="4" w:tplc="04190019">
      <w:start w:val="1"/>
      <w:numFmt w:val="lowerLetter"/>
      <w:lvlText w:val="%5."/>
      <w:lvlJc w:val="left"/>
      <w:pPr>
        <w:ind w:left="3171" w:hanging="360"/>
      </w:pPr>
    </w:lvl>
    <w:lvl w:ilvl="5" w:tplc="0419001B">
      <w:start w:val="1"/>
      <w:numFmt w:val="lowerRoman"/>
      <w:lvlText w:val="%6."/>
      <w:lvlJc w:val="right"/>
      <w:pPr>
        <w:ind w:left="3891" w:hanging="180"/>
      </w:pPr>
    </w:lvl>
    <w:lvl w:ilvl="6" w:tplc="0419000F">
      <w:start w:val="1"/>
      <w:numFmt w:val="decimal"/>
      <w:lvlText w:val="%7."/>
      <w:lvlJc w:val="left"/>
      <w:pPr>
        <w:ind w:left="4611" w:hanging="360"/>
      </w:pPr>
    </w:lvl>
    <w:lvl w:ilvl="7" w:tplc="04190019">
      <w:start w:val="1"/>
      <w:numFmt w:val="lowerLetter"/>
      <w:lvlText w:val="%8."/>
      <w:lvlJc w:val="left"/>
      <w:pPr>
        <w:ind w:left="5331" w:hanging="360"/>
      </w:pPr>
    </w:lvl>
    <w:lvl w:ilvl="8" w:tplc="0419001B">
      <w:start w:val="1"/>
      <w:numFmt w:val="lowerRoman"/>
      <w:lvlText w:val="%9."/>
      <w:lvlJc w:val="right"/>
      <w:pPr>
        <w:ind w:left="6051" w:hanging="180"/>
      </w:pPr>
    </w:lvl>
  </w:abstractNum>
  <w:abstractNum w:abstractNumId="13" w15:restartNumberingAfterBreak="0">
    <w:nsid w:val="641E14CE"/>
    <w:multiLevelType w:val="hybridMultilevel"/>
    <w:tmpl w:val="1492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50122"/>
    <w:multiLevelType w:val="multilevel"/>
    <w:tmpl w:val="AEA8F2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9A2308"/>
    <w:multiLevelType w:val="hybridMultilevel"/>
    <w:tmpl w:val="286E4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04460"/>
    <w:multiLevelType w:val="multilevel"/>
    <w:tmpl w:val="AEA8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70C69"/>
    <w:multiLevelType w:val="hybridMultilevel"/>
    <w:tmpl w:val="FC98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75"/>
    <w:rsid w:val="00147951"/>
    <w:rsid w:val="00384C1D"/>
    <w:rsid w:val="00523024"/>
    <w:rsid w:val="008D3B75"/>
    <w:rsid w:val="00A8213C"/>
    <w:rsid w:val="00B15779"/>
    <w:rsid w:val="00B26F5F"/>
    <w:rsid w:val="00C36EFC"/>
    <w:rsid w:val="00DC6A48"/>
    <w:rsid w:val="00E34129"/>
    <w:rsid w:val="00E62B62"/>
    <w:rsid w:val="00E82319"/>
    <w:rsid w:val="00F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27AE0"/>
  <w15:docId w15:val="{6E56DF02-EDB6-4A78-941E-02A0E9C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3B75"/>
    <w:rPr>
      <w:sz w:val="24"/>
      <w:szCs w:val="24"/>
    </w:rPr>
  </w:style>
  <w:style w:type="paragraph" w:styleId="a4">
    <w:name w:val="List Paragraph"/>
    <w:basedOn w:val="a"/>
    <w:qFormat/>
    <w:rsid w:val="008D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2023-03-12T13:19:00Z</dcterms:created>
  <dcterms:modified xsi:type="dcterms:W3CDTF">2023-03-12T13:19:00Z</dcterms:modified>
</cp:coreProperties>
</file>