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204B">
        <w:rPr>
          <w:rFonts w:ascii="Times New Roman" w:hAnsi="Times New Roman"/>
          <w:b/>
          <w:sz w:val="24"/>
          <w:szCs w:val="24"/>
        </w:rPr>
        <w:t>к  материалу</w:t>
      </w:r>
      <w:proofErr w:type="gramEnd"/>
      <w:r w:rsidRPr="0086204B">
        <w:rPr>
          <w:rFonts w:ascii="Times New Roman" w:hAnsi="Times New Roman"/>
          <w:b/>
          <w:sz w:val="24"/>
          <w:szCs w:val="24"/>
        </w:rPr>
        <w:t xml:space="preserve"> </w:t>
      </w:r>
      <w:r w:rsidR="00D23CF1" w:rsidRPr="0086204B">
        <w:rPr>
          <w:rFonts w:ascii="Times New Roman" w:hAnsi="Times New Roman"/>
          <w:b/>
          <w:sz w:val="24"/>
          <w:szCs w:val="24"/>
        </w:rPr>
        <w:t>контрольной работы</w:t>
      </w:r>
      <w:r w:rsidRPr="0086204B">
        <w:rPr>
          <w:rFonts w:ascii="Times New Roman" w:hAnsi="Times New Roman"/>
          <w:b/>
          <w:sz w:val="24"/>
          <w:szCs w:val="24"/>
        </w:rPr>
        <w:t xml:space="preserve"> по математике для учащихся 10 класса.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 xml:space="preserve">Цель </w:t>
      </w:r>
      <w:r w:rsidR="00D23CF1" w:rsidRPr="0086204B"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86204B">
        <w:rPr>
          <w:rFonts w:ascii="Times New Roman" w:hAnsi="Times New Roman"/>
          <w:b/>
          <w:sz w:val="24"/>
          <w:szCs w:val="24"/>
        </w:rPr>
        <w:t xml:space="preserve">: </w:t>
      </w:r>
      <w:r w:rsidRPr="0086204B">
        <w:rPr>
          <w:rFonts w:ascii="Times New Roman" w:hAnsi="Times New Roman"/>
          <w:sz w:val="24"/>
          <w:szCs w:val="24"/>
        </w:rPr>
        <w:t xml:space="preserve">проверка уровня предметной компетентности учащихся 10 </w:t>
      </w:r>
      <w:proofErr w:type="gramStart"/>
      <w:r w:rsidRPr="0086204B">
        <w:rPr>
          <w:rFonts w:ascii="Times New Roman" w:hAnsi="Times New Roman"/>
          <w:sz w:val="24"/>
          <w:szCs w:val="24"/>
        </w:rPr>
        <w:t>класса  по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математике за курс 10 класса в рамках проведения  промежуточной   аттестации.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Требования</w:t>
      </w:r>
      <w:r w:rsidRPr="0086204B">
        <w:rPr>
          <w:rFonts w:ascii="Times New Roman" w:hAnsi="Times New Roman"/>
          <w:sz w:val="24"/>
          <w:szCs w:val="24"/>
        </w:rPr>
        <w:t xml:space="preserve">, предъявляемые к знаниям и умениям учащихся на </w:t>
      </w:r>
      <w:r w:rsidR="00D23CF1" w:rsidRPr="0086204B">
        <w:rPr>
          <w:rFonts w:ascii="Times New Roman" w:hAnsi="Times New Roman"/>
          <w:sz w:val="24"/>
          <w:szCs w:val="24"/>
        </w:rPr>
        <w:t>контрольной работе</w:t>
      </w:r>
      <w:r w:rsidRPr="0086204B">
        <w:rPr>
          <w:rFonts w:ascii="Times New Roman" w:hAnsi="Times New Roman"/>
          <w:sz w:val="24"/>
          <w:szCs w:val="24"/>
        </w:rPr>
        <w:t>: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знать основные </w:t>
      </w:r>
      <w:proofErr w:type="gramStart"/>
      <w:r w:rsidRPr="0086204B">
        <w:rPr>
          <w:rFonts w:ascii="Times New Roman" w:hAnsi="Times New Roman"/>
          <w:sz w:val="24"/>
          <w:szCs w:val="24"/>
        </w:rPr>
        <w:t>тригонометрические  формулы</w:t>
      </w:r>
      <w:proofErr w:type="gramEnd"/>
      <w:r w:rsidRPr="0086204B">
        <w:rPr>
          <w:rFonts w:ascii="Times New Roman" w:hAnsi="Times New Roman"/>
          <w:sz w:val="24"/>
          <w:szCs w:val="24"/>
        </w:rPr>
        <w:t>, и уметь применять их для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преобразования выражений;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находить значение тригонометрических функций по известному значению одной из них;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знать формулы корней тригонометрических уравнений и уметь применять их для решения тригонометрических уравнений;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уметь решать показательные уравнения;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знать основные свойства логарифмов, и уметь применять их для                       преобразования выражений;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знать взаимное расположение прямых и плоскостей в пространстве;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уметь вычислять значение выражения с корнями, 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- уметь находить площадь поверхности в многогранниках.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6204B">
        <w:rPr>
          <w:rFonts w:ascii="Times New Roman" w:hAnsi="Times New Roman"/>
          <w:b/>
          <w:sz w:val="24"/>
          <w:szCs w:val="24"/>
        </w:rPr>
        <w:t xml:space="preserve">Время   </w:t>
      </w:r>
      <w:r w:rsidRPr="0086204B">
        <w:rPr>
          <w:rFonts w:ascii="Times New Roman" w:hAnsi="Times New Roman"/>
          <w:sz w:val="24"/>
          <w:szCs w:val="24"/>
        </w:rPr>
        <w:t xml:space="preserve">выполнения экзаменационной </w:t>
      </w:r>
      <w:proofErr w:type="gramStart"/>
      <w:r w:rsidRPr="0086204B">
        <w:rPr>
          <w:rFonts w:ascii="Times New Roman" w:hAnsi="Times New Roman"/>
          <w:sz w:val="24"/>
          <w:szCs w:val="24"/>
        </w:rPr>
        <w:t xml:space="preserve">работы:  </w:t>
      </w:r>
      <w:r w:rsidRPr="0086204B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86204B">
        <w:rPr>
          <w:rFonts w:ascii="Times New Roman" w:hAnsi="Times New Roman"/>
          <w:b/>
          <w:i/>
          <w:sz w:val="24"/>
          <w:szCs w:val="24"/>
          <w:u w:val="single"/>
        </w:rPr>
        <w:t xml:space="preserve"> урок</w:t>
      </w:r>
      <w:r w:rsidR="00D23CF1" w:rsidRPr="0086204B">
        <w:rPr>
          <w:rFonts w:ascii="Times New Roman" w:hAnsi="Times New Roman"/>
          <w:b/>
          <w:i/>
          <w:sz w:val="24"/>
          <w:szCs w:val="24"/>
          <w:u w:val="single"/>
        </w:rPr>
        <w:t>-40 минут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 xml:space="preserve">Структура работы: 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Каждый вариант </w:t>
      </w:r>
      <w:r w:rsidR="00D23CF1" w:rsidRPr="0086204B">
        <w:rPr>
          <w:rFonts w:ascii="Times New Roman" w:hAnsi="Times New Roman"/>
          <w:sz w:val="24"/>
          <w:szCs w:val="24"/>
        </w:rPr>
        <w:t>контрольной</w:t>
      </w:r>
      <w:r w:rsidRPr="0086204B">
        <w:rPr>
          <w:rFonts w:ascii="Times New Roman" w:hAnsi="Times New Roman"/>
          <w:sz w:val="24"/>
          <w:szCs w:val="24"/>
        </w:rPr>
        <w:t xml:space="preserve"> работы содержит </w:t>
      </w:r>
      <w:r w:rsidRPr="0086204B">
        <w:rPr>
          <w:rFonts w:ascii="Times New Roman" w:hAnsi="Times New Roman"/>
          <w:sz w:val="24"/>
          <w:szCs w:val="24"/>
          <w:u w:val="single"/>
        </w:rPr>
        <w:t>2</w:t>
      </w:r>
      <w:r w:rsidRPr="0086204B">
        <w:rPr>
          <w:rFonts w:ascii="Times New Roman" w:hAnsi="Times New Roman"/>
          <w:sz w:val="24"/>
          <w:szCs w:val="24"/>
        </w:rPr>
        <w:t xml:space="preserve"> части. </w:t>
      </w:r>
    </w:p>
    <w:p w:rsidR="00175BA5" w:rsidRPr="0086204B" w:rsidRDefault="00175BA5" w:rsidP="0086204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proofErr w:type="gramStart"/>
      <w:r w:rsidRPr="0086204B">
        <w:rPr>
          <w:rFonts w:ascii="Times New Roman" w:hAnsi="Times New Roman"/>
          <w:b/>
          <w:sz w:val="24"/>
          <w:szCs w:val="24"/>
          <w:u w:val="single"/>
        </w:rPr>
        <w:t>часть</w:t>
      </w:r>
      <w:r w:rsidRPr="0086204B">
        <w:rPr>
          <w:rFonts w:ascii="Times New Roman" w:hAnsi="Times New Roman"/>
          <w:sz w:val="24"/>
          <w:szCs w:val="24"/>
        </w:rPr>
        <w:t xml:space="preserve">  содержит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5 заданий по алгебре и началам анализа и 1 задание по геометрии  базового уровня сложности. Эти задания направлены на проверку усвоения основных свойств, понятий, владения   </w:t>
      </w:r>
      <w:r w:rsidR="00D23CF1" w:rsidRPr="0086204B">
        <w:rPr>
          <w:rFonts w:ascii="Times New Roman" w:hAnsi="Times New Roman"/>
          <w:sz w:val="24"/>
          <w:szCs w:val="24"/>
        </w:rPr>
        <w:t>основными алгоритмами</w:t>
      </w:r>
      <w:r w:rsidRPr="0086204B">
        <w:rPr>
          <w:rFonts w:ascii="Times New Roman" w:hAnsi="Times New Roman"/>
          <w:sz w:val="24"/>
          <w:szCs w:val="24"/>
        </w:rPr>
        <w:t>, умения решать простейшие уравнения.</w:t>
      </w:r>
    </w:p>
    <w:p w:rsidR="00175BA5" w:rsidRPr="0086204B" w:rsidRDefault="00175BA5" w:rsidP="0086204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04B">
        <w:rPr>
          <w:rFonts w:ascii="Times New Roman" w:hAnsi="Times New Roman"/>
          <w:b/>
          <w:sz w:val="24"/>
          <w:szCs w:val="24"/>
          <w:u w:val="single"/>
        </w:rPr>
        <w:t>2  часть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 содержит 1 задание по алгебре и началам анализа и 1 задание по геометрии повышенного и высокого уровня сложности. При выполнении этих заданий </w:t>
      </w:r>
      <w:proofErr w:type="gramStart"/>
      <w:r w:rsidRPr="0086204B">
        <w:rPr>
          <w:rFonts w:ascii="Times New Roman" w:hAnsi="Times New Roman"/>
          <w:sz w:val="24"/>
          <w:szCs w:val="24"/>
        </w:rPr>
        <w:t>проверяется  умение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учащихся применять знания в несколько измененной ситуации. В </w:t>
      </w:r>
      <w:proofErr w:type="gramStart"/>
      <w:r w:rsidRPr="0086204B">
        <w:rPr>
          <w:rFonts w:ascii="Times New Roman" w:hAnsi="Times New Roman"/>
          <w:sz w:val="24"/>
          <w:szCs w:val="24"/>
        </w:rPr>
        <w:t>заданиях  второй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части  учащиеся должны записать решения и обосновать их.</w:t>
      </w:r>
    </w:p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 xml:space="preserve">Ответы к промежуточной </w:t>
      </w:r>
      <w:proofErr w:type="gramStart"/>
      <w:r w:rsidRPr="0086204B">
        <w:rPr>
          <w:rFonts w:ascii="Times New Roman" w:hAnsi="Times New Roman"/>
          <w:b/>
          <w:sz w:val="24"/>
          <w:szCs w:val="24"/>
        </w:rPr>
        <w:t>аттестации  по</w:t>
      </w:r>
      <w:proofErr w:type="gramEnd"/>
      <w:r w:rsidRPr="0086204B">
        <w:rPr>
          <w:rFonts w:ascii="Times New Roman" w:hAnsi="Times New Roman"/>
          <w:b/>
          <w:sz w:val="24"/>
          <w:szCs w:val="24"/>
        </w:rPr>
        <w:t xml:space="preserve"> математике  за курс 10 класса </w:t>
      </w:r>
    </w:p>
    <w:tbl>
      <w:tblPr>
        <w:tblStyle w:val="a5"/>
        <w:tblW w:w="4991" w:type="dxa"/>
        <w:tblInd w:w="-885" w:type="dxa"/>
        <w:tblLook w:val="04A0" w:firstRow="1" w:lastRow="0" w:firstColumn="1" w:lastColumn="0" w:noHBand="0" w:noVBand="1"/>
      </w:tblPr>
      <w:tblGrid>
        <w:gridCol w:w="1032"/>
        <w:gridCol w:w="3959"/>
      </w:tblGrid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№№ заданий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Вариант №1.</w:t>
            </w:r>
          </w:p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B" w:rsidRPr="0086204B" w:rsidTr="0086204B">
        <w:tc>
          <w:tcPr>
            <w:tcW w:w="4991" w:type="dxa"/>
            <w:gridSpan w:val="2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─ 2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─ 0,75</w:t>
            </w:r>
          </w:p>
        </w:tc>
      </w:tr>
      <w:tr w:rsidR="0086204B" w:rsidRPr="0086204B" w:rsidTr="0086204B">
        <w:tc>
          <w:tcPr>
            <w:tcW w:w="4991" w:type="dxa"/>
            <w:gridSpan w:val="2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8620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6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;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k∈Z</m:t>
              </m:r>
            </m:oMath>
          </w:p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 +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πn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;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n∈Z</m:t>
                </m:r>
              </m:oMath>
            </m:oMathPara>
          </w:p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204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б) </w:t>
            </w:r>
            <w:r w:rsidRPr="0086204B">
              <w:rPr>
                <w:rFonts w:ascii="Times New Roman" w:hAnsi="Times New Roman"/>
                <w:sz w:val="24"/>
                <w:szCs w:val="24"/>
              </w:rPr>
              <w:t xml:space="preserve">─ 2π; ─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86204B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r w:rsidRPr="0086204B">
              <w:rPr>
                <w:rFonts w:ascii="Times New Roman" w:hAnsi="Times New Roman"/>
                <w:sz w:val="24"/>
                <w:szCs w:val="24"/>
              </w:rPr>
              <w:t xml:space="preserve">─ π; ─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86204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86204B" w:rsidRPr="0086204B" w:rsidTr="0086204B">
        <w:tc>
          <w:tcPr>
            <w:tcW w:w="1032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3959" w:type="dxa"/>
          </w:tcPr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04B" w:rsidRPr="0086204B" w:rsidRDefault="0086204B" w:rsidP="0086204B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Критерии оценивания работы: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Каждое задание 1 части оценивается в один </w:t>
      </w:r>
      <w:proofErr w:type="gramStart"/>
      <w:r w:rsidRPr="0086204B">
        <w:rPr>
          <w:rFonts w:ascii="Times New Roman" w:hAnsi="Times New Roman"/>
          <w:sz w:val="24"/>
          <w:szCs w:val="24"/>
        </w:rPr>
        <w:t>балл,  задания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2 части оцениваются в 2 балла.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</w:tblGrid>
      <w:tr w:rsidR="00175BA5" w:rsidRPr="0086204B" w:rsidTr="00C82645">
        <w:trPr>
          <w:trHeight w:val="489"/>
          <w:jc w:val="center"/>
        </w:trPr>
        <w:tc>
          <w:tcPr>
            <w:tcW w:w="1809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4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4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75BA5" w:rsidRPr="0086204B" w:rsidTr="00C82645">
        <w:trPr>
          <w:jc w:val="center"/>
        </w:trPr>
        <w:tc>
          <w:tcPr>
            <w:tcW w:w="1809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4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111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175BA5" w:rsidRPr="0086204B" w:rsidTr="00C82645">
        <w:trPr>
          <w:jc w:val="center"/>
        </w:trPr>
        <w:tc>
          <w:tcPr>
            <w:tcW w:w="1809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111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175BA5" w:rsidRPr="0086204B" w:rsidTr="00C82645">
        <w:trPr>
          <w:jc w:val="center"/>
        </w:trPr>
        <w:tc>
          <w:tcPr>
            <w:tcW w:w="1809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4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111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175BA5" w:rsidRPr="0086204B" w:rsidTr="00C82645">
        <w:trPr>
          <w:trHeight w:val="157"/>
          <w:jc w:val="center"/>
        </w:trPr>
        <w:tc>
          <w:tcPr>
            <w:tcW w:w="1809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4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111" w:type="dxa"/>
          </w:tcPr>
          <w:p w:rsidR="00175BA5" w:rsidRPr="0086204B" w:rsidRDefault="00175BA5" w:rsidP="0086204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</w:tbl>
    <w:p w:rsidR="00175BA5" w:rsidRPr="0086204B" w:rsidRDefault="00175BA5" w:rsidP="0086204B">
      <w:pPr>
        <w:spacing w:after="0" w:line="20" w:lineRule="atLeast"/>
        <w:jc w:val="right"/>
        <w:rPr>
          <w:sz w:val="24"/>
          <w:szCs w:val="24"/>
        </w:rPr>
      </w:pPr>
      <w:r w:rsidRPr="0086204B">
        <w:rPr>
          <w:sz w:val="24"/>
          <w:szCs w:val="24"/>
        </w:rPr>
        <w:t xml:space="preserve">                                                                     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Промежуточная аттестация по математике за курс 10 класса.</w:t>
      </w:r>
    </w:p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Вариант 1.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А1.</w:t>
      </w:r>
      <w:r w:rsidRPr="0086204B">
        <w:rPr>
          <w:rFonts w:ascii="Times New Roman" w:hAnsi="Times New Roman"/>
          <w:sz w:val="24"/>
          <w:szCs w:val="24"/>
        </w:rPr>
        <w:t xml:space="preserve"> Вычислите значение выражения </w:t>
      </w:r>
      <w:r w:rsidRPr="0086204B">
        <w:rPr>
          <w:rFonts w:ascii="Times New Roman" w:hAnsi="Times New Roman"/>
          <w:b/>
          <w:position w:val="-8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17.85pt" o:ole="">
            <v:imagedata r:id="rId4" o:title=""/>
          </v:shape>
          <o:OLEObject Type="Embed" ProgID="Equation.3" ShapeID="_x0000_i1025" DrawAspect="Content" ObjectID="_1739895795" r:id="rId5"/>
        </w:object>
      </w:r>
      <w:r w:rsidRPr="0086204B">
        <w:rPr>
          <w:rFonts w:ascii="Times New Roman" w:hAnsi="Times New Roman"/>
          <w:b/>
          <w:sz w:val="24"/>
          <w:szCs w:val="24"/>
        </w:rPr>
        <w:t>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А2</w:t>
      </w:r>
      <w:r w:rsidRPr="0086204B">
        <w:rPr>
          <w:rFonts w:ascii="Times New Roman" w:hAnsi="Times New Roman"/>
          <w:sz w:val="24"/>
          <w:szCs w:val="24"/>
        </w:rPr>
        <w:t xml:space="preserve">. Вычислите </w:t>
      </w:r>
      <w:r w:rsidRPr="0086204B">
        <w:rPr>
          <w:rFonts w:ascii="Times New Roman" w:hAnsi="Times New Roman"/>
          <w:position w:val="-24"/>
          <w:sz w:val="24"/>
          <w:szCs w:val="24"/>
        </w:rPr>
        <w:object w:dxaOrig="2460" w:dyaOrig="620">
          <v:shape id="_x0000_i1026" type="#_x0000_t75" style="width:123.25pt;height:30.55pt" o:ole="">
            <v:imagedata r:id="rId6" o:title=""/>
          </v:shape>
          <o:OLEObject Type="Embed" ProgID="Equation.3" ShapeID="_x0000_i1026" DrawAspect="Content" ObjectID="_1739895796" r:id="rId7"/>
        </w:objec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А3.</w:t>
      </w:r>
      <w:r w:rsidRPr="0086204B">
        <w:rPr>
          <w:rFonts w:ascii="Times New Roman" w:hAnsi="Times New Roman"/>
          <w:sz w:val="24"/>
          <w:szCs w:val="24"/>
        </w:rPr>
        <w:t xml:space="preserve"> Вычислите </w:t>
      </w:r>
      <w:r w:rsidRPr="0086204B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86204B">
        <w:rPr>
          <w:rFonts w:ascii="Times New Roman" w:hAnsi="Times New Roman"/>
          <w:b/>
          <w:sz w:val="24"/>
          <w:szCs w:val="24"/>
        </w:rPr>
        <w:t xml:space="preserve"> 210º + </w:t>
      </w:r>
      <w:proofErr w:type="spellStart"/>
      <w:r w:rsidRPr="0086204B">
        <w:rPr>
          <w:rFonts w:ascii="Times New Roman" w:hAnsi="Times New Roman"/>
          <w:b/>
          <w:sz w:val="24"/>
          <w:szCs w:val="24"/>
          <w:lang w:val="en-US"/>
        </w:rPr>
        <w:t>tg</w:t>
      </w:r>
      <w:proofErr w:type="spellEnd"/>
      <w:r w:rsidRPr="0086204B">
        <w:rPr>
          <w:rFonts w:ascii="Times New Roman" w:hAnsi="Times New Roman"/>
          <w:b/>
          <w:sz w:val="24"/>
          <w:szCs w:val="24"/>
        </w:rPr>
        <w:t xml:space="preserve"> 225</w:t>
      </w:r>
      <w:r w:rsidRPr="0086204B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86204B">
        <w:rPr>
          <w:rFonts w:ascii="Times New Roman" w:hAnsi="Times New Roman"/>
          <w:b/>
          <w:sz w:val="24"/>
          <w:szCs w:val="24"/>
        </w:rPr>
        <w:t>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  <w:vertAlign w:val="superscript"/>
        </w:rPr>
      </w:pPr>
      <w:r w:rsidRPr="0086204B">
        <w:rPr>
          <w:rFonts w:ascii="Times New Roman" w:hAnsi="Times New Roman"/>
          <w:b/>
          <w:sz w:val="24"/>
          <w:szCs w:val="24"/>
        </w:rPr>
        <w:t>А4.</w:t>
      </w:r>
      <w:r w:rsidRPr="0086204B">
        <w:rPr>
          <w:rFonts w:ascii="Times New Roman" w:hAnsi="Times New Roman"/>
          <w:sz w:val="24"/>
          <w:szCs w:val="24"/>
        </w:rPr>
        <w:t xml:space="preserve"> Найдите корень </w:t>
      </w:r>
      <w:proofErr w:type="gramStart"/>
      <w:r w:rsidRPr="0086204B">
        <w:rPr>
          <w:rFonts w:ascii="Times New Roman" w:hAnsi="Times New Roman"/>
          <w:sz w:val="24"/>
          <w:szCs w:val="24"/>
        </w:rPr>
        <w:t xml:space="preserve">уравнения  </w:t>
      </w:r>
      <w:r w:rsidRPr="0086204B">
        <w:rPr>
          <w:rFonts w:ascii="Times New Roman" w:hAnsi="Times New Roman"/>
          <w:b/>
          <w:sz w:val="24"/>
          <w:szCs w:val="24"/>
        </w:rPr>
        <w:t>2</w:t>
      </w:r>
      <w:r w:rsidRPr="0086204B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86204B">
        <w:rPr>
          <w:rFonts w:ascii="Times New Roman" w:hAnsi="Times New Roman"/>
          <w:b/>
          <w:sz w:val="24"/>
          <w:szCs w:val="24"/>
          <w:vertAlign w:val="superscript"/>
        </w:rPr>
        <w:t>-3х</w:t>
      </w:r>
      <w:r w:rsidRPr="0086204B">
        <w:rPr>
          <w:rFonts w:ascii="Times New Roman" w:hAnsi="Times New Roman"/>
          <w:b/>
          <w:sz w:val="24"/>
          <w:szCs w:val="24"/>
        </w:rPr>
        <w:t xml:space="preserve"> = 128.</w:t>
      </w:r>
      <w:r w:rsidRPr="0086204B">
        <w:rPr>
          <w:rFonts w:ascii="Times New Roman" w:hAnsi="Times New Roman"/>
          <w:sz w:val="24"/>
          <w:szCs w:val="24"/>
        </w:rPr>
        <w:t xml:space="preserve">       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А5.</w:t>
      </w:r>
      <w:r w:rsidRPr="0086204B">
        <w:rPr>
          <w:rFonts w:ascii="Times New Roman" w:hAnsi="Times New Roman"/>
          <w:sz w:val="24"/>
          <w:szCs w:val="24"/>
        </w:rPr>
        <w:t xml:space="preserve"> Точки </w:t>
      </w:r>
      <w:proofErr w:type="gramStart"/>
      <w:r w:rsidRPr="0086204B">
        <w:rPr>
          <w:rFonts w:ascii="Times New Roman" w:hAnsi="Times New Roman"/>
          <w:sz w:val="24"/>
          <w:szCs w:val="24"/>
        </w:rPr>
        <w:t>А,В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, С и Д не лежат в одной плоскости. 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>Выберите верное утверждение:</w:t>
      </w:r>
    </w:p>
    <w:p w:rsidR="00175BA5" w:rsidRPr="0086204B" w:rsidRDefault="00175BA5" w:rsidP="0086204B">
      <w:pPr>
        <w:spacing w:after="0" w:line="20" w:lineRule="atLeast"/>
        <w:ind w:left="708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1)</w:t>
      </w:r>
      <w:r w:rsidRPr="0086204B">
        <w:rPr>
          <w:rFonts w:ascii="Times New Roman" w:hAnsi="Times New Roman"/>
          <w:sz w:val="24"/>
          <w:szCs w:val="24"/>
        </w:rPr>
        <w:t xml:space="preserve"> прямая АВ параллельна прямой СД;   </w:t>
      </w:r>
    </w:p>
    <w:p w:rsidR="00175BA5" w:rsidRPr="0086204B" w:rsidRDefault="00175BA5" w:rsidP="0086204B">
      <w:pPr>
        <w:spacing w:after="0" w:line="20" w:lineRule="atLeast"/>
        <w:ind w:left="708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 xml:space="preserve"> </w:t>
      </w:r>
      <w:r w:rsidRPr="0086204B">
        <w:rPr>
          <w:rFonts w:ascii="Times New Roman" w:hAnsi="Times New Roman"/>
          <w:b/>
          <w:sz w:val="24"/>
          <w:szCs w:val="24"/>
        </w:rPr>
        <w:t>2)</w:t>
      </w:r>
      <w:r w:rsidRPr="00862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04B">
        <w:rPr>
          <w:rFonts w:ascii="Times New Roman" w:hAnsi="Times New Roman"/>
          <w:sz w:val="24"/>
          <w:szCs w:val="24"/>
        </w:rPr>
        <w:t>прямая  АВ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пересекает прямую СД;</w:t>
      </w:r>
    </w:p>
    <w:p w:rsidR="00175BA5" w:rsidRPr="0086204B" w:rsidRDefault="00175BA5" w:rsidP="0086204B">
      <w:pPr>
        <w:spacing w:after="0" w:line="20" w:lineRule="atLeast"/>
        <w:ind w:left="708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3)</w:t>
      </w:r>
      <w:r w:rsidRPr="00862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04B">
        <w:rPr>
          <w:rFonts w:ascii="Times New Roman" w:hAnsi="Times New Roman"/>
          <w:sz w:val="24"/>
          <w:szCs w:val="24"/>
        </w:rPr>
        <w:t>прямая  АС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пересекает прямую ВД;     </w:t>
      </w:r>
    </w:p>
    <w:p w:rsidR="00175BA5" w:rsidRPr="0086204B" w:rsidRDefault="00175BA5" w:rsidP="0086204B">
      <w:pPr>
        <w:spacing w:after="0" w:line="20" w:lineRule="atLeast"/>
        <w:ind w:left="708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4)</w:t>
      </w:r>
      <w:r w:rsidRPr="00862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04B">
        <w:rPr>
          <w:rFonts w:ascii="Times New Roman" w:hAnsi="Times New Roman"/>
          <w:sz w:val="24"/>
          <w:szCs w:val="24"/>
        </w:rPr>
        <w:t>прямые  АС</w:t>
      </w:r>
      <w:proofErr w:type="gramEnd"/>
      <w:r w:rsidRPr="0086204B">
        <w:rPr>
          <w:rFonts w:ascii="Times New Roman" w:hAnsi="Times New Roman"/>
          <w:sz w:val="24"/>
          <w:szCs w:val="24"/>
        </w:rPr>
        <w:t xml:space="preserve"> и ВД – скрещиваются.</w:t>
      </w:r>
    </w:p>
    <w:p w:rsidR="00175BA5" w:rsidRPr="0086204B" w:rsidRDefault="00175BA5" w:rsidP="0086204B">
      <w:pPr>
        <w:spacing w:after="0" w:line="20" w:lineRule="atLeast"/>
        <w:jc w:val="both"/>
        <w:rPr>
          <w:rFonts w:ascii="Times New Roman" w:hAnsi="Times New Roman"/>
          <w:position w:val="-30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В1.</w:t>
      </w:r>
      <w:r w:rsidRPr="0086204B">
        <w:rPr>
          <w:rFonts w:ascii="Times New Roman" w:hAnsi="Times New Roman"/>
          <w:sz w:val="24"/>
          <w:szCs w:val="24"/>
        </w:rPr>
        <w:t xml:space="preserve">  Найдите </w:t>
      </w:r>
      <w:proofErr w:type="spellStart"/>
      <w:r w:rsidRPr="0086204B">
        <w:rPr>
          <w:rFonts w:ascii="Times New Roman" w:hAnsi="Times New Roman"/>
          <w:b/>
          <w:i/>
          <w:sz w:val="24"/>
          <w:szCs w:val="24"/>
          <w:lang w:val="en-US"/>
        </w:rPr>
        <w:t>tg</w:t>
      </w:r>
      <w:proofErr w:type="spellEnd"/>
      <w:r w:rsidRPr="008620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204B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86204B">
        <w:rPr>
          <w:rFonts w:ascii="Times New Roman" w:hAnsi="Times New Roman"/>
          <w:sz w:val="24"/>
          <w:szCs w:val="24"/>
        </w:rPr>
        <w:t xml:space="preserve">, если </w:t>
      </w:r>
      <w:proofErr w:type="spellStart"/>
      <w:r w:rsidRPr="0086204B">
        <w:rPr>
          <w:rFonts w:ascii="Times New Roman" w:hAnsi="Times New Roman"/>
          <w:b/>
          <w:sz w:val="24"/>
          <w:szCs w:val="24"/>
          <w:lang w:val="en-US"/>
        </w:rPr>
        <w:t>cosx</w:t>
      </w:r>
      <w:proofErr w:type="spellEnd"/>
      <w:r w:rsidRPr="0086204B">
        <w:rPr>
          <w:rFonts w:ascii="Times New Roman" w:hAnsi="Times New Roman"/>
          <w:b/>
          <w:sz w:val="24"/>
          <w:szCs w:val="24"/>
        </w:rPr>
        <w:t xml:space="preserve"> =</w:t>
      </w:r>
      <w:r w:rsidRPr="0086204B">
        <w:rPr>
          <w:rFonts w:ascii="Times New Roman" w:hAnsi="Times New Roman"/>
          <w:position w:val="-30"/>
          <w:sz w:val="24"/>
          <w:szCs w:val="24"/>
        </w:rPr>
        <w:object w:dxaOrig="2040" w:dyaOrig="800">
          <v:shape id="_x0000_i1027" type="#_x0000_t75" style="width:76.6pt;height:29.95pt" o:ole="">
            <v:imagedata r:id="rId8" o:title=""/>
          </v:shape>
          <o:OLEObject Type="Embed" ProgID="Equation.3" ShapeID="_x0000_i1027" DrawAspect="Content" ObjectID="_1739895797" r:id="rId9"/>
        </w:object>
      </w:r>
    </w:p>
    <w:p w:rsidR="00175BA5" w:rsidRPr="0086204B" w:rsidRDefault="00175BA5" w:rsidP="0086204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i/>
          <w:sz w:val="24"/>
          <w:szCs w:val="24"/>
        </w:rPr>
      </w:pPr>
      <w:r w:rsidRPr="0086204B">
        <w:rPr>
          <w:rFonts w:ascii="Times New Roman" w:hAnsi="Times New Roman"/>
          <w:i/>
          <w:sz w:val="24"/>
          <w:szCs w:val="24"/>
        </w:rPr>
        <w:t xml:space="preserve">Для записи ответа на задание С1-С2 используйте лист 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i/>
          <w:sz w:val="24"/>
          <w:szCs w:val="24"/>
        </w:rPr>
      </w:pPr>
      <w:r w:rsidRPr="0086204B">
        <w:rPr>
          <w:rFonts w:ascii="Times New Roman" w:hAnsi="Times New Roman"/>
          <w:i/>
          <w:sz w:val="24"/>
          <w:szCs w:val="24"/>
        </w:rPr>
        <w:t>со штампом СОШ №59. Запишите обоснованное решение.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6204B">
        <w:rPr>
          <w:rFonts w:ascii="Times New Roman" w:hAnsi="Times New Roman"/>
          <w:b/>
          <w:sz w:val="24"/>
          <w:szCs w:val="24"/>
        </w:rPr>
        <w:t>1.</w:t>
      </w:r>
      <w:r w:rsidRPr="0086204B">
        <w:rPr>
          <w:rFonts w:ascii="Times New Roman" w:hAnsi="Times New Roman"/>
          <w:sz w:val="24"/>
          <w:szCs w:val="24"/>
        </w:rPr>
        <w:t>а</w:t>
      </w:r>
      <w:proofErr w:type="gramEnd"/>
      <w:r w:rsidRPr="0086204B">
        <w:rPr>
          <w:rFonts w:ascii="Times New Roman" w:hAnsi="Times New Roman"/>
          <w:sz w:val="24"/>
          <w:szCs w:val="24"/>
        </w:rPr>
        <w:t>) Решите уравнение</w:t>
      </w:r>
      <w:r w:rsidRPr="0086204B">
        <w:rPr>
          <w:rFonts w:ascii="Times New Roman" w:hAnsi="Times New Roman"/>
          <w:b/>
          <w:sz w:val="24"/>
          <w:szCs w:val="24"/>
        </w:rPr>
        <w:t xml:space="preserve"> </w:t>
      </w:r>
      <w:r w:rsidRPr="0086204B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86204B">
        <w:rPr>
          <w:rFonts w:ascii="Times New Roman" w:hAnsi="Times New Roman"/>
          <w:b/>
          <w:sz w:val="24"/>
          <w:szCs w:val="24"/>
        </w:rPr>
        <w:t>2</w:t>
      </w:r>
      <w:r w:rsidRPr="0086204B">
        <w:rPr>
          <w:rFonts w:ascii="Times New Roman" w:hAnsi="Times New Roman"/>
          <w:b/>
          <w:i/>
          <w:sz w:val="24"/>
          <w:szCs w:val="24"/>
        </w:rPr>
        <w:t>х</w:t>
      </w:r>
      <w:r w:rsidRPr="0086204B">
        <w:rPr>
          <w:rFonts w:ascii="Times New Roman" w:hAnsi="Times New Roman"/>
          <w:b/>
          <w:sz w:val="24"/>
          <w:szCs w:val="24"/>
        </w:rPr>
        <w:t xml:space="preserve"> +2</w:t>
      </w:r>
      <w:r w:rsidRPr="0086204B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86204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6204B">
        <w:rPr>
          <w:rFonts w:ascii="Times New Roman" w:hAnsi="Times New Roman"/>
          <w:b/>
          <w:sz w:val="24"/>
          <w:szCs w:val="24"/>
        </w:rPr>
        <w:t xml:space="preserve"> </w:t>
      </w:r>
      <w:r w:rsidRPr="0086204B">
        <w:rPr>
          <w:rFonts w:ascii="Times New Roman" w:hAnsi="Times New Roman"/>
          <w:b/>
          <w:i/>
          <w:sz w:val="24"/>
          <w:szCs w:val="24"/>
        </w:rPr>
        <w:t>х</w:t>
      </w:r>
      <w:r w:rsidRPr="0086204B">
        <w:rPr>
          <w:rFonts w:ascii="Times New Roman" w:hAnsi="Times New Roman"/>
          <w:b/>
          <w:sz w:val="24"/>
          <w:szCs w:val="24"/>
        </w:rPr>
        <w:t xml:space="preserve"> =0</w:t>
      </w:r>
      <w:r w:rsidRPr="0086204B">
        <w:rPr>
          <w:rFonts w:ascii="Times New Roman" w:hAnsi="Times New Roman"/>
          <w:sz w:val="24"/>
          <w:szCs w:val="24"/>
        </w:rPr>
        <w:t>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sz w:val="24"/>
          <w:szCs w:val="24"/>
        </w:rPr>
        <w:t>б)</w:t>
      </w:r>
      <w:r w:rsidRPr="0086204B">
        <w:rPr>
          <w:rFonts w:ascii="Times New Roman" w:hAnsi="Times New Roman"/>
          <w:b/>
          <w:sz w:val="24"/>
          <w:szCs w:val="24"/>
        </w:rPr>
        <w:t xml:space="preserve"> </w:t>
      </w:r>
      <w:r w:rsidRPr="0086204B">
        <w:rPr>
          <w:rFonts w:ascii="Times New Roman" w:hAnsi="Times New Roman"/>
          <w:sz w:val="24"/>
          <w:szCs w:val="24"/>
        </w:rPr>
        <w:t xml:space="preserve">Найдите все корни этого уравнения, принадлежащие отрезку </w:t>
      </w:r>
      <w:r w:rsidRPr="0086204B">
        <w:rPr>
          <w:rFonts w:ascii="Times New Roman" w:hAnsi="Times New Roman"/>
          <w:b/>
          <w:sz w:val="24"/>
          <w:szCs w:val="24"/>
        </w:rPr>
        <w:t>[-2π; -π/2].</w:t>
      </w:r>
    </w:p>
    <w:p w:rsidR="00175BA5" w:rsidRPr="0086204B" w:rsidRDefault="00175BA5" w:rsidP="0086204B">
      <w:pPr>
        <w:tabs>
          <w:tab w:val="left" w:pos="1800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b/>
          <w:sz w:val="24"/>
          <w:szCs w:val="24"/>
        </w:rPr>
        <w:t>С2.</w:t>
      </w:r>
      <w:r w:rsidRPr="0086204B">
        <w:rPr>
          <w:rFonts w:ascii="Times New Roman" w:hAnsi="Times New Roman"/>
          <w:sz w:val="24"/>
          <w:szCs w:val="24"/>
        </w:rPr>
        <w:t xml:space="preserve"> Най</w:t>
      </w:r>
      <w:r w:rsidRPr="0086204B">
        <w:rPr>
          <w:rFonts w:ascii="Times New Roman" w:hAnsi="Times New Roman"/>
          <w:sz w:val="24"/>
          <w:szCs w:val="24"/>
        </w:rPr>
        <w:softHyphen/>
        <w:t>ди</w:t>
      </w:r>
      <w:r w:rsidRPr="0086204B">
        <w:rPr>
          <w:rFonts w:ascii="Times New Roman" w:hAnsi="Times New Roman"/>
          <w:sz w:val="24"/>
          <w:szCs w:val="24"/>
        </w:rPr>
        <w:softHyphen/>
        <w:t>те пло</w:t>
      </w:r>
      <w:r w:rsidRPr="0086204B">
        <w:rPr>
          <w:rFonts w:ascii="Times New Roman" w:hAnsi="Times New Roman"/>
          <w:sz w:val="24"/>
          <w:szCs w:val="24"/>
        </w:rPr>
        <w:softHyphen/>
        <w:t>щадь по</w:t>
      </w:r>
      <w:r w:rsidRPr="0086204B">
        <w:rPr>
          <w:rFonts w:ascii="Times New Roman" w:hAnsi="Times New Roman"/>
          <w:sz w:val="24"/>
          <w:szCs w:val="24"/>
        </w:rPr>
        <w:softHyphen/>
        <w:t>верх</w:t>
      </w:r>
      <w:r w:rsidRPr="0086204B">
        <w:rPr>
          <w:rFonts w:ascii="Times New Roman" w:hAnsi="Times New Roman"/>
          <w:sz w:val="24"/>
          <w:szCs w:val="24"/>
        </w:rPr>
        <w:softHyphen/>
        <w:t>но</w:t>
      </w:r>
      <w:r w:rsidRPr="0086204B">
        <w:rPr>
          <w:rFonts w:ascii="Times New Roman" w:hAnsi="Times New Roman"/>
          <w:sz w:val="24"/>
          <w:szCs w:val="24"/>
        </w:rPr>
        <w:softHyphen/>
        <w:t>сти пра</w:t>
      </w:r>
      <w:r w:rsidRPr="0086204B">
        <w:rPr>
          <w:rFonts w:ascii="Times New Roman" w:hAnsi="Times New Roman"/>
          <w:sz w:val="24"/>
          <w:szCs w:val="24"/>
        </w:rPr>
        <w:softHyphen/>
        <w:t>виль</w:t>
      </w:r>
      <w:r w:rsidRPr="0086204B">
        <w:rPr>
          <w:rFonts w:ascii="Times New Roman" w:hAnsi="Times New Roman"/>
          <w:sz w:val="24"/>
          <w:szCs w:val="24"/>
        </w:rPr>
        <w:softHyphen/>
        <w:t>ной че</w:t>
      </w:r>
      <w:r w:rsidRPr="0086204B">
        <w:rPr>
          <w:rFonts w:ascii="Times New Roman" w:hAnsi="Times New Roman"/>
          <w:sz w:val="24"/>
          <w:szCs w:val="24"/>
        </w:rPr>
        <w:softHyphen/>
        <w:t>ты</w:t>
      </w:r>
      <w:r w:rsidRPr="0086204B">
        <w:rPr>
          <w:rFonts w:ascii="Times New Roman" w:hAnsi="Times New Roman"/>
          <w:sz w:val="24"/>
          <w:szCs w:val="24"/>
        </w:rPr>
        <w:softHyphen/>
        <w:t>рех</w:t>
      </w:r>
      <w:r w:rsidRPr="0086204B">
        <w:rPr>
          <w:rFonts w:ascii="Times New Roman" w:hAnsi="Times New Roman"/>
          <w:sz w:val="24"/>
          <w:szCs w:val="24"/>
        </w:rPr>
        <w:softHyphen/>
        <w:t>уголь</w:t>
      </w:r>
      <w:r w:rsidRPr="0086204B">
        <w:rPr>
          <w:rFonts w:ascii="Times New Roman" w:hAnsi="Times New Roman"/>
          <w:sz w:val="24"/>
          <w:szCs w:val="24"/>
        </w:rPr>
        <w:softHyphen/>
        <w:t>ной пи</w:t>
      </w:r>
      <w:r w:rsidRPr="0086204B">
        <w:rPr>
          <w:rFonts w:ascii="Times New Roman" w:hAnsi="Times New Roman"/>
          <w:sz w:val="24"/>
          <w:szCs w:val="24"/>
        </w:rPr>
        <w:softHyphen/>
        <w:t>ра</w:t>
      </w:r>
      <w:r w:rsidRPr="0086204B">
        <w:rPr>
          <w:rFonts w:ascii="Times New Roman" w:hAnsi="Times New Roman"/>
          <w:sz w:val="24"/>
          <w:szCs w:val="24"/>
        </w:rPr>
        <w:softHyphen/>
        <w:t>ми</w:t>
      </w:r>
      <w:r w:rsidRPr="0086204B">
        <w:rPr>
          <w:rFonts w:ascii="Times New Roman" w:hAnsi="Times New Roman"/>
          <w:sz w:val="24"/>
          <w:szCs w:val="24"/>
        </w:rPr>
        <w:softHyphen/>
        <w:t>ды,  сто</w:t>
      </w:r>
      <w:r w:rsidRPr="0086204B">
        <w:rPr>
          <w:rFonts w:ascii="Times New Roman" w:hAnsi="Times New Roman"/>
          <w:sz w:val="24"/>
          <w:szCs w:val="24"/>
        </w:rPr>
        <w:softHyphen/>
        <w:t>ро</w:t>
      </w:r>
      <w:r w:rsidRPr="0086204B">
        <w:rPr>
          <w:rFonts w:ascii="Times New Roman" w:hAnsi="Times New Roman"/>
          <w:sz w:val="24"/>
          <w:szCs w:val="24"/>
        </w:rPr>
        <w:softHyphen/>
        <w:t>ны ос</w:t>
      </w:r>
      <w:r w:rsidRPr="0086204B">
        <w:rPr>
          <w:rFonts w:ascii="Times New Roman" w:hAnsi="Times New Roman"/>
          <w:sz w:val="24"/>
          <w:szCs w:val="24"/>
        </w:rPr>
        <w:softHyphen/>
        <w:t>но</w:t>
      </w:r>
      <w:r w:rsidRPr="0086204B">
        <w:rPr>
          <w:rFonts w:ascii="Times New Roman" w:hAnsi="Times New Roman"/>
          <w:sz w:val="24"/>
          <w:szCs w:val="24"/>
        </w:rPr>
        <w:softHyphen/>
        <w:t>ва</w:t>
      </w:r>
      <w:r w:rsidRPr="0086204B">
        <w:rPr>
          <w:rFonts w:ascii="Times New Roman" w:hAnsi="Times New Roman"/>
          <w:sz w:val="24"/>
          <w:szCs w:val="24"/>
        </w:rPr>
        <w:softHyphen/>
        <w:t>ния</w:t>
      </w:r>
      <w:r w:rsidR="008620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6204B">
        <w:rPr>
          <w:rFonts w:ascii="Times New Roman" w:hAnsi="Times New Roman"/>
          <w:sz w:val="24"/>
          <w:szCs w:val="24"/>
        </w:rPr>
        <w:t>ко</w:t>
      </w:r>
      <w:r w:rsidRPr="0086204B">
        <w:rPr>
          <w:rFonts w:ascii="Times New Roman" w:hAnsi="Times New Roman"/>
          <w:sz w:val="24"/>
          <w:szCs w:val="24"/>
        </w:rPr>
        <w:softHyphen/>
        <w:t>то</w:t>
      </w:r>
      <w:r w:rsidRPr="0086204B">
        <w:rPr>
          <w:rFonts w:ascii="Times New Roman" w:hAnsi="Times New Roman"/>
          <w:sz w:val="24"/>
          <w:szCs w:val="24"/>
        </w:rPr>
        <w:softHyphen/>
        <w:t xml:space="preserve">рой равны </w:t>
      </w:r>
      <w:r w:rsidRPr="0086204B">
        <w:rPr>
          <w:rFonts w:ascii="Times New Roman" w:hAnsi="Times New Roman"/>
          <w:b/>
          <w:sz w:val="24"/>
          <w:szCs w:val="24"/>
        </w:rPr>
        <w:t>6</w:t>
      </w:r>
      <w:r w:rsidRPr="0086204B">
        <w:rPr>
          <w:rFonts w:ascii="Times New Roman" w:hAnsi="Times New Roman"/>
          <w:sz w:val="24"/>
          <w:szCs w:val="24"/>
        </w:rPr>
        <w:t xml:space="preserve"> и вы</w:t>
      </w:r>
      <w:r w:rsidRPr="0086204B">
        <w:rPr>
          <w:rFonts w:ascii="Times New Roman" w:hAnsi="Times New Roman"/>
          <w:sz w:val="24"/>
          <w:szCs w:val="24"/>
        </w:rPr>
        <w:softHyphen/>
        <w:t>со</w:t>
      </w:r>
      <w:r w:rsidRPr="0086204B">
        <w:rPr>
          <w:rFonts w:ascii="Times New Roman" w:hAnsi="Times New Roman"/>
          <w:sz w:val="24"/>
          <w:szCs w:val="24"/>
        </w:rPr>
        <w:softHyphen/>
        <w:t xml:space="preserve">та равна </w:t>
      </w:r>
      <w:r w:rsidRPr="0086204B">
        <w:rPr>
          <w:rFonts w:ascii="Times New Roman" w:hAnsi="Times New Roman"/>
          <w:b/>
          <w:sz w:val="24"/>
          <w:szCs w:val="24"/>
        </w:rPr>
        <w:t>4.</w:t>
      </w:r>
    </w:p>
    <w:p w:rsidR="00175BA5" w:rsidRPr="0086204B" w:rsidRDefault="00175BA5" w:rsidP="0086204B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620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362075"/>
            <wp:effectExtent l="19050" t="0" r="9525" b="0"/>
            <wp:docPr id="4" name="Рисунок 4" descr="http://reshuege.ru/get_file?id=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get_file?id=8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75BA5" w:rsidRPr="0086204B" w:rsidRDefault="00175BA5" w:rsidP="0086204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175BA5" w:rsidRPr="0086204B" w:rsidSect="00D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A5"/>
    <w:rsid w:val="00175BA5"/>
    <w:rsid w:val="00205D48"/>
    <w:rsid w:val="007D0270"/>
    <w:rsid w:val="0086204B"/>
    <w:rsid w:val="00D23CF1"/>
    <w:rsid w:val="00D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6A801CA"/>
  <w15:docId w15:val="{54F8ADA7-A1E5-4EC7-9228-64CE05C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A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RusWin</dc:creator>
  <cp:lastModifiedBy>Пользователь</cp:lastModifiedBy>
  <cp:revision>2</cp:revision>
  <dcterms:created xsi:type="dcterms:W3CDTF">2023-03-09T11:37:00Z</dcterms:created>
  <dcterms:modified xsi:type="dcterms:W3CDTF">2023-03-09T11:37:00Z</dcterms:modified>
</cp:coreProperties>
</file>