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DA" w:rsidRPr="00827CE1" w:rsidRDefault="001F53FA" w:rsidP="00827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CE1">
        <w:rPr>
          <w:rFonts w:ascii="Times New Roman" w:hAnsi="Times New Roman" w:cs="Times New Roman"/>
          <w:b/>
          <w:sz w:val="24"/>
          <w:szCs w:val="24"/>
        </w:rPr>
        <w:t>Раздел 1 Пояснительная записка</w:t>
      </w:r>
    </w:p>
    <w:p w:rsidR="001F53FA" w:rsidRPr="00827CE1" w:rsidRDefault="001F53F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литературе в 11 классах составлена на основе документов, содержащих требования к уровню подготовки учащихся и минимума содержания образования: </w:t>
      </w:r>
    </w:p>
    <w:p w:rsidR="001F53FA" w:rsidRPr="00827CE1" w:rsidRDefault="001F53FA" w:rsidP="00827CE1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Федерального Закона № 273 от 29.12.2012г. «Об образовании в Российской Федерации»; </w:t>
      </w:r>
    </w:p>
    <w:p w:rsidR="001F53FA" w:rsidRPr="00827CE1" w:rsidRDefault="001F53FA" w:rsidP="00827CE1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827CE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827CE1">
        <w:rPr>
          <w:rFonts w:ascii="Times New Roman" w:hAnsi="Times New Roman" w:cs="Times New Roman"/>
          <w:sz w:val="24"/>
          <w:szCs w:val="24"/>
        </w:rPr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1F53FA" w:rsidRPr="00827CE1" w:rsidRDefault="001F53FA" w:rsidP="00827CE1">
      <w:pPr>
        <w:numPr>
          <w:ilvl w:val="0"/>
          <w:numId w:val="4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827CE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27CE1">
        <w:rPr>
          <w:rFonts w:ascii="Times New Roman" w:hAnsi="Times New Roman" w:cs="Times New Roman"/>
          <w:sz w:val="24"/>
          <w:szCs w:val="24"/>
        </w:rPr>
        <w:t xml:space="preserve"> РФ от 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1F53FA" w:rsidRPr="00827CE1" w:rsidRDefault="001F53FA" w:rsidP="00827CE1">
      <w:pPr>
        <w:numPr>
          <w:ilvl w:val="0"/>
          <w:numId w:val="4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Регионального учебного плана для общеобразовательных учреждений Иркутской области, реализующих программы начального общего, основного общего и среднего (полного) образования, на 2011-2012, 2012-2013 учебный годы, утверждённого распоряжением министерства образования Иркутской области №920 от 12.08.2011г. «О региональном плане общеобразовательных учреждений Иркутской области»;</w:t>
      </w:r>
    </w:p>
    <w:p w:rsidR="001F53FA" w:rsidRPr="00827CE1" w:rsidRDefault="001F53FA" w:rsidP="00827CE1">
      <w:pPr>
        <w:numPr>
          <w:ilvl w:val="0"/>
          <w:numId w:val="4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Письма  министерства образования Иркутской области № 55-37-5064/14  от 04.06.2014г. «Об использовании регионального учебного плана образовательными организациями Иркутской области»№;</w:t>
      </w:r>
    </w:p>
    <w:p w:rsidR="001F53FA" w:rsidRPr="00827CE1" w:rsidRDefault="001F53FA" w:rsidP="00827CE1">
      <w:pPr>
        <w:numPr>
          <w:ilvl w:val="0"/>
          <w:numId w:val="4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Учебного плана МКОУ «</w:t>
      </w:r>
      <w:proofErr w:type="spellStart"/>
      <w:r w:rsidRPr="00827CE1"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 w:rsidRPr="00827CE1">
        <w:rPr>
          <w:rFonts w:ascii="Times New Roman" w:hAnsi="Times New Roman" w:cs="Times New Roman"/>
          <w:sz w:val="24"/>
          <w:szCs w:val="24"/>
        </w:rPr>
        <w:t xml:space="preserve"> СОШ №2», утвержденного приказом МКОУ «</w:t>
      </w:r>
      <w:proofErr w:type="spellStart"/>
      <w:r w:rsidRPr="00827CE1"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 w:rsidRPr="00827CE1">
        <w:rPr>
          <w:rFonts w:ascii="Times New Roman" w:hAnsi="Times New Roman" w:cs="Times New Roman"/>
          <w:sz w:val="24"/>
          <w:szCs w:val="24"/>
        </w:rPr>
        <w:t xml:space="preserve"> СОШ №2» № 64-а от 29.08.2014 года;</w:t>
      </w:r>
    </w:p>
    <w:p w:rsidR="001F53FA" w:rsidRPr="00827CE1" w:rsidRDefault="001F53FA" w:rsidP="00827CE1">
      <w:pPr>
        <w:numPr>
          <w:ilvl w:val="0"/>
          <w:numId w:val="4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Основной образовательной программы МКОУ «</w:t>
      </w:r>
      <w:proofErr w:type="spellStart"/>
      <w:r w:rsidRPr="00827CE1"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 w:rsidRPr="00827CE1">
        <w:rPr>
          <w:rFonts w:ascii="Times New Roman" w:hAnsi="Times New Roman" w:cs="Times New Roman"/>
          <w:sz w:val="24"/>
          <w:szCs w:val="24"/>
        </w:rPr>
        <w:t xml:space="preserve"> СОШ №2» СОО, утверждённой  приказом МКОУ «</w:t>
      </w:r>
      <w:proofErr w:type="spellStart"/>
      <w:r w:rsidRPr="00827CE1">
        <w:rPr>
          <w:rFonts w:ascii="Times New Roman" w:hAnsi="Times New Roman" w:cs="Times New Roman"/>
          <w:sz w:val="24"/>
          <w:szCs w:val="24"/>
        </w:rPr>
        <w:t>Вихоревская</w:t>
      </w:r>
      <w:proofErr w:type="spellEnd"/>
      <w:r w:rsidRPr="00827CE1">
        <w:rPr>
          <w:rFonts w:ascii="Times New Roman" w:hAnsi="Times New Roman" w:cs="Times New Roman"/>
          <w:sz w:val="24"/>
          <w:szCs w:val="24"/>
        </w:rPr>
        <w:t xml:space="preserve"> СОШ №2» №57от 30.08.2013. </w:t>
      </w:r>
    </w:p>
    <w:p w:rsidR="001F53FA" w:rsidRPr="00827CE1" w:rsidRDefault="001F53FA" w:rsidP="00827CE1">
      <w:pPr>
        <w:numPr>
          <w:ilvl w:val="0"/>
          <w:numId w:val="4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 по литературе под ред. В.Я.Коровина.- М.: Просвещение, 2008г. к учебнику по литературе для 11 класса в 2-х частях под ред. В.П.Журавлёва.- М: Просвещение, 2013г.   </w:t>
      </w:r>
    </w:p>
    <w:p w:rsidR="00B16EDA" w:rsidRPr="00827CE1" w:rsidRDefault="001F53F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Программа рассчитана на  102 </w:t>
      </w:r>
      <w:proofErr w:type="gramStart"/>
      <w:r w:rsidRPr="00827CE1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827CE1">
        <w:rPr>
          <w:rFonts w:ascii="Times New Roman" w:hAnsi="Times New Roman" w:cs="Times New Roman"/>
          <w:sz w:val="24"/>
          <w:szCs w:val="24"/>
        </w:rPr>
        <w:t xml:space="preserve"> часа</w:t>
      </w:r>
      <w:r w:rsidR="00B16EDA" w:rsidRPr="00827CE1">
        <w:rPr>
          <w:rFonts w:ascii="Times New Roman" w:hAnsi="Times New Roman" w:cs="Times New Roman"/>
          <w:sz w:val="24"/>
          <w:szCs w:val="24"/>
        </w:rPr>
        <w:t xml:space="preserve"> для обязательного изучения литературы в 11  классе основной школы из расчёта 3 учебных часа в неделю. Уроков развития речи – 31ч.  </w:t>
      </w:r>
    </w:p>
    <w:p w:rsidR="00B16EDA" w:rsidRPr="00827CE1" w:rsidRDefault="001F53F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  </w:t>
      </w:r>
      <w:r w:rsidR="00B16EDA" w:rsidRPr="00827CE1">
        <w:rPr>
          <w:rFonts w:ascii="Times New Roman" w:hAnsi="Times New Roman" w:cs="Times New Roman"/>
          <w:sz w:val="24"/>
          <w:szCs w:val="24"/>
        </w:rPr>
        <w:t xml:space="preserve"> Литература 11 класса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B16EDA" w:rsidRPr="00827CE1" w:rsidRDefault="001F53F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   </w:t>
      </w:r>
      <w:r w:rsidR="00B16EDA" w:rsidRPr="00827CE1">
        <w:rPr>
          <w:rFonts w:ascii="Times New Roman" w:hAnsi="Times New Roman" w:cs="Times New Roman"/>
          <w:sz w:val="24"/>
          <w:szCs w:val="24"/>
        </w:rPr>
        <w:t xml:space="preserve">  Изучение литературы в 11 классе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</w:t>
      </w:r>
      <w:proofErr w:type="gramStart"/>
      <w:r w:rsidR="00B16EDA" w:rsidRPr="00827CE1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="00B16EDA" w:rsidRPr="00827CE1">
        <w:rPr>
          <w:rFonts w:ascii="Times New Roman" w:hAnsi="Times New Roman" w:cs="Times New Roman"/>
          <w:sz w:val="24"/>
          <w:szCs w:val="24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B16EDA" w:rsidRPr="00827CE1" w:rsidRDefault="001F53F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   </w:t>
      </w:r>
      <w:r w:rsidR="00B16EDA" w:rsidRPr="00827CE1">
        <w:rPr>
          <w:rFonts w:ascii="Times New Roman" w:hAnsi="Times New Roman" w:cs="Times New Roman"/>
          <w:sz w:val="24"/>
          <w:szCs w:val="24"/>
        </w:rPr>
        <w:t xml:space="preserve"> Основными критериями отбора художественных произведений для изучения в 11 классе 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</w:t>
      </w:r>
      <w:r w:rsidR="00B16EDA" w:rsidRPr="00827CE1">
        <w:rPr>
          <w:rFonts w:ascii="Times New Roman" w:hAnsi="Times New Roman" w:cs="Times New Roman"/>
          <w:sz w:val="24"/>
          <w:szCs w:val="24"/>
        </w:rPr>
        <w:lastRenderedPageBreak/>
        <w:t>возрастным особенностям, а также культурно-исторические традиции и богатый опыт отечественного образования.</w:t>
      </w:r>
    </w:p>
    <w:p w:rsidR="00B16EDA" w:rsidRPr="00827CE1" w:rsidRDefault="001F53F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  </w:t>
      </w:r>
      <w:r w:rsidR="00B16EDA" w:rsidRPr="00827CE1">
        <w:rPr>
          <w:rFonts w:ascii="Times New Roman" w:hAnsi="Times New Roman" w:cs="Times New Roman"/>
          <w:sz w:val="24"/>
          <w:szCs w:val="24"/>
        </w:rPr>
        <w:t xml:space="preserve"> Курс литературы 11 класса опирается на следующие </w:t>
      </w:r>
      <w:r w:rsidR="00B16EDA" w:rsidRPr="00827CE1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="00B16EDA" w:rsidRPr="00827CE1">
        <w:rPr>
          <w:rFonts w:ascii="Times New Roman" w:hAnsi="Times New Roman" w:cs="Times New Roman"/>
          <w:sz w:val="24"/>
          <w:szCs w:val="24"/>
        </w:rPr>
        <w:t xml:space="preserve"> по освоению содержания художественных произведений и теоретико-литературных понятий: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- Осознанное, творческое чтение художественных произведений разных жанров.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- Выразительное чтение.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- Различные виды пересказа.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- Заучивание наизусть стихотворных текстов.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- Определение принадлежности литературного (фольклорного) текста к тому или иному роду, жанру.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- 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- Выявление языковых средств художественной образности и определение их роли </w:t>
      </w:r>
      <w:proofErr w:type="gramStart"/>
      <w:r w:rsidRPr="00827C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7CE1">
        <w:rPr>
          <w:rFonts w:ascii="Times New Roman" w:hAnsi="Times New Roman" w:cs="Times New Roman"/>
          <w:sz w:val="24"/>
          <w:szCs w:val="24"/>
        </w:rPr>
        <w:t xml:space="preserve"> раскрыли </w:t>
      </w:r>
      <w:proofErr w:type="gramStart"/>
      <w:r w:rsidRPr="00827CE1">
        <w:rPr>
          <w:rFonts w:ascii="Times New Roman" w:hAnsi="Times New Roman" w:cs="Times New Roman"/>
          <w:sz w:val="24"/>
          <w:szCs w:val="24"/>
        </w:rPr>
        <w:t>идейно-тематического</w:t>
      </w:r>
      <w:proofErr w:type="gramEnd"/>
      <w:r w:rsidRPr="00827CE1">
        <w:rPr>
          <w:rFonts w:ascii="Times New Roman" w:hAnsi="Times New Roman" w:cs="Times New Roman"/>
          <w:sz w:val="24"/>
          <w:szCs w:val="24"/>
        </w:rPr>
        <w:t xml:space="preserve"> содержания произведения.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- Участие в дискуссии, утверждение и доказательство своей точки зрения с учетом мнения оппонента.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- Подготовка рефератов, докладов; написание сочинений на основе и по мотивам литературных произведений.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CE1">
        <w:rPr>
          <w:rFonts w:ascii="Times New Roman" w:hAnsi="Times New Roman" w:cs="Times New Roman"/>
          <w:b/>
          <w:sz w:val="24"/>
          <w:szCs w:val="24"/>
        </w:rPr>
        <w:t>Цели изучения литературы в 11 классе: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·       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·       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·       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·       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27CE1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827CE1">
        <w:rPr>
          <w:rFonts w:ascii="Times New Roman" w:hAnsi="Times New Roman" w:cs="Times New Roman"/>
          <w:b/>
          <w:sz w:val="24"/>
          <w:szCs w:val="24"/>
        </w:rPr>
        <w:t xml:space="preserve">    умения, навыки, формируемые при изучении литературы в 11 классе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827CE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27CE1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среднего (полного) общего образования являются: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сравнение, сопоставление, классификация;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lastRenderedPageBreak/>
        <w:t>• самостоятельное выполнение различных творческих работ;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способность устно и письменно передавать содержание текста в сжатом или развернутом виде;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составление плана, тезисов, конспекта;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подбор аргументов, формулирование выводов, отражение в устной или письменной форме результатов своей деятельности;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CE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11 классов по литературе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ученик должен 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знать /понимать: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образную природу словесного искусства;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содержание изученных литературных произведений;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основные факты жизни и творчества писателей конца Х1Х-ХХ вв., этапы их творческой эволюции;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историко-культурный контекст и творческую историю изучаемых произведений;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• основные теоретико-литературные понятия; 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уметь: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воспроизводить содержание литературного произведения;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• 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анализировать эпизод (сцену) изученного произведения, объяснять его связь с проблематикой произведения;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• соотносить художественную литературу с фактами общественной жизни и культуры; 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раскрывать роль литературы в духовном и культурном развитии общества;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• раскрывать конкретно-историческое и общечеловеческое содержание изученных литературных произведений; 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• связывать литературу со временем написания, с современностью и с традицией; 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выявлять «сквозные темы» и ключевые проблемы русской литературы;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lastRenderedPageBreak/>
        <w:t>• определять жанрово-родовую специфику литературного произведения;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сопоставлять литературные произведения, а также их различные художественные, критические и научные интерпретации;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выявлять авторскую позицию, характеризовать особенности стиля писателя;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выразительно читать изученные произведения (или фрагменты), соблюдая нормы литературного произношения;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827CE1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827CE1">
        <w:rPr>
          <w:rFonts w:ascii="Times New Roman" w:hAnsi="Times New Roman" w:cs="Times New Roman"/>
          <w:sz w:val="24"/>
          <w:szCs w:val="24"/>
        </w:rPr>
        <w:t xml:space="preserve"> формулировать свое отношение к прочитанному произведению;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  составлять планы и тезисы статей на литературные темы;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  писать рецензии на прочитанные произведения и сочинения различных жанров на литературные темы;</w:t>
      </w:r>
    </w:p>
    <w:p w:rsidR="00B16EDA" w:rsidRPr="00827CE1" w:rsidRDefault="00B16EDA" w:rsidP="00827C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•   использовать приобретенные знания и умения в практической деятельности и повседневной жизни.</w:t>
      </w:r>
    </w:p>
    <w:p w:rsidR="00B16EDA" w:rsidRPr="00827CE1" w:rsidRDefault="00B16EDA" w:rsidP="00827C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CE1">
        <w:rPr>
          <w:rFonts w:ascii="Times New Roman" w:hAnsi="Times New Roman" w:cs="Times New Roman"/>
          <w:b/>
          <w:sz w:val="24"/>
          <w:szCs w:val="24"/>
        </w:rPr>
        <w:t>Виды контроля</w:t>
      </w:r>
    </w:p>
    <w:p w:rsidR="00B16EDA" w:rsidRPr="00827CE1" w:rsidRDefault="00B16EDA" w:rsidP="00827C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CE1">
        <w:rPr>
          <w:rFonts w:ascii="Times New Roman" w:hAnsi="Times New Roman" w:cs="Times New Roman"/>
          <w:b/>
          <w:sz w:val="24"/>
          <w:szCs w:val="24"/>
        </w:rPr>
        <w:t>Промежуточный: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27CE1">
        <w:rPr>
          <w:rFonts w:ascii="Times New Roman" w:hAnsi="Times New Roman" w:cs="Times New Roman"/>
          <w:sz w:val="24"/>
          <w:szCs w:val="24"/>
        </w:rPr>
        <w:t>устный пересказ (подробный, краткий, выборочный, с изменением лица рассказчика, художественный) главы, нескольких глав повести, романа, стихотворения в прозе, пьесы, критической статьи;</w:t>
      </w:r>
      <w:proofErr w:type="gramEnd"/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выразительное чтение текста художественного произведения;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заучивание наизусть стихотворных текстов;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устный или письменный ответ на вопрос;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устное словесное рисование;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комментированное чтение;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характеристика героя или героев (индивидуальная, групповая, сравнительная) художественных произведений;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установление ассоциативных связей с произведениями различных видов искусства;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определение принадлежности литературного (фольклорного) текста к тому или иному роду и жанру;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анализ (в том числе сравнительный)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подготовка доклада, лекции на литературную или свободную тему, связанную с изучаемым художественным произведением;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827C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7C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E1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827CE1">
        <w:rPr>
          <w:rFonts w:ascii="Times New Roman" w:hAnsi="Times New Roman" w:cs="Times New Roman"/>
          <w:sz w:val="24"/>
          <w:szCs w:val="24"/>
        </w:rPr>
        <w:t xml:space="preserve"> текстовыми источниками (словарями различных типов, воспоминаниями и мемуарами современников, дневниковыми записями писателей, статьями и т.д.);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составление конспектов критических статей, планов, тезисов, рефератов, аннотаций к книге, фильму, спектаклю;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создание сценариев литературных или литературно-музыкальных композиций, киносценариев;</w:t>
      </w:r>
    </w:p>
    <w:p w:rsidR="00B16EDA" w:rsidRPr="00827CE1" w:rsidRDefault="00B16EDA" w:rsidP="00827C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участие в дискуссии, заседании круглого стола, утверждение и доказательство своей точки зрения с учётом мнения оппонентов.</w:t>
      </w:r>
    </w:p>
    <w:p w:rsidR="00B16EDA" w:rsidRPr="00827CE1" w:rsidRDefault="00B16EDA" w:rsidP="00827CE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CE1">
        <w:rPr>
          <w:rFonts w:ascii="Times New Roman" w:hAnsi="Times New Roman" w:cs="Times New Roman"/>
          <w:b/>
          <w:sz w:val="24"/>
          <w:szCs w:val="24"/>
        </w:rPr>
        <w:t>Итоговый:</w:t>
      </w:r>
    </w:p>
    <w:p w:rsidR="00B16EDA" w:rsidRPr="00827CE1" w:rsidRDefault="00B16EDA" w:rsidP="00827C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написание сочинений на основе и по мотивам литературных произведений;</w:t>
      </w:r>
    </w:p>
    <w:p w:rsidR="00B16EDA" w:rsidRPr="00827CE1" w:rsidRDefault="00B16EDA" w:rsidP="00827C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письменный развёрнутый ответ на проблемный вопрос;</w:t>
      </w:r>
    </w:p>
    <w:p w:rsidR="00B16EDA" w:rsidRPr="00827CE1" w:rsidRDefault="00B16EDA" w:rsidP="00827C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творческий зачёт;</w:t>
      </w:r>
    </w:p>
    <w:p w:rsidR="00B16EDA" w:rsidRPr="00827CE1" w:rsidRDefault="00B16EDA" w:rsidP="00827C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защита проектов.</w:t>
      </w:r>
    </w:p>
    <w:p w:rsidR="00827CE1" w:rsidRPr="00827CE1" w:rsidRDefault="00827CE1" w:rsidP="00827CE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C0297" w:rsidRPr="00827CE1" w:rsidRDefault="00DC0297" w:rsidP="00827CE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2. </w:t>
      </w:r>
      <w:proofErr w:type="spellStart"/>
      <w:proofErr w:type="gramStart"/>
      <w:r w:rsidRPr="00827CE1">
        <w:rPr>
          <w:rFonts w:ascii="Times New Roman" w:hAnsi="Times New Roman" w:cs="Times New Roman"/>
          <w:b/>
          <w:color w:val="000000"/>
          <w:sz w:val="24"/>
          <w:szCs w:val="24"/>
        </w:rPr>
        <w:t>Учебно</w:t>
      </w:r>
      <w:proofErr w:type="spellEnd"/>
      <w:r w:rsidRPr="00827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тематический</w:t>
      </w:r>
      <w:proofErr w:type="gramEnd"/>
      <w:r w:rsidRPr="00827C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</w:p>
    <w:p w:rsidR="00827CE1" w:rsidRPr="00827CE1" w:rsidRDefault="00827CE1" w:rsidP="00827CE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959"/>
        <w:gridCol w:w="6520"/>
        <w:gridCol w:w="2092"/>
      </w:tblGrid>
      <w:tr w:rsidR="00DC0297" w:rsidRPr="00827CE1" w:rsidTr="00DC0297">
        <w:tc>
          <w:tcPr>
            <w:tcW w:w="501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6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093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C0297" w:rsidRPr="00827CE1" w:rsidTr="00DC0297">
        <w:tc>
          <w:tcPr>
            <w:tcW w:w="501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6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конца 19 начала 20 века</w:t>
            </w:r>
          </w:p>
        </w:tc>
        <w:tc>
          <w:tcPr>
            <w:tcW w:w="1093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19ч</w:t>
            </w:r>
          </w:p>
        </w:tc>
      </w:tr>
      <w:tr w:rsidR="00DC0297" w:rsidRPr="00827CE1" w:rsidTr="00DC0297">
        <w:tc>
          <w:tcPr>
            <w:tcW w:w="501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6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поэзия Серебряного века</w:t>
            </w:r>
          </w:p>
        </w:tc>
        <w:tc>
          <w:tcPr>
            <w:tcW w:w="1093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21ч</w:t>
            </w:r>
          </w:p>
        </w:tc>
      </w:tr>
      <w:tr w:rsidR="00DC0297" w:rsidRPr="00827CE1" w:rsidTr="00DC0297">
        <w:tc>
          <w:tcPr>
            <w:tcW w:w="501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6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начала 20-х годов 20 века</w:t>
            </w:r>
          </w:p>
        </w:tc>
        <w:tc>
          <w:tcPr>
            <w:tcW w:w="1093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7ч</w:t>
            </w:r>
          </w:p>
        </w:tc>
      </w:tr>
      <w:tr w:rsidR="00DC0297" w:rsidRPr="00827CE1" w:rsidTr="00DC0297">
        <w:tc>
          <w:tcPr>
            <w:tcW w:w="501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6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30-х годов 20 века</w:t>
            </w:r>
          </w:p>
        </w:tc>
        <w:tc>
          <w:tcPr>
            <w:tcW w:w="1093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27ч</w:t>
            </w:r>
          </w:p>
        </w:tc>
      </w:tr>
      <w:tr w:rsidR="00DC0297" w:rsidRPr="00827CE1" w:rsidTr="00DC0297">
        <w:tc>
          <w:tcPr>
            <w:tcW w:w="501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6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периода Великой Отечественной войны</w:t>
            </w:r>
          </w:p>
        </w:tc>
        <w:tc>
          <w:tcPr>
            <w:tcW w:w="1093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2ч</w:t>
            </w:r>
          </w:p>
        </w:tc>
      </w:tr>
      <w:tr w:rsidR="00DC0297" w:rsidRPr="00827CE1" w:rsidTr="00DC0297">
        <w:tc>
          <w:tcPr>
            <w:tcW w:w="501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6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второй половины 20 века</w:t>
            </w:r>
          </w:p>
        </w:tc>
        <w:tc>
          <w:tcPr>
            <w:tcW w:w="1093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</w:t>
            </w:r>
          </w:p>
        </w:tc>
      </w:tr>
      <w:tr w:rsidR="00DC0297" w:rsidRPr="00827CE1" w:rsidTr="00DC0297">
        <w:tc>
          <w:tcPr>
            <w:tcW w:w="501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6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русская литература</w:t>
            </w:r>
          </w:p>
        </w:tc>
        <w:tc>
          <w:tcPr>
            <w:tcW w:w="1093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6ч</w:t>
            </w:r>
          </w:p>
        </w:tc>
      </w:tr>
      <w:tr w:rsidR="00DC0297" w:rsidRPr="00827CE1" w:rsidTr="00DC0297">
        <w:tc>
          <w:tcPr>
            <w:tcW w:w="501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6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3" w:type="pct"/>
          </w:tcPr>
          <w:p w:rsidR="00DC0297" w:rsidRPr="00827CE1" w:rsidRDefault="00DC0297" w:rsidP="00827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102ч</w:t>
            </w:r>
          </w:p>
        </w:tc>
      </w:tr>
    </w:tbl>
    <w:p w:rsidR="00827CE1" w:rsidRPr="00827CE1" w:rsidRDefault="00827CE1" w:rsidP="00827CE1">
      <w:pPr>
        <w:pStyle w:val="c8"/>
        <w:tabs>
          <w:tab w:val="num" w:pos="360"/>
        </w:tabs>
        <w:spacing w:before="0" w:beforeAutospacing="0" w:after="0" w:afterAutospacing="0"/>
        <w:rPr>
          <w:rFonts w:eastAsiaTheme="minorEastAsia"/>
          <w:color w:val="000000"/>
        </w:rPr>
      </w:pPr>
    </w:p>
    <w:p w:rsidR="00947D6B" w:rsidRPr="00827CE1" w:rsidRDefault="00947D6B" w:rsidP="00827CE1">
      <w:pPr>
        <w:pStyle w:val="c8"/>
        <w:tabs>
          <w:tab w:val="num" w:pos="360"/>
        </w:tabs>
        <w:spacing w:before="0" w:beforeAutospacing="0" w:after="0" w:afterAutospacing="0"/>
        <w:rPr>
          <w:b/>
        </w:rPr>
      </w:pPr>
      <w:r w:rsidRPr="00827CE1">
        <w:rPr>
          <w:rStyle w:val="c34c18"/>
          <w:b/>
        </w:rPr>
        <w:t xml:space="preserve">Раздел </w:t>
      </w:r>
      <w:r w:rsidR="00827CE1" w:rsidRPr="00827CE1">
        <w:rPr>
          <w:rStyle w:val="c34c18"/>
          <w:b/>
        </w:rPr>
        <w:t>3</w:t>
      </w:r>
      <w:r w:rsidRPr="00827CE1">
        <w:rPr>
          <w:rStyle w:val="c34c18"/>
          <w:b/>
        </w:rPr>
        <w:t>. Перечень учебно-методического обеспечения</w:t>
      </w:r>
    </w:p>
    <w:p w:rsidR="00947D6B" w:rsidRPr="00827CE1" w:rsidRDefault="00947D6B" w:rsidP="00827CE1">
      <w:pPr>
        <w:pStyle w:val="c8"/>
        <w:tabs>
          <w:tab w:val="num" w:pos="360"/>
        </w:tabs>
        <w:spacing w:before="0" w:beforeAutospacing="0" w:after="0" w:afterAutospacing="0"/>
        <w:jc w:val="both"/>
      </w:pPr>
      <w:r w:rsidRPr="00827CE1">
        <w:t xml:space="preserve">                                                                                  </w:t>
      </w:r>
    </w:p>
    <w:p w:rsidR="00947D6B" w:rsidRPr="00827CE1" w:rsidRDefault="00947D6B" w:rsidP="00827CE1">
      <w:pPr>
        <w:pStyle w:val="c8"/>
        <w:tabs>
          <w:tab w:val="num" w:pos="360"/>
        </w:tabs>
        <w:spacing w:before="0" w:beforeAutospacing="0" w:after="0" w:afterAutospacing="0"/>
        <w:jc w:val="both"/>
      </w:pPr>
      <w:r w:rsidRPr="00827CE1">
        <w:t xml:space="preserve">Программа по литературе 5-11 класс (базовый уровень) В. Я. Коровиной,  В. П. Журавлёва, В. И. Коровина, И. С. </w:t>
      </w:r>
      <w:proofErr w:type="spellStart"/>
      <w:r w:rsidRPr="00827CE1">
        <w:t>Збарского</w:t>
      </w:r>
      <w:proofErr w:type="spellEnd"/>
      <w:r w:rsidRPr="00827CE1">
        <w:t xml:space="preserve">, В. </w:t>
      </w:r>
      <w:proofErr w:type="spellStart"/>
      <w:r w:rsidRPr="00827CE1">
        <w:t>Полухиной</w:t>
      </w:r>
      <w:proofErr w:type="spellEnd"/>
      <w:r w:rsidRPr="00827CE1">
        <w:t xml:space="preserve">. М. «Просвещение». </w:t>
      </w:r>
      <w:smartTag w:uri="urn:schemas-microsoft-com:office:smarttags" w:element="metricconverter">
        <w:smartTagPr>
          <w:attr w:name="ProductID" w:val="2008 г"/>
        </w:smartTagPr>
        <w:r w:rsidRPr="00827CE1">
          <w:t>2008 г</w:t>
        </w:r>
      </w:smartTag>
      <w:r w:rsidRPr="00827CE1">
        <w:t xml:space="preserve">. </w:t>
      </w:r>
    </w:p>
    <w:p w:rsidR="00947D6B" w:rsidRPr="00827CE1" w:rsidRDefault="00947D6B" w:rsidP="00827CE1">
      <w:pPr>
        <w:pStyle w:val="c8c48"/>
        <w:tabs>
          <w:tab w:val="num" w:pos="360"/>
        </w:tabs>
        <w:spacing w:before="0" w:beforeAutospacing="0" w:after="0" w:afterAutospacing="0"/>
        <w:jc w:val="both"/>
        <w:rPr>
          <w:b/>
        </w:rPr>
      </w:pPr>
      <w:r w:rsidRPr="00827CE1">
        <w:rPr>
          <w:rStyle w:val="c34c18"/>
          <w:b/>
        </w:rPr>
        <w:t>Дополнительная литература</w:t>
      </w:r>
    </w:p>
    <w:p w:rsidR="00947D6B" w:rsidRPr="00827CE1" w:rsidRDefault="00947D6B" w:rsidP="00827CE1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CE1">
        <w:rPr>
          <w:rFonts w:ascii="Times New Roman" w:hAnsi="Times New Roman" w:cs="Times New Roman"/>
          <w:sz w:val="24"/>
          <w:szCs w:val="24"/>
        </w:rPr>
        <w:t>Агеносов</w:t>
      </w:r>
      <w:proofErr w:type="spellEnd"/>
      <w:r w:rsidRPr="00827CE1">
        <w:rPr>
          <w:rFonts w:ascii="Times New Roman" w:hAnsi="Times New Roman" w:cs="Times New Roman"/>
          <w:sz w:val="24"/>
          <w:szCs w:val="24"/>
        </w:rPr>
        <w:t xml:space="preserve"> В.В</w:t>
      </w:r>
      <w:r w:rsidRPr="00827CE1">
        <w:rPr>
          <w:rStyle w:val="c18"/>
          <w:rFonts w:ascii="Times New Roman" w:hAnsi="Times New Roman" w:cs="Times New Roman"/>
          <w:sz w:val="24"/>
          <w:szCs w:val="24"/>
        </w:rPr>
        <w:t>.  </w:t>
      </w:r>
      <w:r w:rsidRPr="00827CE1">
        <w:rPr>
          <w:rFonts w:ascii="Times New Roman" w:hAnsi="Times New Roman" w:cs="Times New Roman"/>
          <w:sz w:val="24"/>
          <w:szCs w:val="24"/>
        </w:rPr>
        <w:t>Русская литература 20 века. Методическое пособие   М. «Дрофа», 2002</w:t>
      </w:r>
    </w:p>
    <w:p w:rsidR="00947D6B" w:rsidRPr="00827CE1" w:rsidRDefault="00947D6B" w:rsidP="00827CE1">
      <w:pPr>
        <w:numPr>
          <w:ilvl w:val="0"/>
          <w:numId w:val="40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Егорова Н.В. Универсальные поурочные разработки по литературе.  11 класс. II полугодие.- М.: ВАКО, 2006</w:t>
      </w:r>
    </w:p>
    <w:p w:rsidR="00947D6B" w:rsidRPr="00827CE1" w:rsidRDefault="00947D6B" w:rsidP="00827CE1">
      <w:pPr>
        <w:numPr>
          <w:ilvl w:val="0"/>
          <w:numId w:val="4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>Егорова Н.В., Золотарева И.В. Поурочные разработки по литературе XX века. 11 класс. I полугодие- М.: ВАКО, 2006</w:t>
      </w:r>
    </w:p>
    <w:p w:rsidR="00947D6B" w:rsidRPr="00827CE1" w:rsidRDefault="00947D6B" w:rsidP="00827CE1">
      <w:pPr>
        <w:numPr>
          <w:ilvl w:val="0"/>
          <w:numId w:val="4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Fonts w:ascii="Times New Roman" w:hAnsi="Times New Roman" w:cs="Times New Roman"/>
          <w:sz w:val="24"/>
          <w:szCs w:val="24"/>
        </w:rPr>
        <w:t xml:space="preserve">Миронова Н.А. Тесты по литературе: к учебнику «Русская литература XX века. В 2-х ч.11 </w:t>
      </w:r>
      <w:proofErr w:type="spellStart"/>
      <w:r w:rsidRPr="00827CE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27CE1">
        <w:rPr>
          <w:rFonts w:ascii="Times New Roman" w:hAnsi="Times New Roman" w:cs="Times New Roman"/>
          <w:sz w:val="24"/>
          <w:szCs w:val="24"/>
        </w:rPr>
        <w:t>.».- М.: Экзамен, 2008</w:t>
      </w:r>
    </w:p>
    <w:p w:rsidR="00947D6B" w:rsidRPr="00827CE1" w:rsidRDefault="00947D6B" w:rsidP="00827CE1">
      <w:pPr>
        <w:numPr>
          <w:ilvl w:val="0"/>
          <w:numId w:val="4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Style w:val="c58"/>
          <w:rFonts w:ascii="Times New Roman" w:hAnsi="Times New Roman" w:cs="Times New Roman"/>
          <w:sz w:val="24"/>
          <w:szCs w:val="24"/>
        </w:rPr>
        <w:t>Оглоблина Н.Н. Тесты по литературе. 5-11кл.-М.:А</w:t>
      </w:r>
    </w:p>
    <w:p w:rsidR="00947D6B" w:rsidRPr="00827CE1" w:rsidRDefault="00947D6B" w:rsidP="00827CE1">
      <w:pPr>
        <w:numPr>
          <w:ilvl w:val="0"/>
          <w:numId w:val="4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Style w:val="c58"/>
          <w:rFonts w:ascii="Times New Roman" w:hAnsi="Times New Roman" w:cs="Times New Roman"/>
          <w:sz w:val="24"/>
          <w:szCs w:val="24"/>
        </w:rPr>
        <w:t> Чертов В.ф. Литература 11 класс (Тесты, вопросы, задания  по русской  литературе  20 века).  М. «Просвещение», 2002  </w:t>
      </w:r>
    </w:p>
    <w:p w:rsidR="00947D6B" w:rsidRPr="00827CE1" w:rsidRDefault="00947D6B" w:rsidP="00827CE1">
      <w:pPr>
        <w:numPr>
          <w:ilvl w:val="0"/>
          <w:numId w:val="4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Style w:val="c58"/>
          <w:rFonts w:ascii="Times New Roman" w:hAnsi="Times New Roman" w:cs="Times New Roman"/>
          <w:sz w:val="24"/>
          <w:szCs w:val="24"/>
        </w:rPr>
        <w:t>Я иду  на  урок  литературы,11 класс  М. «Первое сентября»,2002                                                                            </w:t>
      </w:r>
    </w:p>
    <w:p w:rsidR="00947D6B" w:rsidRPr="00827CE1" w:rsidRDefault="00947D6B" w:rsidP="00827CE1">
      <w:pPr>
        <w:numPr>
          <w:ilvl w:val="0"/>
          <w:numId w:val="4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Style w:val="c58"/>
          <w:rFonts w:ascii="Times New Roman" w:hAnsi="Times New Roman" w:cs="Times New Roman"/>
          <w:sz w:val="24"/>
          <w:szCs w:val="24"/>
        </w:rPr>
        <w:t xml:space="preserve">Преподавание  литературы в 11 классе. Книга  для  учителя  М. 2001                                         </w:t>
      </w:r>
    </w:p>
    <w:p w:rsidR="00947D6B" w:rsidRPr="00827CE1" w:rsidRDefault="00947D6B" w:rsidP="00827CE1">
      <w:pPr>
        <w:numPr>
          <w:ilvl w:val="0"/>
          <w:numId w:val="4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Style w:val="c58"/>
          <w:rFonts w:ascii="Times New Roman" w:hAnsi="Times New Roman" w:cs="Times New Roman"/>
          <w:sz w:val="24"/>
          <w:szCs w:val="24"/>
        </w:rPr>
        <w:t>.Контрольные  и  проверочные  работы  по  литературе  9-11 классов                                                </w:t>
      </w:r>
    </w:p>
    <w:p w:rsidR="00A577F3" w:rsidRDefault="00947D6B" w:rsidP="00827CE1">
      <w:pPr>
        <w:numPr>
          <w:ilvl w:val="0"/>
          <w:numId w:val="42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Style w:val="c58"/>
          <w:rFonts w:ascii="Times New Roman" w:hAnsi="Times New Roman" w:cs="Times New Roman"/>
          <w:sz w:val="24"/>
          <w:szCs w:val="24"/>
        </w:rPr>
      </w:pPr>
      <w:r w:rsidRPr="00827CE1">
        <w:rPr>
          <w:rStyle w:val="c58"/>
          <w:rFonts w:ascii="Times New Roman" w:hAnsi="Times New Roman" w:cs="Times New Roman"/>
          <w:sz w:val="24"/>
          <w:szCs w:val="24"/>
        </w:rPr>
        <w:t xml:space="preserve">Поэзия  серебряного века  М. «Дрофа», 1997 </w:t>
      </w:r>
    </w:p>
    <w:p w:rsidR="00947D6B" w:rsidRPr="00827CE1" w:rsidRDefault="00947D6B" w:rsidP="00A57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CE1">
        <w:rPr>
          <w:rStyle w:val="c58"/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</w:t>
      </w:r>
    </w:p>
    <w:p w:rsidR="00947D6B" w:rsidRPr="00827CE1" w:rsidRDefault="00947D6B" w:rsidP="00A577F3">
      <w:pPr>
        <w:tabs>
          <w:tab w:val="num" w:pos="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CE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577F3">
        <w:rPr>
          <w:rFonts w:ascii="Times New Roman" w:hAnsi="Times New Roman" w:cs="Times New Roman"/>
          <w:b/>
          <w:sz w:val="24"/>
          <w:szCs w:val="24"/>
        </w:rPr>
        <w:t>4</w:t>
      </w:r>
      <w:r w:rsidRPr="00827CE1">
        <w:rPr>
          <w:rFonts w:ascii="Times New Roman" w:hAnsi="Times New Roman" w:cs="Times New Roman"/>
          <w:b/>
          <w:sz w:val="24"/>
          <w:szCs w:val="24"/>
        </w:rPr>
        <w:t>. Календарно-тематическое планирование</w:t>
      </w:r>
    </w:p>
    <w:p w:rsidR="00947D6B" w:rsidRPr="00827CE1" w:rsidRDefault="00947D6B" w:rsidP="00827CE1">
      <w:pPr>
        <w:tabs>
          <w:tab w:val="num" w:pos="3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68"/>
        <w:gridCol w:w="1276"/>
        <w:gridCol w:w="1134"/>
        <w:gridCol w:w="2693"/>
        <w:gridCol w:w="851"/>
        <w:gridCol w:w="1417"/>
      </w:tblGrid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47D6B" w:rsidRPr="00827CE1" w:rsidRDefault="00947D6B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Тема, основное содержание урока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47D6B" w:rsidRPr="00827CE1" w:rsidRDefault="00947D6B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7D6B" w:rsidRPr="00827CE1" w:rsidRDefault="00947D6B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47D6B" w:rsidRPr="00827CE1" w:rsidRDefault="00947D6B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471A6" w:rsidRPr="00827CE1" w:rsidTr="008471A6">
        <w:tc>
          <w:tcPr>
            <w:tcW w:w="10179" w:type="dxa"/>
            <w:gridSpan w:val="7"/>
            <w:shd w:val="clear" w:color="auto" w:fill="auto"/>
          </w:tcPr>
          <w:p w:rsidR="008471A6" w:rsidRPr="00827CE1" w:rsidRDefault="008471A6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Литература конца 19 начала 20 века – 16ч</w:t>
            </w:r>
          </w:p>
          <w:p w:rsidR="001F53FA" w:rsidRPr="00827CE1" w:rsidRDefault="001F53FA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зарубежья.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исторической памяти, национального самосознания. Поиск нравственного и эстетического идеалов</w:t>
            </w:r>
          </w:p>
          <w:p w:rsidR="001F53FA" w:rsidRPr="00827CE1" w:rsidRDefault="001F53FA" w:rsidP="00827CE1">
            <w:pPr>
              <w:pStyle w:val="c99c8c53c129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 xml:space="preserve">Литература начала XX века. </w:t>
            </w:r>
            <w:r w:rsidRPr="00827CE1">
              <w:t>Развитие художественных и идейно-нравственных традиций русской классической литературы. Своеобразие реализма в русской литературе начала XX века. Человек и эпоха — основная проблема искусства. Направления философской мысли начала столетия, сложность отражения этих направлений в различных видах искусства. Реализм и модернизм, разнообразие литературных стилей, школ, групп.</w:t>
            </w:r>
          </w:p>
          <w:p w:rsidR="001F53FA" w:rsidRPr="00827CE1" w:rsidRDefault="001F53FA" w:rsidP="00827CE1">
            <w:pPr>
              <w:pStyle w:val="c8c53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Писатели-реалисты начала XX века. Иван Алексеевич Бунин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 и творчество. (Обзор.) Стихотворения: </w:t>
            </w:r>
            <w:r w:rsidRPr="00827CE1">
              <w:rPr>
                <w:rStyle w:val="c13"/>
              </w:rPr>
              <w:t xml:space="preserve">«Крещенская ночь», «Собака», «Одиночество» </w:t>
            </w:r>
            <w:r w:rsidRPr="00827CE1">
              <w:t xml:space="preserve">(возможен выбор трех других стихотворений). 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 Рассказы: </w:t>
            </w:r>
            <w:r w:rsidRPr="00827CE1">
              <w:rPr>
                <w:rStyle w:val="c13"/>
              </w:rPr>
              <w:t xml:space="preserve">«Господин из Сан-Франциско», «Чистый понедельник». </w:t>
            </w:r>
            <w:r w:rsidRPr="00827CE1">
              <w:t xml:space="preserve">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Психологизм </w:t>
            </w:r>
            <w:proofErr w:type="spellStart"/>
            <w:r w:rsidRPr="00827CE1">
              <w:t>бунинской</w:t>
            </w:r>
            <w:proofErr w:type="spellEnd"/>
            <w:r w:rsidRPr="00827CE1">
              <w:t xml:space="preserve"> прозы и особенности «внешней изобразительности». Тема любви в рассказах писателя. Поэтичность женских образов. Мотив памяти и тема России в </w:t>
            </w:r>
            <w:proofErr w:type="spellStart"/>
            <w:r w:rsidRPr="00827CE1">
              <w:t>бунинской</w:t>
            </w:r>
            <w:proofErr w:type="spellEnd"/>
            <w:r w:rsidRPr="00827CE1">
              <w:t xml:space="preserve"> прозе. Своеобразие художественной манеры И. А. Бунина.</w:t>
            </w:r>
          </w:p>
          <w:p w:rsidR="001F53FA" w:rsidRPr="00827CE1" w:rsidRDefault="001F53FA" w:rsidP="00827CE1">
            <w:pPr>
              <w:pStyle w:val="c83c8c53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</w:t>
            </w:r>
            <w:r w:rsidRPr="00827CE1">
              <w:t>. Психологизм пейзажа в художественной литературе. Рассказ (углубление представлений).</w:t>
            </w:r>
          </w:p>
          <w:p w:rsidR="001F53FA" w:rsidRPr="00827CE1" w:rsidRDefault="001F53FA" w:rsidP="00827CE1">
            <w:pPr>
              <w:pStyle w:val="c121c97c8c53c141"/>
              <w:spacing w:before="0" w:beforeAutospacing="0" w:after="0" w:afterAutospacing="0"/>
              <w:jc w:val="both"/>
            </w:pPr>
            <w:r w:rsidRPr="00827CE1">
              <w:rPr>
                <w:rStyle w:val="c18"/>
              </w:rPr>
              <w:t> </w:t>
            </w:r>
            <w:r w:rsidRPr="00827CE1">
              <w:rPr>
                <w:rStyle w:val="c18"/>
                <w:b/>
              </w:rPr>
              <w:t>Александр Иванович Куприн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 и творчество. (Обзор.) Повести </w:t>
            </w:r>
            <w:r w:rsidRPr="00827CE1">
              <w:rPr>
                <w:rStyle w:val="c13"/>
              </w:rPr>
              <w:t xml:space="preserve">«Поединок», «Олеся», </w:t>
            </w:r>
            <w:r w:rsidRPr="00827CE1">
              <w:rPr>
                <w:rStyle w:val="c18"/>
              </w:rPr>
              <w:t>рассказ «Гранатовый браслет</w:t>
            </w:r>
            <w:r w:rsidRPr="00827CE1">
              <w:rPr>
                <w:rStyle w:val="c13"/>
              </w:rPr>
              <w:t xml:space="preserve">» </w:t>
            </w:r>
            <w:r w:rsidRPr="00827CE1">
              <w:t xml:space="preserve">(одно из произведений по выбору). По этическое изображение природы в повести «Олеся», богатство духовного мира героини. Мечты Олеси и реальная жизнь деревни и ее обитателей. Толстовские традиции в прозе Куприна. Проблема самопознания личности в повести «Поединок». Смысл названия повести. Гуманистическая позиция автора. Трагизм любовной темы в повестях «Олеся», «Поединок». Любовь как высшая ценность мира в рассказе «Гранатовый браслет». Трагическая история любви </w:t>
            </w:r>
            <w:proofErr w:type="spellStart"/>
            <w:r w:rsidRPr="00827CE1">
              <w:t>Желткова</w:t>
            </w:r>
            <w:proofErr w:type="spellEnd"/>
            <w:r w:rsidRPr="00827CE1">
              <w:t xml:space="preserve"> и пробуждение души Веры Шейной. Поэтика рассказа.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      </w:r>
          </w:p>
          <w:p w:rsidR="001F53FA" w:rsidRPr="00827CE1" w:rsidRDefault="001F53FA" w:rsidP="00827CE1">
            <w:pPr>
              <w:pStyle w:val="c8c46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 xml:space="preserve">Теория литературы. </w:t>
            </w:r>
            <w:r w:rsidRPr="00827CE1">
              <w:t>Сюжет и фабула эпического произведения (углубление представлений).</w:t>
            </w:r>
          </w:p>
          <w:p w:rsidR="001F53FA" w:rsidRPr="00827CE1" w:rsidRDefault="001F53FA" w:rsidP="00827CE1">
            <w:pPr>
              <w:pStyle w:val="c8c53c93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Максим Горький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 и творчество. (Обзор.) Рассказ </w:t>
            </w:r>
            <w:r w:rsidRPr="00827CE1">
              <w:rPr>
                <w:rStyle w:val="c13"/>
              </w:rPr>
              <w:t xml:space="preserve">«Старуха </w:t>
            </w:r>
            <w:proofErr w:type="spellStart"/>
            <w:r w:rsidRPr="00827CE1">
              <w:rPr>
                <w:rStyle w:val="c13"/>
              </w:rPr>
              <w:t>Изергиль</w:t>
            </w:r>
            <w:proofErr w:type="spellEnd"/>
            <w:r w:rsidRPr="00827CE1">
              <w:rPr>
                <w:rStyle w:val="c13"/>
              </w:rPr>
              <w:t xml:space="preserve">». </w:t>
            </w:r>
            <w:r w:rsidRPr="00827CE1">
              <w:t xml:space="preserve">Романтический пафос и </w:t>
            </w:r>
            <w:proofErr w:type="gramStart"/>
            <w:r w:rsidRPr="00827CE1">
              <w:t>суровая</w:t>
            </w:r>
            <w:proofErr w:type="gramEnd"/>
            <w:r w:rsidRPr="00827CE1">
              <w:t xml:space="preserve"> правда рассказов М. Горького. </w:t>
            </w:r>
            <w:proofErr w:type="spellStart"/>
            <w:proofErr w:type="gramStart"/>
            <w:r w:rsidRPr="00827CE1">
              <w:t>Народно-поэтические</w:t>
            </w:r>
            <w:proofErr w:type="spellEnd"/>
            <w:proofErr w:type="gramEnd"/>
            <w:r w:rsidRPr="00827CE1">
              <w:t xml:space="preserve"> истоки романтической прозы писателя. Проблема героя в рассказах Горького. Смысл противопоставления </w:t>
            </w:r>
            <w:proofErr w:type="spellStart"/>
            <w:r w:rsidRPr="00827CE1">
              <w:t>Данко</w:t>
            </w:r>
            <w:proofErr w:type="spellEnd"/>
            <w:r w:rsidRPr="00827CE1">
              <w:t xml:space="preserve"> и </w:t>
            </w:r>
            <w:proofErr w:type="spellStart"/>
            <w:r w:rsidRPr="00827CE1">
              <w:t>Ларры</w:t>
            </w:r>
            <w:proofErr w:type="spellEnd"/>
            <w:r w:rsidRPr="00827CE1">
              <w:t xml:space="preserve">. Особенности композиции рассказа «Старуха </w:t>
            </w:r>
            <w:proofErr w:type="spellStart"/>
            <w:r w:rsidRPr="00827CE1">
              <w:t>Изергиль</w:t>
            </w:r>
            <w:proofErr w:type="spellEnd"/>
            <w:r w:rsidRPr="00827CE1">
              <w:t xml:space="preserve">». </w:t>
            </w:r>
            <w:r w:rsidRPr="00827CE1">
              <w:rPr>
                <w:rStyle w:val="c13"/>
              </w:rPr>
              <w:t xml:space="preserve">«На дне». </w:t>
            </w:r>
            <w:r w:rsidRPr="00827CE1">
              <w:t xml:space="preserve"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столкновение: </w:t>
            </w:r>
            <w:proofErr w:type="gramStart"/>
            <w:r w:rsidRPr="00827CE1">
              <w:t>правда</w:t>
            </w:r>
            <w:proofErr w:type="gramEnd"/>
            <w:r w:rsidRPr="00827CE1">
              <w:t xml:space="preserve"> факта (Бубнов), правда утешительной лжи (Лука), правда веры в человека (Сатин). Новаторство Горького-драматурга. Сценическая судьба пьесы.</w:t>
            </w:r>
          </w:p>
          <w:p w:rsidR="001F53FA" w:rsidRPr="00827CE1" w:rsidRDefault="001F53FA" w:rsidP="00827CE1">
            <w:pPr>
              <w:pStyle w:val="c97c8c53c117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</w:t>
            </w:r>
            <w:r w:rsidRPr="00827CE1">
              <w:t>. Социально-философская драма как жанр драматургии (начальные представления).</w:t>
            </w:r>
          </w:p>
          <w:p w:rsidR="001F53FA" w:rsidRPr="00827CE1" w:rsidRDefault="001F53FA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E5" w:rsidRPr="00827CE1" w:rsidTr="00947D6B">
        <w:tc>
          <w:tcPr>
            <w:tcW w:w="540" w:type="dxa"/>
            <w:shd w:val="clear" w:color="auto" w:fill="auto"/>
          </w:tcPr>
          <w:p w:rsidR="00C743E5" w:rsidRPr="00827CE1" w:rsidRDefault="00C743E5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C743E5" w:rsidRPr="00827CE1" w:rsidRDefault="00C743E5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Судьба России рубежа 19-20 веков. Историко-культурная ситуация.</w:t>
            </w:r>
          </w:p>
        </w:tc>
        <w:tc>
          <w:tcPr>
            <w:tcW w:w="1276" w:type="dxa"/>
          </w:tcPr>
          <w:p w:rsidR="00C743E5" w:rsidRPr="00827CE1" w:rsidRDefault="00791F51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C743E5" w:rsidRPr="00827CE1" w:rsidRDefault="00827CE1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связный текст</w:t>
            </w:r>
          </w:p>
        </w:tc>
        <w:tc>
          <w:tcPr>
            <w:tcW w:w="2693" w:type="dxa"/>
          </w:tcPr>
          <w:p w:rsidR="00C743E5" w:rsidRPr="00827CE1" w:rsidRDefault="00791F51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особенности эпохи; уметь определять историко-культурную ситуацию рубежа 19-20 веков</w:t>
            </w:r>
          </w:p>
        </w:tc>
        <w:tc>
          <w:tcPr>
            <w:tcW w:w="851" w:type="dxa"/>
          </w:tcPr>
          <w:p w:rsidR="00C743E5" w:rsidRPr="00827CE1" w:rsidRDefault="00791F51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43E5" w:rsidRPr="00827CE1" w:rsidRDefault="00C743E5" w:rsidP="00827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C743E5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рубеже веков. Основные</w:t>
            </w:r>
            <w:r w:rsidR="00C743E5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направления,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темы,  проблемы.</w:t>
            </w:r>
            <w:r w:rsidR="00C743E5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литературных направлений, стилей, школ, групп.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характерные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эпохи; основные этапы развития литературы. Уметь конспектировать лекцию учителя.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Бунин. </w:t>
            </w:r>
            <w:r w:rsidR="00C743E5" w:rsidRPr="00827CE1">
              <w:rPr>
                <w:rFonts w:ascii="Times New Roman" w:hAnsi="Times New Roman" w:cs="Times New Roman"/>
                <w:sz w:val="24"/>
                <w:szCs w:val="24"/>
              </w:rPr>
              <w:t>Очерк жизни и творчества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. Лирика И.А. Бунина. Её философичность, лаконизм, изысканность.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писателе. Уметь анализировать произведение в единстве содержания и формы.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E5" w:rsidRPr="00827CE1" w:rsidTr="00947D6B">
        <w:tc>
          <w:tcPr>
            <w:tcW w:w="540" w:type="dxa"/>
            <w:shd w:val="clear" w:color="auto" w:fill="auto"/>
          </w:tcPr>
          <w:p w:rsidR="00C743E5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743E5" w:rsidRPr="00827CE1" w:rsidRDefault="00C743E5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«Чудная власть прошлого» в </w:t>
            </w:r>
            <w:proofErr w:type="spellStart"/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расска-зе</w:t>
            </w:r>
            <w:proofErr w:type="spellEnd"/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«Антоновские 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яб-локи</w:t>
            </w:r>
            <w:proofErr w:type="spell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276" w:type="dxa"/>
          </w:tcPr>
          <w:p w:rsidR="00C743E5" w:rsidRPr="00827CE1" w:rsidRDefault="00C743E5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Усвоение нового.</w:t>
            </w:r>
          </w:p>
        </w:tc>
        <w:tc>
          <w:tcPr>
            <w:tcW w:w="1134" w:type="dxa"/>
            <w:shd w:val="clear" w:color="auto" w:fill="auto"/>
          </w:tcPr>
          <w:p w:rsidR="00C743E5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прозаического произведения</w:t>
            </w:r>
          </w:p>
        </w:tc>
        <w:tc>
          <w:tcPr>
            <w:tcW w:w="2693" w:type="dxa"/>
          </w:tcPr>
          <w:p w:rsidR="00C743E5" w:rsidRPr="00827CE1" w:rsidRDefault="00C743E5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жизни и творчества И.Бунина, своеобразие его стиля, уметь анализировать.</w:t>
            </w:r>
          </w:p>
          <w:p w:rsidR="00C743E5" w:rsidRPr="00827CE1" w:rsidRDefault="00C743E5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</w:t>
            </w:r>
          </w:p>
        </w:tc>
        <w:tc>
          <w:tcPr>
            <w:tcW w:w="851" w:type="dxa"/>
          </w:tcPr>
          <w:p w:rsidR="00C743E5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743E5" w:rsidRPr="00827CE1" w:rsidRDefault="00C743E5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C743E5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Острое чувство кризиса цивилизации в рассказе И.А.Бунина «Господин из Сан-Франциско».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прозаического произведения</w:t>
            </w:r>
          </w:p>
        </w:tc>
        <w:tc>
          <w:tcPr>
            <w:tcW w:w="2693" w:type="dxa"/>
          </w:tcPr>
          <w:p w:rsidR="00C743E5" w:rsidRPr="00827CE1" w:rsidRDefault="00C743E5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 рассказа, его философское содержание. Уметь анализировать, выделять главную мысль;</w:t>
            </w:r>
          </w:p>
          <w:p w:rsidR="00947D6B" w:rsidRPr="00827CE1" w:rsidRDefault="00C743E5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Уметь подбирать аргументы для подтверждения собственной позиции, выделять причинно-следственные связи в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устных и письменных высказываниях, формулировать выводы; 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C743E5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Тема любви в рассказах «Чистый понедельник», «Лёгкое дыхание», «</w:t>
            </w:r>
            <w:r w:rsidR="00901BE5" w:rsidRPr="00827CE1">
              <w:rPr>
                <w:rFonts w:ascii="Times New Roman" w:hAnsi="Times New Roman" w:cs="Times New Roman"/>
                <w:sz w:val="24"/>
                <w:szCs w:val="24"/>
              </w:rPr>
              <w:t>Солнечный удар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2184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>Своеобразие лирического повествования в прозе писателя.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прозаического произведения</w:t>
            </w:r>
          </w:p>
        </w:tc>
        <w:tc>
          <w:tcPr>
            <w:tcW w:w="2693" w:type="dxa"/>
          </w:tcPr>
          <w:p w:rsidR="00947D6B" w:rsidRPr="00827CE1" w:rsidRDefault="00901BE5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текст рассказов о любви. 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стилистическую окрашенность повествования, анализировать эпизод и объяснять его связь с проблематикой произведения 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E5" w:rsidRPr="00827CE1" w:rsidTr="00947D6B">
        <w:tc>
          <w:tcPr>
            <w:tcW w:w="540" w:type="dxa"/>
            <w:shd w:val="clear" w:color="auto" w:fill="auto"/>
          </w:tcPr>
          <w:p w:rsidR="00901BE5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01BE5" w:rsidRPr="00827CE1" w:rsidRDefault="00901BE5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Р.Р. Рецензия. Подготовка к домашнему сочинению по творчеству И.А.Бунина.</w:t>
            </w:r>
          </w:p>
        </w:tc>
        <w:tc>
          <w:tcPr>
            <w:tcW w:w="1276" w:type="dxa"/>
          </w:tcPr>
          <w:p w:rsidR="00901BE5" w:rsidRPr="00827CE1" w:rsidRDefault="00901BE5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134" w:type="dxa"/>
            <w:shd w:val="clear" w:color="auto" w:fill="auto"/>
          </w:tcPr>
          <w:p w:rsidR="00901BE5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давать интерпретацию произведению</w:t>
            </w:r>
          </w:p>
        </w:tc>
        <w:tc>
          <w:tcPr>
            <w:tcW w:w="2693" w:type="dxa"/>
          </w:tcPr>
          <w:p w:rsidR="00901BE5" w:rsidRPr="00827CE1" w:rsidRDefault="00901BE5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Знать, что такое рецензия. Уметь писать рецензию на прочитанное произведение.</w:t>
            </w:r>
          </w:p>
        </w:tc>
        <w:tc>
          <w:tcPr>
            <w:tcW w:w="851" w:type="dxa"/>
          </w:tcPr>
          <w:p w:rsidR="00901BE5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01BE5" w:rsidRPr="00827CE1" w:rsidRDefault="00901BE5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rPr>
          <w:trHeight w:val="515"/>
        </w:trPr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01BE5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А.И. Куприн. Очерк ж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ни и творчества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Повесть «Поединок» обзор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важнейшие биографические сведения о писателе; тексты произведений; </w:t>
            </w:r>
            <w:r w:rsidR="00C32134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создания, сюжет повести, нравственные и социальные проблемы, поставленные автором, их решение, смысл названия повести, авторскую позицию в повести. </w:t>
            </w:r>
          </w:p>
        </w:tc>
        <w:tc>
          <w:tcPr>
            <w:tcW w:w="851" w:type="dxa"/>
          </w:tcPr>
          <w:p w:rsidR="00947D6B" w:rsidRPr="00827CE1" w:rsidRDefault="00C32184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84" w:rsidRPr="00827CE1" w:rsidTr="00947D6B">
        <w:trPr>
          <w:trHeight w:val="515"/>
        </w:trPr>
        <w:tc>
          <w:tcPr>
            <w:tcW w:w="540" w:type="dxa"/>
            <w:shd w:val="clear" w:color="auto" w:fill="auto"/>
          </w:tcPr>
          <w:p w:rsidR="00C32184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32184" w:rsidRPr="00827CE1" w:rsidRDefault="00361DD9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Трагизм любовной темы в повести «Олеся»</w:t>
            </w:r>
          </w:p>
        </w:tc>
        <w:tc>
          <w:tcPr>
            <w:tcW w:w="1276" w:type="dxa"/>
          </w:tcPr>
          <w:p w:rsidR="00C32184" w:rsidRPr="00827CE1" w:rsidRDefault="00A006BD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shd w:val="clear" w:color="auto" w:fill="auto"/>
          </w:tcPr>
          <w:p w:rsidR="00C32184" w:rsidRPr="00827CE1" w:rsidRDefault="00C32184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2184" w:rsidRPr="00827CE1" w:rsidRDefault="00361DD9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историю создания, сюжет повести, нравственные и социальные проблемы, поставленные автором, их решение, смысл названия повести, авторскую позицию в повести.  </w:t>
            </w:r>
          </w:p>
        </w:tc>
        <w:tc>
          <w:tcPr>
            <w:tcW w:w="851" w:type="dxa"/>
          </w:tcPr>
          <w:p w:rsidR="00C32184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32184" w:rsidRPr="00827CE1" w:rsidRDefault="00C32184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184" w:rsidRPr="00827CE1" w:rsidTr="00947D6B">
        <w:trPr>
          <w:trHeight w:val="515"/>
        </w:trPr>
        <w:tc>
          <w:tcPr>
            <w:tcW w:w="540" w:type="dxa"/>
            <w:shd w:val="clear" w:color="auto" w:fill="auto"/>
          </w:tcPr>
          <w:p w:rsidR="00A006BD" w:rsidRPr="00827CE1" w:rsidRDefault="00791F51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006BD" w:rsidRPr="00827CE1" w:rsidRDefault="00A006BD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184" w:rsidRPr="00827CE1" w:rsidRDefault="00C32184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32184" w:rsidRPr="00827CE1" w:rsidRDefault="00361DD9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 мира и природы в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повести «Олеся»</w:t>
            </w:r>
          </w:p>
        </w:tc>
        <w:tc>
          <w:tcPr>
            <w:tcW w:w="1276" w:type="dxa"/>
          </w:tcPr>
          <w:p w:rsidR="00C32184" w:rsidRPr="00827CE1" w:rsidRDefault="00A006BD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1134" w:type="dxa"/>
            <w:shd w:val="clear" w:color="auto" w:fill="auto"/>
          </w:tcPr>
          <w:p w:rsidR="00C32184" w:rsidRPr="00827CE1" w:rsidRDefault="00C32184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2184" w:rsidRPr="00827CE1" w:rsidRDefault="00A006BD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82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нравственные и </w:t>
            </w:r>
            <w:r w:rsidRPr="00827C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социальные проблемы, поставленные автором, их решение, смысл названия повести, авторскую позицию в повести. 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определять способы изображения природы в повести.</w:t>
            </w:r>
          </w:p>
        </w:tc>
        <w:tc>
          <w:tcPr>
            <w:tcW w:w="851" w:type="dxa"/>
          </w:tcPr>
          <w:p w:rsidR="00C32184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C32184" w:rsidRPr="00827CE1" w:rsidRDefault="00C32184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C32134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Проблематика и поэтика рассказа «Гранатовый браслет»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давать интерпретацию произведению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сюжет, особенности композиции и систему образов.</w:t>
            </w:r>
          </w:p>
          <w:p w:rsidR="00947D6B" w:rsidRPr="00827CE1" w:rsidRDefault="00C32134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роль детали в рассказе. Прийти к пониманию того, что Куприн – мастер в изображении мира человеческих чувств. Раскрыть идею и художественные особенности повести.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C32134" w:rsidP="00827CE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Пробуждение души Веры в рассказе «Гранатовый браслет»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образ героя литературного произведения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М. Горький. Жизнь и творчество.</w:t>
            </w:r>
            <w:r w:rsidR="00C32134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Ранние романтические рассказы.</w:t>
            </w:r>
            <w:r w:rsidR="00964CA2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Проблематика и особенности композиции.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писателе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32134" w:rsidRPr="00827CE1" w:rsidRDefault="00C32134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Романтические бунтари М.Горького (рассказы «Макар 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», «Старуха 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Проблематика и особенности композиции рассказа.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давать интерпретацию произведению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тексты произведений; сюжет, особенности композиции и систему образов. Уметь  анализировать произведение в единстве содержания и формы.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«На дне» как социально - философская драма. Новаторство Горького-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драматурга. Сценическая судьба пьесы.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 беседа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драматического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историю создания произведения, жанровое своеобразие, 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проблематику</w:t>
            </w:r>
            <w:proofErr w:type="gramStart"/>
            <w:r w:rsidR="00964CA2" w:rsidRPr="00827CE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964CA2" w:rsidRPr="00827CE1">
              <w:rPr>
                <w:rFonts w:ascii="Times New Roman" w:hAnsi="Times New Roman" w:cs="Times New Roman"/>
                <w:sz w:val="24"/>
                <w:szCs w:val="24"/>
              </w:rPr>
              <w:t>оваторство</w:t>
            </w:r>
            <w:proofErr w:type="spellEnd"/>
            <w:r w:rsidR="00964CA2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Горького. Уметь определять </w:t>
            </w:r>
            <w:proofErr w:type="spellStart"/>
            <w:r w:rsidR="00964CA2" w:rsidRPr="00827CE1">
              <w:rPr>
                <w:rFonts w:ascii="Times New Roman" w:hAnsi="Times New Roman" w:cs="Times New Roman"/>
                <w:sz w:val="24"/>
                <w:szCs w:val="24"/>
              </w:rPr>
              <w:t>состав-ляяющие</w:t>
            </w:r>
            <w:proofErr w:type="spellEnd"/>
            <w:r w:rsidR="00964CA2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жанра и конфликта в пьесе. Понимать актуальность конфликта сегодня, уметь находить правильное его решение.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Три правды в пьесе «На дне».</w:t>
            </w:r>
            <w:r w:rsidR="00964CA2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Хозяева жизни «на дне».</w:t>
            </w:r>
          </w:p>
        </w:tc>
        <w:tc>
          <w:tcPr>
            <w:tcW w:w="1276" w:type="dxa"/>
          </w:tcPr>
          <w:p w:rsidR="00947D6B" w:rsidRPr="00827CE1" w:rsidRDefault="00964CA2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проследить развитие конфликта в драме, анализировать место и роль отдельного эпизода в произведении, анализировать систему образов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Социальная и нравственно - философская проблематика пьесы.</w:t>
            </w:r>
            <w:r w:rsidR="00964CA2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пьесы. 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проследить развитие конфликта в драме, анализировать место и роль отдельного эпизода в произведении, анализировать систему образов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964CA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64CA2" w:rsidP="00827CE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Письменная работа по творчеству М.Горького.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С5 (200 слов)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собственного высказывания; создавать сочинение-рассуждение проблемного характера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CA2" w:rsidRPr="00827CE1" w:rsidTr="00947D6B">
        <w:tc>
          <w:tcPr>
            <w:tcW w:w="540" w:type="dxa"/>
            <w:shd w:val="clear" w:color="auto" w:fill="auto"/>
          </w:tcPr>
          <w:p w:rsidR="00964CA2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64CA2" w:rsidRPr="00827CE1" w:rsidRDefault="00964CA2" w:rsidP="00827CE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 xml:space="preserve">Декадентство в русской литературе начала 19-20 </w:t>
            </w:r>
            <w:proofErr w:type="gramStart"/>
            <w:r w:rsidRPr="00827CE1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6" w:type="dxa"/>
          </w:tcPr>
          <w:p w:rsidR="00964CA2" w:rsidRPr="00827CE1" w:rsidRDefault="00964CA2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791F51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1134" w:type="dxa"/>
            <w:shd w:val="clear" w:color="auto" w:fill="auto"/>
          </w:tcPr>
          <w:p w:rsidR="00964CA2" w:rsidRPr="00827CE1" w:rsidRDefault="00964CA2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4CA2" w:rsidRPr="00827CE1" w:rsidRDefault="00791F51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е декадентство, его представителей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Знать творч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ескую судьбу наиболее ярких декадентов</w:t>
            </w:r>
            <w:r w:rsidRPr="00827CE1">
              <w:rPr>
                <w:rFonts w:ascii="Times New Roman" w:eastAsia="Times New Roman" w:hAnsi="Times New Roman" w:cs="Times New Roman"/>
                <w:sz w:val="24"/>
                <w:szCs w:val="24"/>
              </w:rPr>
              <w:t>. У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меть анализировать произведения</w:t>
            </w:r>
            <w:r w:rsidRPr="00827C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CE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</w:t>
            </w:r>
            <w:proofErr w:type="gramStart"/>
            <w:r w:rsidRPr="0082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7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влияют исторические события на тематику в литературе</w:t>
            </w:r>
          </w:p>
        </w:tc>
        <w:tc>
          <w:tcPr>
            <w:tcW w:w="851" w:type="dxa"/>
          </w:tcPr>
          <w:p w:rsidR="00964CA2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4CA2" w:rsidRPr="00827CE1" w:rsidRDefault="00964CA2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1A6" w:rsidRPr="00827CE1" w:rsidTr="008471A6">
        <w:tc>
          <w:tcPr>
            <w:tcW w:w="10179" w:type="dxa"/>
            <w:gridSpan w:val="7"/>
            <w:shd w:val="clear" w:color="auto" w:fill="auto"/>
          </w:tcPr>
          <w:p w:rsidR="008471A6" w:rsidRPr="00827CE1" w:rsidRDefault="008471A6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Русская поэзия Серебряного века –</w:t>
            </w:r>
            <w:r w:rsidR="001735A2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1F53FA" w:rsidRPr="00827CE1" w:rsidRDefault="001F53FA" w:rsidP="00827CE1">
            <w:pPr>
              <w:pStyle w:val="c143c99c8c53c151"/>
              <w:spacing w:before="0" w:beforeAutospacing="0" w:after="0" w:afterAutospacing="0"/>
              <w:jc w:val="both"/>
            </w:pPr>
            <w:r w:rsidRPr="00827CE1">
              <w:lastRenderedPageBreak/>
              <w:t xml:space="preserve">«Старшие символисты»: </w:t>
            </w:r>
            <w:r w:rsidRPr="00827CE1">
              <w:rPr>
                <w:rStyle w:val="c18"/>
              </w:rPr>
              <w:t xml:space="preserve">Н. Минский, Д. Мережковский, 3. Гиппиус, В. Брюсов, К. Бальмонт, Ф. Соло губ. </w:t>
            </w:r>
            <w:r w:rsidRPr="00827CE1">
              <w:t>«</w:t>
            </w:r>
            <w:proofErr w:type="spellStart"/>
            <w:r w:rsidRPr="00827CE1">
              <w:t>Младосимволисты</w:t>
            </w:r>
            <w:proofErr w:type="spellEnd"/>
            <w:r w:rsidRPr="00827CE1">
              <w:t xml:space="preserve">»: </w:t>
            </w:r>
            <w:r w:rsidRPr="00827CE1">
              <w:rPr>
                <w:rStyle w:val="c18"/>
              </w:rPr>
              <w:t xml:space="preserve">А. Белый, А. Блок, </w:t>
            </w:r>
            <w:proofErr w:type="spellStart"/>
            <w:r w:rsidRPr="00827CE1">
              <w:rPr>
                <w:rStyle w:val="c18"/>
              </w:rPr>
              <w:t>Вяч</w:t>
            </w:r>
            <w:proofErr w:type="spellEnd"/>
            <w:r w:rsidRPr="00827CE1">
              <w:rPr>
                <w:rStyle w:val="c18"/>
              </w:rPr>
              <w:t xml:space="preserve">. Иванов. </w:t>
            </w:r>
            <w:r w:rsidRPr="00827CE1">
              <w:t>Влияние западноевропейской философии и поэзии на творчество русских символистов. Истоки русского символизма.</w:t>
            </w:r>
          </w:p>
          <w:p w:rsidR="001F53FA" w:rsidRPr="00827CE1" w:rsidRDefault="001F53FA" w:rsidP="00827CE1">
            <w:pPr>
              <w:pStyle w:val="c8c53c82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Валерий Яковлевич Брюсов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Слово о поэте. Стихотворения: </w:t>
            </w:r>
            <w:r w:rsidRPr="00827CE1">
              <w:rPr>
                <w:rStyle w:val="c13"/>
              </w:rPr>
              <w:t xml:space="preserve">«Творчество», «Юному поэту», «Каменщик», «Грядущие гунны». </w:t>
            </w:r>
            <w:r w:rsidRPr="00827CE1">
              <w:t xml:space="preserve">Возможен выбор других стихотворений. Брюсов как основоположник символизма в русской поэзии. Сквозные темы поэзии Брюсова — урбанизм, история, смена культур, мотивы научной поэзии. Рационализм, </w:t>
            </w:r>
            <w:proofErr w:type="spellStart"/>
            <w:r w:rsidRPr="00827CE1">
              <w:t>отточенность</w:t>
            </w:r>
            <w:proofErr w:type="spellEnd"/>
            <w:r w:rsidRPr="00827CE1">
              <w:t xml:space="preserve"> образов и стиля.</w:t>
            </w:r>
          </w:p>
          <w:p w:rsidR="001F53FA" w:rsidRPr="00827CE1" w:rsidRDefault="001F53FA" w:rsidP="00827CE1">
            <w:pPr>
              <w:pStyle w:val="c51c8"/>
              <w:spacing w:before="0" w:beforeAutospacing="0" w:after="0" w:afterAutospacing="0"/>
              <w:jc w:val="both"/>
              <w:rPr>
                <w:b/>
              </w:rPr>
            </w:pPr>
            <w:r w:rsidRPr="00827CE1">
              <w:rPr>
                <w:rStyle w:val="c18"/>
                <w:b/>
              </w:rPr>
              <w:t>Акмеизм</w:t>
            </w:r>
          </w:p>
          <w:p w:rsidR="001F53FA" w:rsidRPr="00827CE1" w:rsidRDefault="001F53FA" w:rsidP="00827CE1">
            <w:pPr>
              <w:pStyle w:val="c8c53c60"/>
              <w:spacing w:before="0" w:beforeAutospacing="0" w:after="0" w:afterAutospacing="0"/>
              <w:jc w:val="both"/>
            </w:pPr>
            <w:r w:rsidRPr="00827CE1">
              <w:t xml:space="preserve">Статья Н. Гумилева </w:t>
            </w:r>
            <w:r w:rsidRPr="00827CE1">
              <w:rPr>
                <w:rStyle w:val="c13"/>
              </w:rPr>
              <w:t xml:space="preserve">«Наследие символизма и акмеизм» </w:t>
            </w:r>
            <w:r w:rsidRPr="00827CE1">
              <w:t>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1F53FA" w:rsidRPr="00827CE1" w:rsidRDefault="001F53FA" w:rsidP="00827CE1">
            <w:pPr>
              <w:pStyle w:val="c8c53c56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Николай Степанович Гумилев.</w:t>
            </w:r>
            <w:r w:rsidRPr="00827CE1">
              <w:rPr>
                <w:rStyle w:val="c18"/>
              </w:rPr>
              <w:t xml:space="preserve"> </w:t>
            </w:r>
            <w:r w:rsidRPr="00827CE1">
              <w:t xml:space="preserve">Слово о поэте. Стихотворения: </w:t>
            </w:r>
            <w:r w:rsidRPr="00827CE1">
              <w:rPr>
                <w:rStyle w:val="c13"/>
              </w:rPr>
              <w:t xml:space="preserve">«Жираф», «Озеро Чад», «Старый Конквистадор», </w:t>
            </w:r>
            <w:r w:rsidRPr="00827CE1">
              <w:t xml:space="preserve">цикл </w:t>
            </w:r>
            <w:r w:rsidRPr="00827CE1">
              <w:rPr>
                <w:rStyle w:val="c13"/>
              </w:rPr>
              <w:t xml:space="preserve">«Капитаны», «Волшебная скрипка», «Заблудившийся трамвай» </w:t>
            </w:r>
            <w:r w:rsidRPr="00827CE1">
              <w:t>(или другие 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на русскую поэзию XX века.</w:t>
            </w:r>
          </w:p>
          <w:p w:rsidR="001F53FA" w:rsidRPr="00827CE1" w:rsidRDefault="001F53FA" w:rsidP="00827CE1">
            <w:pPr>
              <w:pStyle w:val="c51c8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 xml:space="preserve">Футуризм. </w:t>
            </w:r>
            <w:r w:rsidRPr="00827CE1">
              <w:t>Манифесты футуризма. Отрицание литературных традиций, абсолютизация самоценного, «</w:t>
            </w:r>
            <w:proofErr w:type="spellStart"/>
            <w:r w:rsidRPr="00827CE1">
              <w:t>самовитого</w:t>
            </w:r>
            <w:proofErr w:type="spellEnd"/>
            <w:r w:rsidRPr="00827CE1">
              <w:t xml:space="preserve">» слова. Урбанизм поэзии </w:t>
            </w:r>
            <w:proofErr w:type="spellStart"/>
            <w:r w:rsidRPr="00827CE1">
              <w:t>будетлян</w:t>
            </w:r>
            <w:proofErr w:type="spellEnd"/>
            <w:r w:rsidRPr="00827CE1">
              <w:t xml:space="preserve">. </w:t>
            </w:r>
            <w:proofErr w:type="gramStart"/>
            <w:r w:rsidRPr="00827CE1">
              <w:t xml:space="preserve">Группы футуристов: эгофутуристы </w:t>
            </w:r>
            <w:r w:rsidRPr="00827CE1">
              <w:rPr>
                <w:rStyle w:val="c18"/>
              </w:rPr>
              <w:t xml:space="preserve">(Игорь Северянин </w:t>
            </w:r>
            <w:r w:rsidRPr="00827CE1">
              <w:t xml:space="preserve">и др.), </w:t>
            </w:r>
            <w:proofErr w:type="spellStart"/>
            <w:r w:rsidRPr="00827CE1">
              <w:t>кубофутуристы</w:t>
            </w:r>
            <w:proofErr w:type="spellEnd"/>
            <w:r w:rsidRPr="00827CE1">
              <w:t xml:space="preserve"> </w:t>
            </w:r>
            <w:r w:rsidRPr="00827CE1">
              <w:rPr>
                <w:rStyle w:val="c18"/>
              </w:rPr>
              <w:t xml:space="preserve">(В. Маяковский, Д. </w:t>
            </w:r>
            <w:proofErr w:type="spellStart"/>
            <w:r w:rsidRPr="00827CE1">
              <w:rPr>
                <w:rStyle w:val="c18"/>
              </w:rPr>
              <w:t>Бурлюк</w:t>
            </w:r>
            <w:proofErr w:type="spellEnd"/>
            <w:r w:rsidRPr="00827CE1">
              <w:rPr>
                <w:rStyle w:val="c18"/>
              </w:rPr>
              <w:t>, В. Хлебников, Вас.</w:t>
            </w:r>
            <w:proofErr w:type="gramEnd"/>
            <w:r w:rsidRPr="00827CE1">
              <w:rPr>
                <w:rStyle w:val="c18"/>
              </w:rPr>
              <w:t xml:space="preserve"> </w:t>
            </w:r>
            <w:proofErr w:type="gramStart"/>
            <w:r w:rsidRPr="00827CE1">
              <w:rPr>
                <w:rStyle w:val="c18"/>
              </w:rPr>
              <w:t xml:space="preserve">Каменский), </w:t>
            </w:r>
            <w:r w:rsidRPr="00827CE1">
              <w:t xml:space="preserve">«Центрифуга» </w:t>
            </w:r>
            <w:r w:rsidRPr="00827CE1">
              <w:rPr>
                <w:rStyle w:val="c18"/>
              </w:rPr>
              <w:t xml:space="preserve">(Б. Пастернак, Н. Асеев </w:t>
            </w:r>
            <w:r w:rsidRPr="00827CE1">
              <w:t>и др.).</w:t>
            </w:r>
            <w:proofErr w:type="gramEnd"/>
            <w:r w:rsidRPr="00827CE1">
              <w:t xml:space="preserve"> Западноевропейский и русский футуризм. Преодоление футуризма крупнейшими его представителями.</w:t>
            </w:r>
          </w:p>
          <w:p w:rsidR="001F53FA" w:rsidRPr="00827CE1" w:rsidRDefault="001F53FA" w:rsidP="00827CE1">
            <w:pPr>
              <w:pStyle w:val="c8c53c178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Игорь Северянин</w:t>
            </w:r>
            <w:r w:rsidRPr="00827CE1">
              <w:rPr>
                <w:rStyle w:val="c18"/>
              </w:rPr>
              <w:t xml:space="preserve"> (И. В. Лотарев). </w:t>
            </w:r>
            <w:r w:rsidRPr="00827CE1">
              <w:t xml:space="preserve">Стихотворения из сборников: </w:t>
            </w:r>
            <w:r w:rsidRPr="00827CE1">
              <w:rPr>
                <w:rStyle w:val="c13"/>
              </w:rPr>
              <w:t xml:space="preserve">«Громокипящий кубок», </w:t>
            </w:r>
            <w:r w:rsidRPr="00827CE1">
              <w:rPr>
                <w:rStyle w:val="c31"/>
              </w:rPr>
              <w:t xml:space="preserve">«Ананасы в шампанском», «Романтические розы», </w:t>
            </w:r>
            <w:r w:rsidRPr="00827CE1">
              <w:rPr>
                <w:rStyle w:val="c13"/>
              </w:rPr>
              <w:t xml:space="preserve">«Медальоны» </w:t>
            </w:r>
            <w:r w:rsidRPr="00827CE1">
              <w:t>(три стихотворения по выбору учи теля и учащихся). Поиски новых поэтических форм. Фантазия автора как сущность поэтического творчества. Поэтические неологизмы Северянина. Грезы и ирония поэта.</w:t>
            </w:r>
          </w:p>
          <w:p w:rsidR="001F53FA" w:rsidRPr="00827CE1" w:rsidRDefault="001F53FA" w:rsidP="00827CE1">
            <w:pPr>
              <w:pStyle w:val="c8c53c57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литературы.</w:t>
            </w:r>
            <w:r w:rsidRPr="00827CE1">
              <w:t xml:space="preserve"> Символизм. Акмеизм. Футуризм (начальные представления). 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      </w:r>
          </w:p>
          <w:p w:rsidR="001F53FA" w:rsidRPr="00827CE1" w:rsidRDefault="001F53FA" w:rsidP="00827CE1">
            <w:pPr>
              <w:pStyle w:val="c112c97c8c53c121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Александр Александрович Блок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 и творчество. (Обзор.) Стихотворения: </w:t>
            </w:r>
            <w:r w:rsidRPr="00827CE1">
              <w:rPr>
                <w:rStyle w:val="c31"/>
              </w:rPr>
              <w:t xml:space="preserve">«Незнакомка», «Россия», «Ночь, улица, фонарь, аптека...», «В ресторане», «Река раскинулась. Течет, грустит лениво...» </w:t>
            </w:r>
            <w:r w:rsidRPr="00827CE1">
              <w:t xml:space="preserve">(из цикла </w:t>
            </w:r>
            <w:r w:rsidRPr="00827CE1">
              <w:rPr>
                <w:rStyle w:val="c31"/>
              </w:rPr>
              <w:t xml:space="preserve">«На поле Куликовом»), «На железной дороге» </w:t>
            </w:r>
            <w:r w:rsidRPr="00827CE1">
              <w:t xml:space="preserve">(указанные произведения обязательны для изучения). </w:t>
            </w:r>
            <w:r w:rsidRPr="00827CE1">
              <w:rPr>
                <w:rStyle w:val="c31"/>
              </w:rPr>
              <w:t xml:space="preserve">«Вхожу я в темные храмы...», «Фабрика», «Когда вы стоите на моем пути...». </w:t>
            </w:r>
            <w:r w:rsidRPr="00827CE1">
              <w:t>(Возможен выбор других стихотворений). Литературные и философские пристрастия юного поэта. Влияние Жуковского, Фета, Полонского, философии</w:t>
            </w:r>
            <w:proofErr w:type="gramStart"/>
            <w:r w:rsidRPr="00827CE1">
              <w:t xml:space="preserve"> В</w:t>
            </w:r>
            <w:proofErr w:type="gramEnd"/>
            <w:r w:rsidRPr="00827CE1">
              <w:t xml:space="preserve">л. Соловьева. Темы и образы ранней поэзии: </w:t>
            </w:r>
            <w:r w:rsidRPr="00827CE1">
              <w:rPr>
                <w:rStyle w:val="c31"/>
              </w:rPr>
              <w:t xml:space="preserve">«Стихи о Прекрасной Даме». </w:t>
            </w:r>
            <w:r w:rsidRPr="00827CE1">
              <w:t xml:space="preserve"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 Поэма </w:t>
            </w:r>
            <w:r w:rsidRPr="00827CE1">
              <w:rPr>
                <w:rStyle w:val="c13"/>
              </w:rPr>
              <w:t xml:space="preserve">«Двенадцать». </w:t>
            </w:r>
            <w:r w:rsidRPr="00827CE1">
              <w:t xml:space="preserve">История создания поэмы и ее восприятие современниками. Многоплановость, сложность художественного мира поэмы. </w:t>
            </w:r>
            <w:proofErr w:type="gramStart"/>
            <w:r w:rsidRPr="00827CE1">
              <w:t>Символическое</w:t>
            </w:r>
            <w:proofErr w:type="gramEnd"/>
            <w:r w:rsidRPr="00827CE1">
              <w:t xml:space="preserve"> и конкретно-реалистическое в поэме. Гармония </w:t>
            </w:r>
            <w:proofErr w:type="spellStart"/>
            <w:r w:rsidRPr="00827CE1">
              <w:t>несочетаемого</w:t>
            </w:r>
            <w:proofErr w:type="spellEnd"/>
            <w:r w:rsidRPr="00827CE1">
              <w:t xml:space="preserve">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XX века.</w:t>
            </w:r>
          </w:p>
          <w:p w:rsidR="001F53FA" w:rsidRPr="00827CE1" w:rsidRDefault="001F53FA" w:rsidP="00827CE1">
            <w:pPr>
              <w:pStyle w:val="c97c8c53c149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литературы.</w:t>
            </w:r>
            <w:r w:rsidRPr="00827CE1">
              <w:t xml:space="preserve"> Лирический цикл (стихотворений). Верлибр (свободный стих). Авторская позиция и способы ее выражения в произведении (развитие представлений).</w:t>
            </w:r>
          </w:p>
          <w:p w:rsidR="001F53FA" w:rsidRPr="00827CE1" w:rsidRDefault="001F53FA" w:rsidP="00827CE1">
            <w:pPr>
              <w:pStyle w:val="c8c53c175"/>
              <w:spacing w:before="0" w:beforeAutospacing="0" w:after="0" w:afterAutospacing="0"/>
              <w:jc w:val="both"/>
            </w:pPr>
            <w:proofErr w:type="spellStart"/>
            <w:r w:rsidRPr="00827CE1">
              <w:rPr>
                <w:rStyle w:val="c18"/>
                <w:b/>
              </w:rPr>
              <w:t>Новокрестьянская</w:t>
            </w:r>
            <w:proofErr w:type="spellEnd"/>
            <w:r w:rsidRPr="00827CE1">
              <w:rPr>
                <w:rStyle w:val="c18"/>
                <w:b/>
              </w:rPr>
              <w:t xml:space="preserve"> поэзия</w:t>
            </w:r>
            <w:r w:rsidRPr="00827CE1">
              <w:rPr>
                <w:rStyle w:val="c18"/>
              </w:rPr>
              <w:t xml:space="preserve"> (Обзор). </w:t>
            </w:r>
            <w:r w:rsidRPr="00827CE1">
              <w:rPr>
                <w:rStyle w:val="c18"/>
                <w:b/>
              </w:rPr>
              <w:t>Николай Алексеевич Клюев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 и творчество. (Обзор.) Стихотворения: </w:t>
            </w:r>
            <w:r w:rsidRPr="00827CE1">
              <w:rPr>
                <w:rStyle w:val="c31"/>
              </w:rPr>
              <w:t xml:space="preserve">«Рождество избы», «Вы обещали нам сады...», «Я посвященный от народа...». </w:t>
            </w:r>
            <w:r w:rsidRPr="00827CE1">
              <w:t xml:space="preserve">(Возможен выбор трех других стихотворений.) Духовные и поэтические истоки </w:t>
            </w:r>
            <w:proofErr w:type="spellStart"/>
            <w:r w:rsidRPr="00827CE1">
              <w:t>новокрестьянской</w:t>
            </w:r>
            <w:proofErr w:type="spellEnd"/>
            <w:r w:rsidRPr="00827CE1">
              <w:t xml:space="preserve"> поэзии: русский фольклор, древнерусская книжность, традиции Кольцова, Никитина, </w:t>
            </w:r>
            <w:proofErr w:type="spellStart"/>
            <w:r w:rsidRPr="00827CE1">
              <w:t>Майкова</w:t>
            </w:r>
            <w:proofErr w:type="spellEnd"/>
            <w:r w:rsidRPr="00827CE1">
              <w:t xml:space="preserve">, </w:t>
            </w:r>
            <w:proofErr w:type="spellStart"/>
            <w:r w:rsidRPr="00827CE1">
              <w:t>Мея</w:t>
            </w:r>
            <w:proofErr w:type="spellEnd"/>
            <w:r w:rsidRPr="00827CE1">
              <w:t xml:space="preserve"> и др. Интерес к художественному богатству славянского фольклора. Клюев и Блок. Клюев и Есенин. Полемика </w:t>
            </w:r>
            <w:proofErr w:type="spellStart"/>
            <w:r w:rsidRPr="00827CE1">
              <w:t>новокрестьянских</w:t>
            </w:r>
            <w:proofErr w:type="spellEnd"/>
            <w:r w:rsidRPr="00827CE1">
              <w:t xml:space="preserve"> поэтов с пролетарской поэзией. </w:t>
            </w:r>
            <w:r w:rsidRPr="00827CE1">
              <w:lastRenderedPageBreak/>
              <w:t>Художественные и идейно-нравственные аспекты этой полемики.</w:t>
            </w:r>
          </w:p>
          <w:p w:rsidR="001F53FA" w:rsidRPr="00827CE1" w:rsidRDefault="001F53FA" w:rsidP="00827CE1">
            <w:pPr>
              <w:pStyle w:val="c159c8c104c53c96c168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Сергей Александрович Есенин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 и творчество. (Обзор.) Стихотворения: </w:t>
            </w:r>
            <w:r w:rsidRPr="00827CE1">
              <w:rPr>
                <w:rStyle w:val="c31"/>
              </w:rPr>
      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</w:t>
            </w:r>
            <w:proofErr w:type="spellStart"/>
            <w:r w:rsidRPr="00827CE1">
              <w:rPr>
                <w:rStyle w:val="c31"/>
              </w:rPr>
              <w:t>Шаганэ</w:t>
            </w:r>
            <w:proofErr w:type="spellEnd"/>
            <w:r w:rsidRPr="00827CE1">
              <w:rPr>
                <w:rStyle w:val="c31"/>
              </w:rPr>
              <w:t xml:space="preserve"> ты моя, </w:t>
            </w:r>
            <w:proofErr w:type="spellStart"/>
            <w:r w:rsidRPr="00827CE1">
              <w:rPr>
                <w:rStyle w:val="c31"/>
              </w:rPr>
              <w:t>Шаганэ</w:t>
            </w:r>
            <w:proofErr w:type="spellEnd"/>
            <w:r w:rsidRPr="00827CE1">
              <w:rPr>
                <w:rStyle w:val="c31"/>
              </w:rPr>
              <w:t xml:space="preserve">!..», «Не жалею, не зову, не плачу...», «Русь </w:t>
            </w:r>
            <w:r w:rsidRPr="00827CE1">
              <w:rPr>
                <w:rStyle w:val="c13"/>
              </w:rPr>
              <w:t xml:space="preserve">советская», «Сорокоуст» </w:t>
            </w:r>
            <w:r w:rsidRPr="00827CE1">
              <w:t xml:space="preserve">(указанные произведения обязательны для изучения). </w:t>
            </w:r>
            <w:r w:rsidRPr="00827CE1">
              <w:rPr>
                <w:rStyle w:val="c31"/>
              </w:rPr>
              <w:t xml:space="preserve">«Я покинул родимый дом...», «Собаке Качалова», «Клен ты мой опавший, клен заледенелый...». </w:t>
            </w:r>
            <w:r w:rsidRPr="00827CE1">
              <w:t xml:space="preserve">(Возможен выбор трех других стихотворений). Всепроникающий лиризм — специфика поэзии Есенина. Россия, Русь как главная тема всего его творчества. Идея «узловой завязи» природы и человека. </w:t>
            </w:r>
            <w:proofErr w:type="spellStart"/>
            <w:proofErr w:type="gramStart"/>
            <w:r w:rsidRPr="00827CE1">
              <w:t>Народно-поэтические</w:t>
            </w:r>
            <w:proofErr w:type="spellEnd"/>
            <w:proofErr w:type="gramEnd"/>
            <w:r w:rsidRPr="00827CE1">
              <w:t xml:space="preserve"> истоки есенинской поэзии. Песенная основа его поэтики. Традиции Пушкина и Кольцова, влияние Блока и Клюева. Любовная тема в лирике Есенина. </w:t>
            </w:r>
            <w:proofErr w:type="spellStart"/>
            <w:r w:rsidRPr="00827CE1">
              <w:t>Исповедальность</w:t>
            </w:r>
            <w:proofErr w:type="spellEnd"/>
            <w:r w:rsidRPr="00827CE1">
              <w:t xml:space="preserve"> стихотворных посланий родным и любимым  людям. Есенин и имажинизм. Богатство поэтического языка. </w:t>
            </w:r>
            <w:proofErr w:type="spellStart"/>
            <w:r w:rsidRPr="00827CE1">
              <w:t>Цветопись</w:t>
            </w:r>
            <w:proofErr w:type="spellEnd"/>
            <w:r w:rsidRPr="00827CE1">
              <w:t xml:space="preserve"> в поэзии Есенина. Сквозные образы </w:t>
            </w:r>
            <w:proofErr w:type="spellStart"/>
            <w:proofErr w:type="gramStart"/>
            <w:r w:rsidRPr="00827CE1">
              <w:t>есенин</w:t>
            </w:r>
            <w:proofErr w:type="spellEnd"/>
            <w:r w:rsidRPr="00827CE1">
              <w:t xml:space="preserve"> </w:t>
            </w:r>
            <w:proofErr w:type="spellStart"/>
            <w:r w:rsidRPr="00827CE1">
              <w:t>ской</w:t>
            </w:r>
            <w:proofErr w:type="spellEnd"/>
            <w:proofErr w:type="gramEnd"/>
            <w:r w:rsidRPr="00827CE1">
              <w:t xml:space="preserve"> лирики. Трагическое восприятие революционной  ломки традиционного уклада русской деревни. Пушкинские мотивы в развитии темы быстротечности человеческого бытия. Поэтика есенинского цикла </w:t>
            </w:r>
            <w:r w:rsidRPr="00827CE1">
              <w:rPr>
                <w:rStyle w:val="c13"/>
              </w:rPr>
              <w:t>(«Персидские мотивы»).</w:t>
            </w:r>
          </w:p>
          <w:p w:rsidR="001F53FA" w:rsidRPr="00827CE1" w:rsidRDefault="001F53FA" w:rsidP="00827CE1">
            <w:pPr>
              <w:pStyle w:val="c8c53c134c145c158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</w:t>
            </w:r>
            <w:r w:rsidRPr="00827CE1">
              <w:t xml:space="preserve">. </w:t>
            </w:r>
            <w:proofErr w:type="spellStart"/>
            <w:r w:rsidRPr="00827CE1">
              <w:t>Фольклоризм</w:t>
            </w:r>
            <w:proofErr w:type="spellEnd"/>
            <w:r w:rsidRPr="00827CE1">
              <w:t xml:space="preserve"> литературы 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      </w:r>
          </w:p>
          <w:p w:rsidR="000316E9" w:rsidRPr="00827CE1" w:rsidRDefault="000316E9" w:rsidP="00827CE1">
            <w:pPr>
              <w:pStyle w:val="c8c104c53c140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Владимир Владимирович Маяковский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 и творчество. (Обзор.) Стихотворения: </w:t>
            </w:r>
            <w:r w:rsidRPr="00827CE1">
              <w:rPr>
                <w:rStyle w:val="c13"/>
              </w:rPr>
              <w:t>«А вы могли бы?», «Послушайте!», «Скрипка и немножко нервно»,  «</w:t>
            </w:r>
            <w:proofErr w:type="spellStart"/>
            <w:r w:rsidRPr="00827CE1">
              <w:rPr>
                <w:rStyle w:val="c13"/>
              </w:rPr>
              <w:t>Лиличка</w:t>
            </w:r>
            <w:proofErr w:type="spellEnd"/>
            <w:r w:rsidRPr="00827CE1">
              <w:rPr>
                <w:rStyle w:val="c13"/>
              </w:rPr>
              <w:t xml:space="preserve">!»,   «Юбилейное», «Прозаседавшиеся» </w:t>
            </w:r>
            <w:r w:rsidRPr="00827CE1">
              <w:t xml:space="preserve">(указанные произведения являются обязательными для изучения). </w:t>
            </w:r>
            <w:r w:rsidRPr="00827CE1">
              <w:rPr>
                <w:rStyle w:val="c13"/>
              </w:rPr>
              <w:t xml:space="preserve">«Разговор с фининспектором о поэзии», «Сергею Есенину», «Письмо товарищу </w:t>
            </w:r>
            <w:proofErr w:type="spellStart"/>
            <w:r w:rsidRPr="00827CE1">
              <w:rPr>
                <w:rStyle w:val="c13"/>
              </w:rPr>
              <w:t>Кострову</w:t>
            </w:r>
            <w:proofErr w:type="spellEnd"/>
            <w:r w:rsidRPr="00827CE1">
              <w:rPr>
                <w:rStyle w:val="c13"/>
              </w:rPr>
              <w:t xml:space="preserve"> из Парижа о сущности любви», «Письмо Татьяне Яковлевой». </w:t>
            </w:r>
            <w:r w:rsidRPr="00827CE1">
              <w:t xml:space="preserve">(Возможен выбор трех-пяти других стихотворений.). Начало творческого пути: дух бунтарства и эпатажа. Поэзия и живопись. Маяковский и футуризм. Поэт и революция. Пафос революционного переустройства мира. Космическая масштабность образов. </w:t>
            </w:r>
            <w:proofErr w:type="gramStart"/>
            <w:r w:rsidRPr="00827CE1">
              <w:t>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</w:t>
            </w:r>
            <w:proofErr w:type="gramEnd"/>
            <w:r w:rsidRPr="00827CE1">
              <w:t xml:space="preserve"> Своеобразие любовной лирики поэта. Тема поэта и поэзии в творчестве Маяковского. Сатирическая лирика и драматургия </w:t>
            </w:r>
            <w:proofErr w:type="gramStart"/>
            <w:r w:rsidRPr="00827CE1">
              <w:t>по</w:t>
            </w:r>
            <w:proofErr w:type="gramEnd"/>
            <w:r w:rsidRPr="00827CE1">
              <w:t xml:space="preserve"> эта. Широта жанрового диапазона творчества поэта-новатора. Традиции Маяковского в российской поэзии XX столетия.</w:t>
            </w:r>
          </w:p>
          <w:p w:rsidR="000316E9" w:rsidRPr="00827CE1" w:rsidRDefault="000316E9" w:rsidP="00827CE1">
            <w:pPr>
              <w:pStyle w:val="c143c97c8c53c156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</w:t>
            </w:r>
            <w:r w:rsidRPr="00827CE1">
              <w:t>.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      </w: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В8 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особенности эпохи, отраженные в произведениях. Уметь выполнять тестовые задания.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Русский символизм и его исток</w:t>
            </w:r>
            <w:r w:rsidR="00964CA2" w:rsidRPr="00827CE1">
              <w:rPr>
                <w:rFonts w:ascii="Times New Roman" w:hAnsi="Times New Roman" w:cs="Times New Roman"/>
                <w:sz w:val="24"/>
                <w:szCs w:val="24"/>
              </w:rPr>
              <w:t>и. Творчество В.Я.Брюсова как основоположника русского символизма.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поэте. Уметь анализировать произведение в единстве содержания и формы.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A84700" w:rsidP="00827CE1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Западноевропейские и отечественные истоки 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акмеизма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>оэт-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акмеист</w:t>
            </w:r>
            <w:proofErr w:type="spellEnd"/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  <w:r w:rsidR="00947D6B" w:rsidRPr="00827CE1">
              <w:rPr>
                <w:rStyle w:val="Constantia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. Г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>умилёв. Проблематика и поэтика лирики Н.С. Гумилёва.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Лекция, практикум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важнейшие биографические сведения о поэте.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 произведение в единстве содержания и формы.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Футуризм как литературное направление. Русские футуристы. Поиски новых поэтических форм в лирике И. Северянина.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футуризма как литературного направления.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выступать с устным сообщением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А. А, Блок. Жизнь и творчество. Блок и символизм. Темы и образы ранней лирики. «Стихи о прекрасной Даме».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В12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поэте. Уметь анализировать произведение в единстве содержания и формы.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Тема страшного мира в лирике</w:t>
            </w:r>
          </w:p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А. Блока. «Незнакомка», «В ресторане», «Фабрика». Развитие понятия об образе-символе.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передавать динамику чувств героя и автора в выразительном чтении.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выделять изобразительные средства языка и определять их роль в художественном тексте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А. Блока. «Россия», «Река раскинулась», «На железной дороге».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передавать динамику чувств героя и автора в выразительном чтении.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выделять изобразительные средства языка и определять их роль в художественном тексте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B5522" w:rsidRPr="00827CE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Поэма «Двенадцать» и сложность её художественного мира.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сюжет поэмы и её героев; понимать неоднозначность трактовки финала; символику поэмы </w:t>
            </w:r>
          </w:p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выделять ИВС и определять их роль в художественном тексте.</w:t>
            </w:r>
          </w:p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план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 и отбирать литературный материал в соответствии с темой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F28" w:rsidRPr="00827CE1" w:rsidTr="00947D6B">
        <w:tc>
          <w:tcPr>
            <w:tcW w:w="540" w:type="dxa"/>
            <w:shd w:val="clear" w:color="auto" w:fill="auto"/>
          </w:tcPr>
          <w:p w:rsidR="00607F28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607F28" w:rsidRPr="00827CE1" w:rsidRDefault="00607F28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. Чт. Художественные и идейно-нравственные аспекты 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новокрестьянской</w:t>
            </w:r>
            <w:proofErr w:type="spell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поэзии. Н.А.Клюев. Жизнь и творчество. Обзор.</w:t>
            </w:r>
          </w:p>
        </w:tc>
        <w:tc>
          <w:tcPr>
            <w:tcW w:w="1276" w:type="dxa"/>
          </w:tcPr>
          <w:p w:rsidR="00607F28" w:rsidRPr="00827CE1" w:rsidRDefault="00607F28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07F28" w:rsidRPr="00827CE1" w:rsidRDefault="00607F28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7F28" w:rsidRPr="00827CE1" w:rsidRDefault="00607F28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proofErr w:type="spellStart"/>
            <w:r w:rsidRPr="00827CE1">
              <w:rPr>
                <w:rFonts w:ascii="Times New Roman" w:hAnsi="Times New Roman" w:cs="Times New Roman"/>
                <w:i/>
                <w:sz w:val="24"/>
                <w:szCs w:val="24"/>
              </w:rPr>
              <w:t>новокрестьянская</w:t>
            </w:r>
            <w:proofErr w:type="spellEnd"/>
            <w:r w:rsidRPr="00827C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поэзия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, его основоположников. Знать творческую судьбу наиболее ярких  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новокрестьянских</w:t>
            </w:r>
            <w:proofErr w:type="spell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поэтов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Уметь анализировать стихотворения. Понимать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как влияют 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сторические</w:t>
            </w:r>
            <w:proofErr w:type="spell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события на тематику в литературе</w:t>
            </w:r>
          </w:p>
        </w:tc>
        <w:tc>
          <w:tcPr>
            <w:tcW w:w="851" w:type="dxa"/>
          </w:tcPr>
          <w:p w:rsidR="00607F28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07F28" w:rsidRPr="00827CE1" w:rsidRDefault="00607F28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С.А. Есенин. Жизнь и творчество. Ранняя лирика. «Гой ты, Русь моя родная...», «Письмо матери».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В12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поэте. Уметь анализировать произведение в единстве содержания и формы.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Тема России в лирике С. Есенина.</w:t>
            </w:r>
          </w:p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«Я покинул родимый дом…», «Русь Советская», «Спит ковыль.</w:t>
            </w:r>
          </w:p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Равнина дорогая...», «Возвращение на родину» и др.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эволюцию темы Родины в лирике Есенина.</w:t>
            </w:r>
          </w:p>
          <w:p w:rsidR="00947D6B" w:rsidRPr="00827CE1" w:rsidRDefault="00607F28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произведение в единстве содержания и формы.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Любовная тема в лирике С. Есенина. «Не бродить, не мять в кустах багряных...», «Собаке Качалова», «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ты моя, 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Шаганэ</w:t>
            </w:r>
            <w:proofErr w:type="spell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определять смену чу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вств в ст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ихах о любви на основе личностного восприятия.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выделять ИВС и определять их роль в художественном тексте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Тема быстротечности человеческого бытия в лирике С. Есенина. Трагизм восприятия гибели русской деревни. «Не жалею, не зову, не плачу...», «Мы теперь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уходим понемногу...», «Сорокоуст».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выступать с устным сообщением.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выделять ИВС и определять их роль в художественном тексте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В.В. Маяковский Жизнь и творчество. Художественный мир ранней лирики поэта.</w:t>
            </w:r>
            <w:r w:rsidR="0091466E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(«А вы могли бы?», «Послушайте!», «Скрипка и немножко нервно»)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В12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тематику лирики раннего творчества поэта, особенности строфики и графики; понимать, в чём состоит новаторский характер поэзии.</w:t>
            </w:r>
          </w:p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сатирические произведения в творчестве поэта.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находить объекты сатиры,  выделять ИВС и определять их роль в художественном тексте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Пафос революционного переустройства мира в лирике поэта. Сатирический пафос лирики. «Прозаседавшиеся» и др.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сатирические произведения в творчестве поэта.</w:t>
            </w:r>
          </w:p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находить объекты сатиры,  выделять ИВС и определять их роль в художественном тексте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Своеобразие любовной лирики В. Маяковского.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особенности любовной лирики поэта.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определять смену чувств лирического героя</w:t>
            </w:r>
            <w:r w:rsidR="0091466E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в стих «</w:t>
            </w:r>
            <w:proofErr w:type="spellStart"/>
            <w:r w:rsidR="0091466E" w:rsidRPr="00827CE1">
              <w:rPr>
                <w:rFonts w:ascii="Times New Roman" w:hAnsi="Times New Roman" w:cs="Times New Roman"/>
                <w:sz w:val="24"/>
                <w:szCs w:val="24"/>
              </w:rPr>
              <w:t>Лиличка</w:t>
            </w:r>
            <w:proofErr w:type="spellEnd"/>
            <w:r w:rsidR="0091466E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!», «Письмо товарищу </w:t>
            </w:r>
            <w:proofErr w:type="spellStart"/>
            <w:r w:rsidR="0091466E" w:rsidRPr="00827CE1">
              <w:rPr>
                <w:rFonts w:ascii="Times New Roman" w:hAnsi="Times New Roman" w:cs="Times New Roman"/>
                <w:sz w:val="24"/>
                <w:szCs w:val="24"/>
              </w:rPr>
              <w:t>Кострову</w:t>
            </w:r>
            <w:proofErr w:type="spellEnd"/>
            <w:r w:rsidR="0091466E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из Парижа о сущности любви», «Письмо Татьяне Яковлевой».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="00A006BD"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творчестве В. Маяковского.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особенност</w:t>
            </w:r>
            <w:r w:rsidR="0091466E" w:rsidRPr="00827CE1">
              <w:rPr>
                <w:rFonts w:ascii="Times New Roman" w:hAnsi="Times New Roman" w:cs="Times New Roman"/>
                <w:sz w:val="24"/>
                <w:szCs w:val="24"/>
              </w:rPr>
              <w:t>и раскрытия  данной темы поэтом в стих «Юбилейное», «Разговор с фининспектором о поэзии», «Сергею Есенину».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 стихотворения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3</w:t>
            </w:r>
            <w:r w:rsidR="00A006BD"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Творческая работа 3 «Тема поэта и поэзии в творчестве русских поэтов»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, 4 (5-10 предложений)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отбирать литературный материал по выбранной теме, полно раскрыть её и грамотно изложить материал, самостоятельно редактировать текст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Тестовый контроль «Серебряный век» русской поэзии»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выполнять тестовые задания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6F" w:rsidRPr="00827CE1" w:rsidTr="001F53FA">
        <w:tc>
          <w:tcPr>
            <w:tcW w:w="10179" w:type="dxa"/>
            <w:gridSpan w:val="7"/>
            <w:shd w:val="clear" w:color="auto" w:fill="auto"/>
          </w:tcPr>
          <w:p w:rsidR="004C476F" w:rsidRPr="00827CE1" w:rsidRDefault="004C47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20-х годов 20 века </w:t>
            </w:r>
            <w:r w:rsidR="001735A2" w:rsidRPr="00827CE1">
              <w:rPr>
                <w:rFonts w:ascii="Times New Roman" w:hAnsi="Times New Roman" w:cs="Times New Roman"/>
                <w:sz w:val="24"/>
                <w:szCs w:val="24"/>
              </w:rPr>
              <w:t>– 7ч</w:t>
            </w:r>
          </w:p>
          <w:p w:rsidR="000316E9" w:rsidRPr="00827CE1" w:rsidRDefault="000316E9" w:rsidP="00827CE1">
            <w:pPr>
              <w:pStyle w:val="c8c53c174"/>
              <w:spacing w:before="0" w:beforeAutospacing="0" w:after="0" w:afterAutospacing="0"/>
              <w:jc w:val="both"/>
            </w:pPr>
            <w:r w:rsidRPr="00827CE1">
              <w:t xml:space="preserve">Обзор с монографическим изучением одного-двух произведений (по выбору учителя и учащихся). Общая характеристика литературного процесса. </w:t>
            </w:r>
            <w:proofErr w:type="gramStart"/>
            <w:r w:rsidRPr="00827CE1">
              <w:t xml:space="preserve">Литературные объединения </w:t>
            </w:r>
            <w:r w:rsidRPr="00827CE1">
              <w:rPr>
                <w:rStyle w:val="c31"/>
              </w:rPr>
              <w:t>(«Пролеткульт», «Кузница», ЛЕФ, «Перевал», конструктивисты, ОБЭРИУ, «</w:t>
            </w:r>
            <w:proofErr w:type="spellStart"/>
            <w:r w:rsidRPr="00827CE1">
              <w:rPr>
                <w:rStyle w:val="c31"/>
              </w:rPr>
              <w:t>Серапионовы</w:t>
            </w:r>
            <w:proofErr w:type="spellEnd"/>
            <w:r w:rsidRPr="00827CE1">
              <w:rPr>
                <w:rStyle w:val="c31"/>
              </w:rPr>
              <w:t xml:space="preserve"> братья» </w:t>
            </w:r>
            <w:r w:rsidRPr="00827CE1">
              <w:t>и др.).</w:t>
            </w:r>
            <w:proofErr w:type="gramEnd"/>
            <w:r w:rsidRPr="00827CE1">
              <w:t xml:space="preserve"> </w:t>
            </w:r>
            <w:proofErr w:type="gramStart"/>
            <w:r w:rsidRPr="00827CE1">
              <w:t xml:space="preserve">Тема России и революции: трагическое осмысление темы в творчестве поэтов старшего поколения </w:t>
            </w:r>
            <w:r w:rsidRPr="00827CE1">
              <w:rPr>
                <w:rStyle w:val="c18"/>
              </w:rPr>
              <w:t>(А. Блок, 3.</w:t>
            </w:r>
            <w:proofErr w:type="gramEnd"/>
            <w:r w:rsidRPr="00827CE1">
              <w:rPr>
                <w:rStyle w:val="c18"/>
              </w:rPr>
              <w:t xml:space="preserve"> </w:t>
            </w:r>
            <w:proofErr w:type="gramStart"/>
            <w:r w:rsidRPr="00827CE1">
              <w:rPr>
                <w:rStyle w:val="c18"/>
              </w:rPr>
              <w:t xml:space="preserve">Гиппиус, А. Белый, В. Ходасевич, И. Бунин, Д. Мережковский, А. Ахматова, М. Цветаева, О. Мандельштам </w:t>
            </w:r>
            <w:r w:rsidRPr="00827CE1">
              <w:t>и др.).</w:t>
            </w:r>
            <w:proofErr w:type="gramEnd"/>
            <w:r w:rsidRPr="00827CE1">
              <w:t xml:space="preserve"> Поиски поэтического языка новой эпохи, эксперименты со словом </w:t>
            </w:r>
            <w:r w:rsidRPr="00827CE1">
              <w:rPr>
                <w:rStyle w:val="c18"/>
              </w:rPr>
              <w:t xml:space="preserve">(В. Хлебников, </w:t>
            </w:r>
            <w:proofErr w:type="spellStart"/>
            <w:r w:rsidRPr="00827CE1">
              <w:t>поэты-обэриуты</w:t>
            </w:r>
            <w:proofErr w:type="spellEnd"/>
            <w:r w:rsidRPr="00827CE1">
              <w:t xml:space="preserve">). Тема революции и Гражданской войны в творчестве писателей нового поколения </w:t>
            </w:r>
            <w:r w:rsidRPr="00827CE1">
              <w:rPr>
                <w:rStyle w:val="c13"/>
              </w:rPr>
              <w:t xml:space="preserve">(«Конармия» </w:t>
            </w:r>
            <w:r w:rsidRPr="00827CE1">
              <w:rPr>
                <w:rStyle w:val="c18"/>
              </w:rPr>
              <w:t xml:space="preserve">И. Бабеля, </w:t>
            </w:r>
            <w:r w:rsidRPr="00827CE1">
              <w:rPr>
                <w:rStyle w:val="c13"/>
              </w:rPr>
              <w:t xml:space="preserve">«Россия, кровью умытая» </w:t>
            </w:r>
            <w:r w:rsidRPr="00827CE1">
              <w:rPr>
                <w:rStyle w:val="c18"/>
              </w:rPr>
              <w:t xml:space="preserve">А. Веселого, </w:t>
            </w:r>
            <w:r w:rsidRPr="00827CE1">
              <w:rPr>
                <w:rStyle w:val="c13"/>
              </w:rPr>
              <w:t xml:space="preserve">«Разгром» </w:t>
            </w:r>
            <w:r w:rsidRPr="00827CE1">
              <w:rPr>
                <w:rStyle w:val="c18"/>
              </w:rPr>
              <w:t xml:space="preserve">А. Фадеева). </w:t>
            </w:r>
            <w:r w:rsidRPr="00827CE1">
              <w:t xml:space="preserve">Трагизм восприятия революционных событий прозаиками старшего поколения </w:t>
            </w:r>
            <w:r w:rsidRPr="00827CE1">
              <w:rPr>
                <w:rStyle w:val="c13"/>
              </w:rPr>
              <w:t xml:space="preserve">(«Плачи» </w:t>
            </w:r>
            <w:r w:rsidRPr="00827CE1">
              <w:rPr>
                <w:rStyle w:val="c18"/>
              </w:rPr>
              <w:t xml:space="preserve">А. Ремизова </w:t>
            </w:r>
            <w:r w:rsidRPr="00827CE1">
              <w:t xml:space="preserve">как жанр лирической орнаментальной прозы; </w:t>
            </w:r>
            <w:r w:rsidRPr="00827CE1">
              <w:rPr>
                <w:rStyle w:val="c13"/>
              </w:rPr>
              <w:t xml:space="preserve">«Солнце мертвых» </w:t>
            </w:r>
            <w:r w:rsidRPr="00827CE1">
              <w:rPr>
                <w:rStyle w:val="c18"/>
              </w:rPr>
              <w:t xml:space="preserve">И. Шмелева). </w:t>
            </w:r>
            <w:r w:rsidRPr="00827CE1">
              <w:t xml:space="preserve">Поиски нового героя эпохи </w:t>
            </w:r>
            <w:r w:rsidRPr="00827CE1">
              <w:rPr>
                <w:rStyle w:val="c13"/>
              </w:rPr>
              <w:t xml:space="preserve">(«Голый год» </w:t>
            </w:r>
            <w:r w:rsidRPr="00827CE1">
              <w:rPr>
                <w:rStyle w:val="c18"/>
              </w:rPr>
              <w:t xml:space="preserve">Б. Пильняка, </w:t>
            </w:r>
            <w:r w:rsidRPr="00827CE1">
              <w:rPr>
                <w:rStyle w:val="c13"/>
              </w:rPr>
              <w:t xml:space="preserve">«Ветер» </w:t>
            </w:r>
            <w:r w:rsidRPr="00827CE1">
              <w:rPr>
                <w:rStyle w:val="c18"/>
              </w:rPr>
              <w:t xml:space="preserve">Б. Лавренева, </w:t>
            </w:r>
            <w:r w:rsidRPr="00827CE1">
              <w:rPr>
                <w:rStyle w:val="c13"/>
              </w:rPr>
              <w:t xml:space="preserve">«Чапаев» </w:t>
            </w:r>
            <w:r w:rsidRPr="00827CE1">
              <w:rPr>
                <w:rStyle w:val="c18"/>
              </w:rPr>
              <w:t xml:space="preserve">Д. Фурманова). </w:t>
            </w:r>
            <w:proofErr w:type="gramStart"/>
            <w:r w:rsidRPr="00827CE1">
              <w:t xml:space="preserve">Русская эмигрантская сатира, ее направленность </w:t>
            </w:r>
            <w:r w:rsidRPr="00827CE1">
              <w:rPr>
                <w:rStyle w:val="c18"/>
              </w:rPr>
              <w:t>(А. Аверченко.</w:t>
            </w:r>
            <w:proofErr w:type="gramEnd"/>
            <w:r w:rsidRPr="00827CE1">
              <w:rPr>
                <w:rStyle w:val="c18"/>
              </w:rPr>
              <w:t xml:space="preserve"> </w:t>
            </w:r>
            <w:r w:rsidRPr="00827CE1">
              <w:rPr>
                <w:rStyle w:val="c13"/>
              </w:rPr>
              <w:t xml:space="preserve">«Дюжина ножей в спину революции»; </w:t>
            </w:r>
            <w:r w:rsidRPr="00827CE1">
              <w:rPr>
                <w:rStyle w:val="c18"/>
              </w:rPr>
              <w:t xml:space="preserve">Тэффи. </w:t>
            </w:r>
            <w:proofErr w:type="gramStart"/>
            <w:r w:rsidRPr="00827CE1">
              <w:rPr>
                <w:rStyle w:val="c13"/>
              </w:rPr>
              <w:t>«Ностальгия»).</w:t>
            </w:r>
            <w:proofErr w:type="gramEnd"/>
          </w:p>
          <w:p w:rsidR="000316E9" w:rsidRPr="00827CE1" w:rsidRDefault="000316E9" w:rsidP="00827CE1">
            <w:pPr>
              <w:pStyle w:val="c183c8c53c134c161c188"/>
              <w:tabs>
                <w:tab w:val="left" w:pos="8010"/>
              </w:tabs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</w:t>
            </w:r>
            <w:r w:rsidRPr="00827CE1">
              <w:t>. Орнаментальная проза (начальные представления).</w:t>
            </w:r>
          </w:p>
        </w:tc>
      </w:tr>
      <w:tr w:rsidR="004C476F" w:rsidRPr="00827CE1" w:rsidTr="00947D6B">
        <w:tc>
          <w:tcPr>
            <w:tcW w:w="540" w:type="dxa"/>
            <w:shd w:val="clear" w:color="auto" w:fill="auto"/>
          </w:tcPr>
          <w:p w:rsidR="004C476F" w:rsidRPr="00827CE1" w:rsidRDefault="00A006BD" w:rsidP="00827CE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41</w:t>
            </w:r>
            <w:r w:rsidR="00DF3846"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-4</w:t>
            </w:r>
            <w:r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C476F" w:rsidRPr="00827CE1" w:rsidRDefault="004C476F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20-х годов. Обзор русской литературы 20-х</w:t>
            </w:r>
          </w:p>
          <w:p w:rsidR="004C476F" w:rsidRPr="00827CE1" w:rsidRDefault="004C476F" w:rsidP="00827CE1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годов. Тема революции и Гражданской войны в прозе 20-х годов.</w:t>
            </w:r>
          </w:p>
        </w:tc>
        <w:tc>
          <w:tcPr>
            <w:tcW w:w="1276" w:type="dxa"/>
          </w:tcPr>
          <w:p w:rsidR="004C476F" w:rsidRPr="00827CE1" w:rsidRDefault="004C47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shd w:val="clear" w:color="auto" w:fill="auto"/>
          </w:tcPr>
          <w:p w:rsidR="004C476F" w:rsidRPr="00827CE1" w:rsidRDefault="004C47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476F" w:rsidRPr="00827CE1" w:rsidRDefault="004C47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особенности эпохи; основные этапы развития литературы. Уметь составлять конспект.</w:t>
            </w:r>
          </w:p>
        </w:tc>
        <w:tc>
          <w:tcPr>
            <w:tcW w:w="851" w:type="dxa"/>
          </w:tcPr>
          <w:p w:rsidR="004C476F" w:rsidRPr="00827CE1" w:rsidRDefault="00DF3846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C476F" w:rsidRPr="00827CE1" w:rsidRDefault="004C47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6F" w:rsidRPr="00827CE1" w:rsidTr="00947D6B">
        <w:tc>
          <w:tcPr>
            <w:tcW w:w="540" w:type="dxa"/>
            <w:shd w:val="clear" w:color="auto" w:fill="auto"/>
          </w:tcPr>
          <w:p w:rsidR="004C476F" w:rsidRPr="00827CE1" w:rsidRDefault="00DF3846" w:rsidP="00827CE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="00A006BD"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C476F" w:rsidRPr="00827CE1" w:rsidRDefault="004C476F" w:rsidP="00827CE1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Русская эмигрантская сатира, её направленность в творчестве А.Аверченко и Тэффи.</w:t>
            </w:r>
          </w:p>
        </w:tc>
        <w:tc>
          <w:tcPr>
            <w:tcW w:w="1276" w:type="dxa"/>
          </w:tcPr>
          <w:p w:rsidR="004C476F" w:rsidRPr="00827CE1" w:rsidRDefault="004C47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134" w:type="dxa"/>
            <w:shd w:val="clear" w:color="auto" w:fill="auto"/>
          </w:tcPr>
          <w:p w:rsidR="004C476F" w:rsidRPr="00827CE1" w:rsidRDefault="004C47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476F" w:rsidRPr="00827CE1" w:rsidRDefault="004C47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особенности эпохи; основные этапы развития литературы. Уметь составлять конспект</w:t>
            </w:r>
          </w:p>
        </w:tc>
        <w:tc>
          <w:tcPr>
            <w:tcW w:w="851" w:type="dxa"/>
          </w:tcPr>
          <w:p w:rsidR="004C476F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C476F" w:rsidRPr="00827CE1" w:rsidRDefault="004C47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6F" w:rsidRPr="00827CE1" w:rsidTr="00947D6B">
        <w:tc>
          <w:tcPr>
            <w:tcW w:w="540" w:type="dxa"/>
            <w:shd w:val="clear" w:color="auto" w:fill="auto"/>
          </w:tcPr>
          <w:p w:rsidR="004C476F" w:rsidRPr="00827CE1" w:rsidRDefault="00A006BD" w:rsidP="00827CE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44</w:t>
            </w:r>
            <w:r w:rsidR="00DF3846"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-4</w:t>
            </w:r>
            <w:r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C476F" w:rsidRPr="00827CE1" w:rsidRDefault="00DF3846" w:rsidP="00827CE1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Человек в огне гражданской войны (по роману А.Фадеева «Разгром »)</w:t>
            </w:r>
          </w:p>
        </w:tc>
        <w:tc>
          <w:tcPr>
            <w:tcW w:w="1276" w:type="dxa"/>
          </w:tcPr>
          <w:p w:rsidR="004C476F" w:rsidRPr="00827CE1" w:rsidRDefault="00E6719C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134" w:type="dxa"/>
            <w:shd w:val="clear" w:color="auto" w:fill="auto"/>
          </w:tcPr>
          <w:p w:rsidR="004C476F" w:rsidRPr="00827CE1" w:rsidRDefault="004C47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476F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особенности эпохи; осн</w:t>
            </w:r>
            <w:r w:rsidR="00E6719C">
              <w:rPr>
                <w:rFonts w:ascii="Times New Roman" w:hAnsi="Times New Roman" w:cs="Times New Roman"/>
                <w:sz w:val="24"/>
                <w:szCs w:val="24"/>
              </w:rPr>
              <w:t>овные этапы развития литературы, текст романа.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конспект</w:t>
            </w:r>
            <w:r w:rsidR="00E671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6719C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proofErr w:type="gramEnd"/>
            <w:r w:rsidR="00E6719C">
              <w:rPr>
                <w:rFonts w:ascii="Times New Roman" w:hAnsi="Times New Roman" w:cs="Times New Roman"/>
                <w:sz w:val="24"/>
                <w:szCs w:val="24"/>
              </w:rPr>
              <w:t xml:space="preserve"> худ </w:t>
            </w:r>
            <w:r w:rsidR="00E6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</w:t>
            </w:r>
          </w:p>
        </w:tc>
        <w:tc>
          <w:tcPr>
            <w:tcW w:w="851" w:type="dxa"/>
          </w:tcPr>
          <w:p w:rsidR="004C476F" w:rsidRPr="00827CE1" w:rsidRDefault="00DF3846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4C476F" w:rsidRPr="00827CE1" w:rsidRDefault="004C47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46" w:rsidRPr="00827CE1" w:rsidTr="00947D6B">
        <w:tc>
          <w:tcPr>
            <w:tcW w:w="540" w:type="dxa"/>
            <w:shd w:val="clear" w:color="auto" w:fill="auto"/>
          </w:tcPr>
          <w:p w:rsidR="00DF3846" w:rsidRPr="00827CE1" w:rsidRDefault="00A006BD" w:rsidP="00827CE1">
            <w:pPr>
              <w:pStyle w:val="80"/>
              <w:shd w:val="clear" w:color="auto" w:fill="auto"/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46</w:t>
            </w:r>
            <w:r w:rsidR="00DF3846"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-4</w:t>
            </w:r>
            <w:r w:rsidRPr="00827CE1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F3846" w:rsidRPr="00827CE1" w:rsidRDefault="00DF3846" w:rsidP="00827CE1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Е.И.Замятин. «Мы» как роман - антиутопия</w:t>
            </w:r>
          </w:p>
        </w:tc>
        <w:tc>
          <w:tcPr>
            <w:tcW w:w="1276" w:type="dxa"/>
          </w:tcPr>
          <w:p w:rsidR="00DF3846" w:rsidRPr="00827CE1" w:rsidRDefault="00E6719C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134" w:type="dxa"/>
            <w:shd w:val="clear" w:color="auto" w:fill="auto"/>
          </w:tcPr>
          <w:p w:rsidR="00DF3846" w:rsidRPr="00827CE1" w:rsidRDefault="00DF3846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3846" w:rsidRPr="00827CE1" w:rsidRDefault="00827CE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особенности эпохи; основные этапы развития литературы.</w:t>
            </w:r>
            <w:r w:rsidR="00E6719C">
              <w:rPr>
                <w:rFonts w:ascii="Times New Roman" w:hAnsi="Times New Roman" w:cs="Times New Roman"/>
                <w:sz w:val="24"/>
                <w:szCs w:val="24"/>
              </w:rPr>
              <w:t xml:space="preserve"> Знать текст романа.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конспект</w:t>
            </w:r>
          </w:p>
        </w:tc>
        <w:tc>
          <w:tcPr>
            <w:tcW w:w="851" w:type="dxa"/>
          </w:tcPr>
          <w:p w:rsidR="00DF3846" w:rsidRPr="00827CE1" w:rsidRDefault="00DF3846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F3846" w:rsidRPr="00827CE1" w:rsidRDefault="00DF3846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846" w:rsidRPr="00827CE1" w:rsidTr="001F53FA">
        <w:tc>
          <w:tcPr>
            <w:tcW w:w="10179" w:type="dxa"/>
            <w:gridSpan w:val="7"/>
            <w:shd w:val="clear" w:color="auto" w:fill="auto"/>
          </w:tcPr>
          <w:p w:rsidR="00DF3846" w:rsidRPr="00827CE1" w:rsidRDefault="00DF3846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30-х годов </w:t>
            </w:r>
            <w:r w:rsidR="00C32184" w:rsidRPr="00827C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1F51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C32184" w:rsidRPr="00827C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316E9" w:rsidRPr="00827CE1" w:rsidRDefault="000316E9" w:rsidP="00827CE1">
            <w:pPr>
              <w:pStyle w:val="c8c104c53c179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Михаил Афанасьевич Булгаков.</w:t>
            </w:r>
            <w:r w:rsidRPr="00827CE1">
              <w:rPr>
                <w:rStyle w:val="c18"/>
              </w:rPr>
              <w:t xml:space="preserve"> </w:t>
            </w:r>
            <w:r w:rsidRPr="00827CE1">
              <w:t xml:space="preserve">Жизнь и творчество. (Обзор.) Романы </w:t>
            </w:r>
            <w:r w:rsidRPr="00827CE1">
              <w:rPr>
                <w:rStyle w:val="c13"/>
              </w:rPr>
              <w:t xml:space="preserve">«Белая гвардия», «Мастер и Маргарита». </w:t>
            </w:r>
            <w:r w:rsidRPr="00827CE1">
              <w:t xml:space="preserve">(Изучается один из романов — по выбору.) История со здания романа «Белая гвардия». Своеобразие жанра и композиции. Многомерность исторического пространства в романе. Система образов. Проблема выбора нравственной и гражданской позиции в эпоху смуты. Образ Дома, семейного очага в бурном водовороте исторических событий, социальных потрясений. Эпическая широта изображенной панорамы и лиризм раз мышлений повествователя. Символическое звучание образа Города. Смысл финала романа. История создания и публикации романа «Мастер и Маргарита». Своеобразие жанра и композиции романа. Роль эпиграфа. Многоплановость, </w:t>
            </w:r>
            <w:proofErr w:type="spellStart"/>
            <w:r w:rsidRPr="00827CE1">
              <w:t>разноуровневость</w:t>
            </w:r>
            <w:proofErr w:type="spellEnd"/>
            <w:r w:rsidRPr="00827CE1">
              <w:t xml:space="preserve"> повествования: </w:t>
            </w:r>
            <w:proofErr w:type="gramStart"/>
            <w:r w:rsidRPr="00827CE1">
              <w:t>от</w:t>
            </w:r>
            <w:proofErr w:type="gramEnd"/>
            <w:r w:rsidRPr="00827CE1">
              <w:t xml:space="preserve"> символического (библейского или мифологического) до сатирического (бытового). Сочетание реальности и фантастики. «Мастер и Маргарита» — апология творчества и идеальной любви в атмосфере отчаяния и мрака. Традиции европейской и отечественной литературы в романе М. А. Булгакова «Мастер и Маргарита» (И.-В. Гете, Э. Т. А. Гофман, Н. В. Гоголь).</w:t>
            </w:r>
          </w:p>
          <w:p w:rsidR="000316E9" w:rsidRPr="00827CE1" w:rsidRDefault="000316E9" w:rsidP="00827CE1">
            <w:pPr>
              <w:pStyle w:val="c143c183c156c8c53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литературы.</w:t>
            </w:r>
            <w:r w:rsidRPr="00827CE1">
              <w:t xml:space="preserve"> Разнообразие типов рома </w:t>
            </w:r>
            <w:proofErr w:type="gramStart"/>
            <w:r w:rsidRPr="00827CE1">
              <w:t>на</w:t>
            </w:r>
            <w:proofErr w:type="gramEnd"/>
            <w:r w:rsidRPr="00827CE1">
              <w:t xml:space="preserve"> </w:t>
            </w:r>
            <w:proofErr w:type="gramStart"/>
            <w:r w:rsidRPr="00827CE1">
              <w:t>в</w:t>
            </w:r>
            <w:proofErr w:type="gramEnd"/>
            <w:r w:rsidRPr="00827CE1">
              <w:t xml:space="preserve"> русской прозе XX века. Традиции и новаторство в литературе.</w:t>
            </w:r>
          </w:p>
          <w:p w:rsidR="000316E9" w:rsidRPr="00827CE1" w:rsidRDefault="000316E9" w:rsidP="00827CE1">
            <w:pPr>
              <w:pStyle w:val="c156c8c53c163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Андрей Платонович Платонов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 и творчество. (Обзор.) Повесть «Котлован». Высокий пафос и острая сатира платоновской прозы. </w:t>
            </w:r>
            <w:proofErr w:type="gramStart"/>
            <w:r w:rsidRPr="00827CE1">
              <w:t>Тип платоновского героя — мечта теля и правдоискателя.).</w:t>
            </w:r>
            <w:proofErr w:type="gramEnd"/>
          </w:p>
          <w:p w:rsidR="000316E9" w:rsidRPr="00827CE1" w:rsidRDefault="000316E9" w:rsidP="00827CE1">
            <w:pPr>
              <w:pStyle w:val="c8c104c53c142"/>
              <w:spacing w:before="0" w:beforeAutospacing="0" w:after="0" w:afterAutospacing="0"/>
              <w:jc w:val="both"/>
            </w:pPr>
            <w:r w:rsidRPr="00827CE1">
              <w:t>Теория литературы. Индивидуальный стиль писателя (углубление понятия). Авторские неологизмы (развитие представлений).</w:t>
            </w:r>
          </w:p>
          <w:p w:rsidR="000316E9" w:rsidRPr="00827CE1" w:rsidRDefault="000316E9" w:rsidP="00827CE1">
            <w:pPr>
              <w:pStyle w:val="c8c53c148c165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Анна Андреевна Ахматова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 и творчество. (Обзор.) Стихотворения: </w:t>
            </w:r>
            <w:r w:rsidRPr="00827CE1">
              <w:rPr>
                <w:rStyle w:val="c13"/>
              </w:rPr>
              <w:t xml:space="preserve">«Песня последней встречи...», «Сжала руки под темной вуалью...», «Мне ни к чему одические рати...», «Мне голос был. Он звал </w:t>
            </w:r>
            <w:proofErr w:type="spellStart"/>
            <w:r w:rsidRPr="00827CE1">
              <w:rPr>
                <w:rStyle w:val="c13"/>
              </w:rPr>
              <w:t>утешно</w:t>
            </w:r>
            <w:proofErr w:type="spellEnd"/>
            <w:r w:rsidRPr="00827CE1">
              <w:rPr>
                <w:rStyle w:val="c13"/>
              </w:rPr>
              <w:t xml:space="preserve">...», «Родная земля» </w:t>
            </w:r>
            <w:r w:rsidRPr="00827CE1">
              <w:t xml:space="preserve">(указанные произведения обязательны для изучения). </w:t>
            </w:r>
            <w:r w:rsidRPr="00827CE1">
              <w:rPr>
                <w:rStyle w:val="c13"/>
              </w:rPr>
              <w:t xml:space="preserve">«Я научилась просто, мудро жить...», «Приморский сонет». </w:t>
            </w:r>
            <w:r w:rsidRPr="00827CE1">
              <w:t xml:space="preserve">(Возможен выбор двух других стихотворений.) Искренность интонаций и глубокий психологизм </w:t>
            </w:r>
            <w:proofErr w:type="spellStart"/>
            <w:r w:rsidRPr="00827CE1">
              <w:t>ахматовской</w:t>
            </w:r>
            <w:proofErr w:type="spellEnd"/>
            <w:r w:rsidRPr="00827CE1">
              <w:t xml:space="preserve"> лирики. Любовь как возвышенное и прекрасное, всепоглощающее чувство в поэзии Ахматовой. Процесс художественного творчества как тема </w:t>
            </w:r>
            <w:proofErr w:type="spellStart"/>
            <w:r w:rsidRPr="00827CE1">
              <w:t>ахматовской</w:t>
            </w:r>
            <w:proofErr w:type="spellEnd"/>
            <w:r w:rsidRPr="00827CE1">
              <w:t xml:space="preserve"> поэзии. Разговорность интонации и музыкальность стиха. </w:t>
            </w:r>
            <w:proofErr w:type="spellStart"/>
            <w:r w:rsidRPr="00827CE1">
              <w:t>Слиянность</w:t>
            </w:r>
            <w:proofErr w:type="spellEnd"/>
            <w:r w:rsidRPr="00827CE1">
              <w:t xml:space="preserve">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Поэма </w:t>
            </w:r>
            <w:r w:rsidRPr="00827CE1">
              <w:rPr>
                <w:rStyle w:val="c13"/>
              </w:rPr>
              <w:t xml:space="preserve">«Реквием». </w:t>
            </w:r>
            <w:r w:rsidRPr="00827CE1">
              <w:t>Трагедия народа и поэта. Смысл названия поэмы. Библейские мотивы и образы в поэме. Широта эпического обобщения и благородство скорбного стиха. Трагическое звучание «Реквиема». Тема суда времени и исторической памяти. Особенности жанра и композиции поэмы.</w:t>
            </w:r>
          </w:p>
          <w:p w:rsidR="000316E9" w:rsidRPr="00827CE1" w:rsidRDefault="000316E9" w:rsidP="00827CE1">
            <w:pPr>
              <w:pStyle w:val="c8c104c53c96c192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</w:t>
            </w:r>
            <w:r w:rsidRPr="00827CE1">
              <w:t xml:space="preserve">. Лирическое и эпическое в поэме как жанре литературы (закрепление понятия). </w:t>
            </w:r>
            <w:proofErr w:type="spellStart"/>
            <w:r w:rsidRPr="00827CE1">
              <w:t>Сюжетность</w:t>
            </w:r>
            <w:proofErr w:type="spellEnd"/>
            <w:r w:rsidRPr="00827CE1">
              <w:t xml:space="preserve"> лирики (развитие представлений).</w:t>
            </w:r>
          </w:p>
          <w:p w:rsidR="000316E9" w:rsidRPr="00827CE1" w:rsidRDefault="000316E9" w:rsidP="00827CE1">
            <w:pPr>
              <w:pStyle w:val="c99c101c8c53c138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 xml:space="preserve">Осип </w:t>
            </w:r>
            <w:proofErr w:type="spellStart"/>
            <w:r w:rsidRPr="00827CE1">
              <w:rPr>
                <w:rStyle w:val="c18"/>
                <w:b/>
              </w:rPr>
              <w:t>Эмильевич</w:t>
            </w:r>
            <w:proofErr w:type="spellEnd"/>
            <w:r w:rsidRPr="00827CE1">
              <w:rPr>
                <w:rStyle w:val="c18"/>
                <w:b/>
              </w:rPr>
              <w:t xml:space="preserve"> Мандельштам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 и творчество. (Обзор.) Стихотворения: </w:t>
            </w:r>
            <w:r w:rsidRPr="00827CE1">
              <w:rPr>
                <w:rStyle w:val="c13"/>
              </w:rPr>
              <w:t>«</w:t>
            </w:r>
            <w:proofErr w:type="spellStart"/>
            <w:r w:rsidRPr="00827CE1">
              <w:rPr>
                <w:rStyle w:val="c13"/>
              </w:rPr>
              <w:t>Notre</w:t>
            </w:r>
            <w:proofErr w:type="spellEnd"/>
            <w:r w:rsidRPr="00827CE1">
              <w:rPr>
                <w:rStyle w:val="c13"/>
              </w:rPr>
              <w:t xml:space="preserve"> </w:t>
            </w:r>
            <w:proofErr w:type="spellStart"/>
            <w:r w:rsidRPr="00827CE1">
              <w:rPr>
                <w:rStyle w:val="c13"/>
              </w:rPr>
              <w:t>Dame</w:t>
            </w:r>
            <w:proofErr w:type="spellEnd"/>
            <w:r w:rsidRPr="00827CE1">
              <w:rPr>
                <w:rStyle w:val="c13"/>
              </w:rPr>
              <w:t xml:space="preserve">», «Бессонница. Го мер. Тугие паруса...», «За гремучую доблесть грядущих веков...», «Я вернулся в мой город, знакомый до </w:t>
            </w:r>
            <w:r w:rsidRPr="00827CE1">
              <w:rPr>
                <w:rStyle w:val="c31"/>
              </w:rPr>
              <w:t xml:space="preserve">слез...» </w:t>
            </w:r>
            <w:r w:rsidRPr="00827CE1">
              <w:t xml:space="preserve">(указанные произведения обязательны для изучения). </w:t>
            </w:r>
            <w:r w:rsidRPr="00827CE1">
              <w:rPr>
                <w:rStyle w:val="c13"/>
              </w:rPr>
              <w:t>«</w:t>
            </w:r>
            <w:proofErr w:type="spellStart"/>
            <w:r w:rsidRPr="00827CE1">
              <w:rPr>
                <w:rStyle w:val="c13"/>
              </w:rPr>
              <w:t>Silentium</w:t>
            </w:r>
            <w:proofErr w:type="spellEnd"/>
            <w:r w:rsidRPr="00827CE1">
              <w:rPr>
                <w:rStyle w:val="c13"/>
              </w:rPr>
              <w:t xml:space="preserve">», «Мы живем, под собою не чуя </w:t>
            </w:r>
            <w:r w:rsidRPr="00827CE1">
              <w:rPr>
                <w:rStyle w:val="c31"/>
              </w:rPr>
              <w:t xml:space="preserve">страны...». </w:t>
            </w:r>
            <w:r w:rsidRPr="00827CE1">
              <w:t xml:space="preserve">(Возможен выбор трех-четырех других стихотворений.) </w:t>
            </w:r>
          </w:p>
          <w:p w:rsidR="000316E9" w:rsidRPr="00827CE1" w:rsidRDefault="000316E9" w:rsidP="00827CE1">
            <w:pPr>
              <w:pStyle w:val="c59c8c53c100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</w:t>
            </w:r>
            <w:r w:rsidRPr="00827CE1">
              <w:t>. Импрессионизм (развитие представлений). Стих, строфа, рифма, способы рифмовки (закрепление понятий).</w:t>
            </w:r>
          </w:p>
          <w:p w:rsidR="000316E9" w:rsidRPr="00827CE1" w:rsidRDefault="000316E9" w:rsidP="00827CE1">
            <w:pPr>
              <w:pStyle w:val="c157c8c104c53c181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lastRenderedPageBreak/>
              <w:t>Марина Ивановна Цветаева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 и творчество. (Обзор.) Стихотворения: </w:t>
            </w:r>
            <w:r w:rsidRPr="00827CE1">
              <w:rPr>
                <w:rStyle w:val="c13"/>
              </w:rPr>
              <w:t xml:space="preserve">«Моим стихам, написанным так рано...», «Стихи к Блоку» («Имя твое </w:t>
            </w:r>
            <w:r w:rsidRPr="00827CE1">
              <w:rPr>
                <w:rStyle w:val="c18"/>
              </w:rPr>
              <w:t xml:space="preserve">— </w:t>
            </w:r>
            <w:r w:rsidRPr="00827CE1">
              <w:rPr>
                <w:rStyle w:val="c13"/>
              </w:rPr>
              <w:t xml:space="preserve">птица в руке...»), «Кто создан из камня, кто создан из глины...», «Тоска по родине! Давно...» </w:t>
            </w:r>
            <w:r w:rsidRPr="00827CE1">
              <w:t xml:space="preserve">(указанные произведения обязательны для изучения). </w:t>
            </w:r>
            <w:r w:rsidRPr="00827CE1">
              <w:rPr>
                <w:rStyle w:val="c13"/>
              </w:rPr>
              <w:t xml:space="preserve">«Попытка ревности», «Стихи о Москве», «Стихи к Пушкину». </w:t>
            </w:r>
            <w:r w:rsidRPr="00827CE1">
              <w:t xml:space="preserve">(Возможен выбор двух-трех других стихотворений.) </w:t>
            </w:r>
          </w:p>
          <w:p w:rsidR="000316E9" w:rsidRPr="00827CE1" w:rsidRDefault="000316E9" w:rsidP="00827CE1">
            <w:pPr>
              <w:pStyle w:val="c154c8c53c164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</w:t>
            </w:r>
            <w:r w:rsidRPr="00827CE1">
              <w:t xml:space="preserve">. Стихотворный лирический цикл (углубление понятия), </w:t>
            </w:r>
            <w:proofErr w:type="spellStart"/>
            <w:r w:rsidRPr="00827CE1">
              <w:t>фольклоризм</w:t>
            </w:r>
            <w:proofErr w:type="spellEnd"/>
            <w:r w:rsidRPr="00827CE1">
              <w:t xml:space="preserve"> литературы (углубление понятия), лирический герой (углубление понятия).</w:t>
            </w:r>
          </w:p>
          <w:p w:rsidR="000316E9" w:rsidRPr="00827CE1" w:rsidRDefault="000316E9" w:rsidP="00827CE1">
            <w:pPr>
              <w:pStyle w:val="c99c8c53c136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Михаил Александрович Шолохов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Жизнь. Творчество. Личность. (Обзор.) </w:t>
            </w:r>
            <w:r w:rsidRPr="00827CE1">
              <w:rPr>
                <w:rStyle w:val="c13"/>
              </w:rPr>
              <w:t xml:space="preserve">«Тихий Дон» </w:t>
            </w:r>
            <w:r w:rsidRPr="00827CE1">
              <w:t xml:space="preserve">— роман-эпопея о всенародной трагедии. История создания шолоховского эпоса. Широта эпического повествования. Герои эпопеи. Система образов романа. Тема семейная в романе. Семья Мелеховых. Жизненный уклад, быт, система нравственных ценностей казачества. Образ главного героя. Трагедия целого народа и судьба одного человека. Проблема гуманизма в эпопее. Женские судьбы в романе. </w:t>
            </w: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Литература З0-х годов. Обзор. Сложность творческих поисков и писательских судеб 30-х годов.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особенности эпохи; основные этапы развития литературы. Уметь составлять конспект.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EB5522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06BD" w:rsidRPr="00827CE1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М.А. Булгаков. Жизнь и творчество. История создания, проблематика</w:t>
            </w:r>
            <w:r w:rsidR="008264B3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, композиция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романа «Мастер и Маргарита».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биографию писателя, историю создания и публикации, своеобразие жанра и композиции романа «Мастер и Маргарита»</w:t>
            </w:r>
          </w:p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Сочетание фантастики и реальности. Композиция романа.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E6719C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роль фантастики в романе.</w:t>
            </w:r>
          </w:p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постигать содержание произведения на аналитическом уровне.</w:t>
            </w:r>
          </w:p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составлять групповую характеристику персонажей.</w:t>
            </w:r>
          </w:p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делать обобщение на основе сравнительной характеристики героев.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A006BD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Сатира и глубокий психологизм романа.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составлять развёрнутую характеристику героя; определять роль художественной детали.</w:t>
            </w:r>
          </w:p>
          <w:p w:rsidR="00947D6B" w:rsidRPr="00827CE1" w:rsidRDefault="00D234D5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приёмы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писателем 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комических ситуаций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и сатирических портретов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rPr>
          <w:trHeight w:val="344"/>
        </w:trPr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Проблема творчества и судьбы художника.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составлять развёрнутую характеристику героя; определять роль художественной детали.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D5" w:rsidRPr="00827CE1" w:rsidTr="00947D6B">
        <w:trPr>
          <w:trHeight w:val="344"/>
        </w:trPr>
        <w:tc>
          <w:tcPr>
            <w:tcW w:w="540" w:type="dxa"/>
            <w:shd w:val="clear" w:color="auto" w:fill="auto"/>
          </w:tcPr>
          <w:p w:rsidR="00D234D5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:rsidR="00D234D5" w:rsidRPr="00827CE1" w:rsidRDefault="00D234D5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Р.Р. Анализ эпизода из романа «Мастер и Маргарита»</w:t>
            </w:r>
          </w:p>
        </w:tc>
        <w:tc>
          <w:tcPr>
            <w:tcW w:w="1276" w:type="dxa"/>
          </w:tcPr>
          <w:p w:rsidR="00D234D5" w:rsidRPr="00827CE1" w:rsidRDefault="008264B3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1134" w:type="dxa"/>
            <w:shd w:val="clear" w:color="auto" w:fill="auto"/>
          </w:tcPr>
          <w:p w:rsidR="00D234D5" w:rsidRPr="00827CE1" w:rsidRDefault="00E6719C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В12</w:t>
            </w:r>
          </w:p>
        </w:tc>
        <w:tc>
          <w:tcPr>
            <w:tcW w:w="2693" w:type="dxa"/>
          </w:tcPr>
          <w:p w:rsidR="00D234D5" w:rsidRPr="00827CE1" w:rsidRDefault="008264B3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эпизод, определяя роль героев, деталей для раскрытия темы, идеи, всего романа</w:t>
            </w:r>
          </w:p>
        </w:tc>
        <w:tc>
          <w:tcPr>
            <w:tcW w:w="851" w:type="dxa"/>
          </w:tcPr>
          <w:p w:rsidR="00D234D5" w:rsidRPr="00827CE1" w:rsidRDefault="008264B3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34D5" w:rsidRPr="00827CE1" w:rsidRDefault="00D234D5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Сочинение 2 по роману Булгакова «Мастер и Маргарита»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 5 (200 слов)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отбирать литературный материал по выбранной теме, полно раскрыть её и грамотно изложить материал, самостоятельно редактировать текст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А.П. Платонов. Жизнь и творчество. Рассказ «Песчаная учительница».</w:t>
            </w:r>
            <w:r w:rsidR="00D234D5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Повесть «Котлован». Обзор.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D234D5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писателе; те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оизведения; сюжет,  особенности композиции, систему образов; характерные особенности стиля писателя.  Уметь видеть  актуальность повести Котлован». 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>Знать смысл названия произведения, центральные образы, проблематику.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>Уметь вести диалог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А. А. Ахматова. Жизнь и творчество. Любовная лирика.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важнейшие биографические сведения о поэте. Уметь анализировать произведение в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единстве содержания и </w:t>
            </w:r>
            <w:r w:rsidR="00D234D5" w:rsidRPr="00827CE1">
              <w:rPr>
                <w:rFonts w:ascii="Times New Roman" w:hAnsi="Times New Roman" w:cs="Times New Roman"/>
                <w:sz w:val="24"/>
                <w:szCs w:val="24"/>
              </w:rPr>
              <w:t>формы. Знать те</w:t>
            </w:r>
            <w:proofErr w:type="gramStart"/>
            <w:r w:rsidR="00D234D5" w:rsidRPr="00827CE1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="00D234D5" w:rsidRPr="00827CE1">
              <w:rPr>
                <w:rFonts w:ascii="Times New Roman" w:hAnsi="Times New Roman" w:cs="Times New Roman"/>
                <w:sz w:val="24"/>
                <w:szCs w:val="24"/>
              </w:rPr>
              <w:t>их «Песня последней встречи», «Сжала руки под тёмной вуалью».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Судьба России и судьба поэта в лирике А. А. Ахматовой.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особенности раскрытия темы.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выделять ИВС в поэтическом тексте  и определять их роль</w:t>
            </w:r>
            <w:r w:rsidR="00D234D5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в стих «Мне ни к чему одические рати», «</w:t>
            </w:r>
            <w:r w:rsidR="00932B6F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Мне голос был, он звал </w:t>
            </w:r>
            <w:proofErr w:type="spellStart"/>
            <w:r w:rsidR="00932B6F" w:rsidRPr="00827CE1">
              <w:rPr>
                <w:rFonts w:ascii="Times New Roman" w:hAnsi="Times New Roman" w:cs="Times New Roman"/>
                <w:sz w:val="24"/>
                <w:szCs w:val="24"/>
              </w:rPr>
              <w:t>утешно</w:t>
            </w:r>
            <w:proofErr w:type="spellEnd"/>
            <w:r w:rsidR="00932B6F" w:rsidRPr="00827CE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234D5" w:rsidRPr="00827C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B6F" w:rsidRPr="00827CE1">
              <w:rPr>
                <w:rFonts w:ascii="Times New Roman" w:hAnsi="Times New Roman" w:cs="Times New Roman"/>
                <w:sz w:val="24"/>
                <w:szCs w:val="24"/>
              </w:rPr>
              <w:t>, «Родная земля», «Приморский сонет».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Поэма А. Ахматовой «Реквием». Смысл названия поэмы.</w:t>
            </w:r>
            <w:r w:rsidR="00932B6F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Трагедия народа и поэта.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смысл названия произведения, центральные образы, проблематику, художественные особенности поэмы</w:t>
            </w:r>
            <w:r w:rsidR="00932B6F" w:rsidRPr="00827CE1">
              <w:rPr>
                <w:rFonts w:ascii="Times New Roman" w:hAnsi="Times New Roman" w:cs="Times New Roman"/>
                <w:sz w:val="24"/>
                <w:szCs w:val="24"/>
              </w:rPr>
              <w:t>, особ композиции и жанра.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Единство трагедии народа и поэта. Тема суда времени и исторической памяти. Особенности жанра и композиции поэмы.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E6719C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особенности раскрытия темы.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выделять ИВС в поэтическом тексте  и определять их роль</w:t>
            </w:r>
            <w:r w:rsidR="00932B6F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, уметь </w:t>
            </w:r>
            <w:proofErr w:type="spellStart"/>
            <w:r w:rsidR="00932B6F" w:rsidRPr="00827CE1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spellEnd"/>
            <w:r w:rsidR="00932B6F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особ композиции и жанра поэмы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О.Э. Мандельштам. Жизнь и творчество. Культурологические истоки и музыкальная природа эстетического переживания в лирике поэта.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поэте. Уметь анализировать произведение в единстве содержания и формы.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М.И. Цветаева. Жизнь и творчество. Тема поэта и поэзии в лирике М. Цветаевой.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важнейшие биографические сведения о поэте. Уметь анализировать произведение в единстве содержания и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М. Цветаевой.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tabs>
                <w:tab w:val="left" w:pos="23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6719C"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основные мотивы лирики М.Цветаевой.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выделять ИВС в поэтическом тексте и определять их роль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М.А. </w:t>
            </w:r>
            <w:r w:rsidRPr="00827CE1">
              <w:rPr>
                <w:rStyle w:val="7"/>
                <w:sz w:val="24"/>
                <w:szCs w:val="24"/>
                <w:shd w:val="clear" w:color="auto" w:fill="auto"/>
              </w:rPr>
              <w:t>Шолохов.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Жизнь и судьба. «Донские рассказы».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биографию писателя.</w:t>
            </w:r>
          </w:p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создания, смысл названия романа, жанровые и композиционные особенности.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выступать с устным сообщением.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Картины Гражданской войны в романе «Тихий Дон». Проблемы и герои романа.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главных героев, основные сюжетные линии.</w:t>
            </w:r>
            <w:r w:rsidR="00932B6F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составлять характеристику группы персонажей, формулировать собственные ценностные ориентиры по проблеме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2B6F" w:rsidRPr="00827CE1" w:rsidRDefault="00932B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образ литературного героя, составлять сюжетный план, 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к герою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выступать с устным сообщением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Женские судьбы в романе «Тихий Дон».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2B6F" w:rsidRPr="00827CE1" w:rsidRDefault="00932B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образ литературного героя, составлять сюжетный план, 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к герою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выступать с устным сообщением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Мастерство М.А. Шолохова в романе «Тихий Дон».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выступать с устным сообщением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6F" w:rsidRPr="00827CE1" w:rsidTr="00947D6B">
        <w:tc>
          <w:tcPr>
            <w:tcW w:w="540" w:type="dxa"/>
            <w:shd w:val="clear" w:color="auto" w:fill="auto"/>
          </w:tcPr>
          <w:p w:rsidR="00932B6F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73-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68" w:type="dxa"/>
            <w:shd w:val="clear" w:color="auto" w:fill="auto"/>
          </w:tcPr>
          <w:p w:rsidR="00932B6F" w:rsidRPr="00827CE1" w:rsidRDefault="00932B6F" w:rsidP="00827CE1">
            <w:pPr>
              <w:pStyle w:val="a5"/>
              <w:shd w:val="clear" w:color="auto" w:fill="auto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Р.Р.Сочинение по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творчеству М.А.Шолохова</w:t>
            </w:r>
          </w:p>
        </w:tc>
        <w:tc>
          <w:tcPr>
            <w:tcW w:w="1276" w:type="dxa"/>
          </w:tcPr>
          <w:p w:rsidR="00932B6F" w:rsidRPr="00827CE1" w:rsidRDefault="00932B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1134" w:type="dxa"/>
            <w:shd w:val="clear" w:color="auto" w:fill="auto"/>
          </w:tcPr>
          <w:p w:rsidR="00932B6F" w:rsidRPr="00827CE1" w:rsidRDefault="00E6719C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слов)</w:t>
            </w:r>
          </w:p>
        </w:tc>
        <w:tc>
          <w:tcPr>
            <w:tcW w:w="2693" w:type="dxa"/>
          </w:tcPr>
          <w:p w:rsidR="00932B6F" w:rsidRPr="00827CE1" w:rsidRDefault="00932B6F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составлять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тезисный план, письменно высказываться по теме сочинения. Уметь самостоятельно организовывать собственную деятельность, оценивать ее; использование опыта общения с произведениями художественной литературы в повседневной жизни и учебной деятельности, речевом самосовершенствовании</w:t>
            </w:r>
          </w:p>
        </w:tc>
        <w:tc>
          <w:tcPr>
            <w:tcW w:w="851" w:type="dxa"/>
          </w:tcPr>
          <w:p w:rsidR="00932B6F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932B6F" w:rsidRPr="00827CE1" w:rsidRDefault="00932B6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A2" w:rsidRPr="00827CE1" w:rsidTr="001F53FA">
        <w:tc>
          <w:tcPr>
            <w:tcW w:w="10179" w:type="dxa"/>
            <w:gridSpan w:val="7"/>
            <w:shd w:val="clear" w:color="auto" w:fill="auto"/>
          </w:tcPr>
          <w:p w:rsidR="001735A2" w:rsidRPr="00827CE1" w:rsidRDefault="001735A2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периода Великой Отечественной войны -2ч</w:t>
            </w:r>
          </w:p>
          <w:p w:rsidR="000316E9" w:rsidRPr="00827CE1" w:rsidRDefault="000316E9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(Обзор)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</w:t>
            </w:r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А. Ахматовой, Б. Пастернака, H. Тихонова, М. Исаковского, А. Суркова, А. Прокофьева, К. Симонова, О. </w:t>
            </w:r>
            <w:proofErr w:type="spellStart"/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, Дм. </w:t>
            </w:r>
            <w:proofErr w:type="spellStart"/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Кедрина</w:t>
            </w:r>
            <w:proofErr w:type="spellEnd"/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и др.; песни </w:t>
            </w:r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А. Фатьянова;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поэмы </w:t>
            </w:r>
            <w:r w:rsidRPr="00827CE1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 xml:space="preserve">«Зоя» </w:t>
            </w:r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Алигер</w:t>
            </w:r>
            <w:proofErr w:type="spellEnd"/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7CE1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 xml:space="preserve">«Февральский дневник» </w:t>
            </w:r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Берггольц</w:t>
            </w:r>
            <w:proofErr w:type="spellEnd"/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7CE1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7CE1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>Пулковский</w:t>
            </w:r>
            <w:proofErr w:type="spellEnd"/>
            <w:r w:rsidRPr="00827CE1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 xml:space="preserve"> меридиан» </w:t>
            </w:r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Инбер</w:t>
            </w:r>
            <w:proofErr w:type="spellEnd"/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7CE1">
              <w:rPr>
                <w:rStyle w:val="c31"/>
                <w:rFonts w:ascii="Times New Roman" w:hAnsi="Times New Roman" w:cs="Times New Roman"/>
                <w:sz w:val="24"/>
                <w:szCs w:val="24"/>
              </w:rPr>
              <w:t xml:space="preserve">«Сын» </w:t>
            </w:r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>Антокольского</w:t>
            </w:r>
            <w:proofErr w:type="spellEnd"/>
            <w:r w:rsidRPr="00827CE1">
              <w:rPr>
                <w:rStyle w:val="c18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Органическое сочетание высоких патриотических чу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вств с гл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убоко личными, интимными переживаниями лирического героя. Активизация внимания к героическому прошлому народа в лирической и эпической поэзии, обобщенно-символическое звучание признаний в любви к родным местам, близким людям. Человек на войне, правда о нем. Жестокие реалии и романтика в описании войны.</w:t>
            </w: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Литература периода Великой Отечественной войны: поэзия, проза, драматургия.</w:t>
            </w:r>
          </w:p>
        </w:tc>
        <w:tc>
          <w:tcPr>
            <w:tcW w:w="1276" w:type="dxa"/>
          </w:tcPr>
          <w:p w:rsidR="00791F51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Усвоение нового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составлять конспект лекции</w:t>
            </w:r>
            <w:r w:rsidR="00184B46" w:rsidRPr="00827CE1">
              <w:rPr>
                <w:rFonts w:ascii="Times New Roman" w:hAnsi="Times New Roman" w:cs="Times New Roman"/>
                <w:sz w:val="24"/>
                <w:szCs w:val="24"/>
              </w:rPr>
              <w:t>, выступать с докладом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4F0" w:rsidRPr="00827CE1" w:rsidTr="00947D6B">
        <w:tc>
          <w:tcPr>
            <w:tcW w:w="540" w:type="dxa"/>
            <w:shd w:val="clear" w:color="auto" w:fill="auto"/>
          </w:tcPr>
          <w:p w:rsidR="002434F0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:rsidR="002434F0" w:rsidRPr="00827CE1" w:rsidRDefault="002434F0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Человек на войне, правда о нём. Жестокие реалии и романтика в военной прозе.</w:t>
            </w:r>
          </w:p>
        </w:tc>
        <w:tc>
          <w:tcPr>
            <w:tcW w:w="1276" w:type="dxa"/>
          </w:tcPr>
          <w:p w:rsidR="002434F0" w:rsidRPr="00827CE1" w:rsidRDefault="002434F0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  <w:p w:rsidR="00791F51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Усвоение нового</w:t>
            </w:r>
          </w:p>
        </w:tc>
        <w:tc>
          <w:tcPr>
            <w:tcW w:w="1134" w:type="dxa"/>
            <w:shd w:val="clear" w:color="auto" w:fill="auto"/>
          </w:tcPr>
          <w:p w:rsidR="002434F0" w:rsidRPr="00827CE1" w:rsidRDefault="002434F0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434F0" w:rsidRPr="00827CE1" w:rsidRDefault="00184B46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составлять конспект лекции, выступать с докладом</w:t>
            </w:r>
          </w:p>
        </w:tc>
        <w:tc>
          <w:tcPr>
            <w:tcW w:w="851" w:type="dxa"/>
          </w:tcPr>
          <w:p w:rsidR="002434F0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434F0" w:rsidRPr="00827CE1" w:rsidRDefault="002434F0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A2" w:rsidRPr="00827CE1" w:rsidTr="001F53FA">
        <w:tc>
          <w:tcPr>
            <w:tcW w:w="10179" w:type="dxa"/>
            <w:gridSpan w:val="7"/>
            <w:shd w:val="clear" w:color="auto" w:fill="auto"/>
          </w:tcPr>
          <w:p w:rsidR="001735A2" w:rsidRPr="00827CE1" w:rsidRDefault="001735A2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20 века –</w:t>
            </w:r>
            <w:r w:rsidR="00DC0297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316E9" w:rsidRPr="00827CE1" w:rsidRDefault="000316E9" w:rsidP="00827CE1">
            <w:pPr>
              <w:pStyle w:val="c8c33"/>
              <w:spacing w:before="0" w:beforeAutospacing="0" w:after="0" w:afterAutospacing="0"/>
              <w:jc w:val="both"/>
            </w:pPr>
            <w:r w:rsidRPr="00827CE1">
              <w:rPr>
                <w:b/>
              </w:rPr>
              <w:t>Авторская песня</w:t>
            </w:r>
            <w:r w:rsidRPr="00827CE1">
              <w:t xml:space="preserve">. Ее место в развитии литературного процесса и музыкальной культуры страны (содержательность, искренность, внимание к личности; методическое богатство, современная ритмика и инструментовка). Песенное творчество </w:t>
            </w:r>
            <w:r w:rsidRPr="00827CE1">
              <w:rPr>
                <w:rStyle w:val="c18"/>
              </w:rPr>
              <w:t xml:space="preserve">А. Галича, Ю. Визбора, В. Высоцкого, Б. Окуджавы, Ю. Кима </w:t>
            </w:r>
            <w:r w:rsidRPr="00827CE1">
              <w:t>и др.</w:t>
            </w:r>
          </w:p>
          <w:p w:rsidR="000316E9" w:rsidRPr="00827CE1" w:rsidRDefault="000316E9" w:rsidP="00827CE1">
            <w:pPr>
              <w:pStyle w:val="c8c104c53c161c170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 xml:space="preserve">Александр </w:t>
            </w:r>
            <w:proofErr w:type="spellStart"/>
            <w:r w:rsidRPr="00827CE1">
              <w:rPr>
                <w:rStyle w:val="c18"/>
                <w:b/>
              </w:rPr>
              <w:t>Трифонович</w:t>
            </w:r>
            <w:proofErr w:type="spellEnd"/>
            <w:r w:rsidRPr="00827CE1">
              <w:rPr>
                <w:rStyle w:val="c18"/>
                <w:b/>
              </w:rPr>
              <w:t xml:space="preserve"> Твардовский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 и творчество. Личность. (Обзор.) Стихотворения: </w:t>
            </w:r>
            <w:r w:rsidRPr="00827CE1">
              <w:rPr>
                <w:rStyle w:val="c13"/>
              </w:rPr>
              <w:t xml:space="preserve">«Вся суть в одном-единственном завете...», «Памяти матери», «Я знаю, никакой </w:t>
            </w:r>
            <w:r w:rsidRPr="00827CE1">
              <w:rPr>
                <w:rStyle w:val="c13"/>
              </w:rPr>
              <w:lastRenderedPageBreak/>
              <w:t xml:space="preserve">моей вины...» </w:t>
            </w:r>
            <w:r w:rsidRPr="00827CE1">
              <w:t xml:space="preserve">(указанные произведения обязательны для изучения). </w:t>
            </w:r>
            <w:r w:rsidRPr="00827CE1">
              <w:rPr>
                <w:rStyle w:val="c13"/>
              </w:rPr>
              <w:t xml:space="preserve">«В тот день, когда закончилась война...», «Дробится рваный цоколь монумента...», «Памяти Гагарина». </w:t>
            </w:r>
            <w:r w:rsidRPr="00827CE1">
              <w:t>(Возможен выбор двух-трех других стихотворений.)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</w:t>
            </w:r>
          </w:p>
          <w:p w:rsidR="000316E9" w:rsidRPr="00827CE1" w:rsidRDefault="000316E9" w:rsidP="00827CE1">
            <w:pPr>
              <w:pStyle w:val="c156c97c8c53c184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</w:t>
            </w:r>
            <w:r w:rsidRPr="00827CE1">
              <w:t>.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      </w:r>
          </w:p>
          <w:p w:rsidR="000316E9" w:rsidRPr="00827CE1" w:rsidRDefault="000316E9" w:rsidP="00827CE1">
            <w:pPr>
              <w:pStyle w:val="c141c8c53c190c191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Борис Леонидович Пастернак.</w:t>
            </w:r>
            <w:r w:rsidRPr="00827CE1">
              <w:rPr>
                <w:rStyle w:val="c18"/>
              </w:rPr>
              <w:t xml:space="preserve"> </w:t>
            </w:r>
            <w:r w:rsidRPr="00827CE1">
              <w:t xml:space="preserve">Жизнь и творчество. (Обзор.) Стихотворения: </w:t>
            </w:r>
            <w:r w:rsidRPr="00827CE1">
              <w:rPr>
                <w:rStyle w:val="c13"/>
              </w:rPr>
              <w:t xml:space="preserve">«Февраль. Достать чернил и плакать!..», «Определение поэзии», «Во всем мне хочется дойти...», «Гамлет», «Зимняя ночь» </w:t>
            </w:r>
            <w:r w:rsidRPr="00827CE1">
              <w:t xml:space="preserve">(указанные произведения обязательны для изучения). </w:t>
            </w:r>
            <w:r w:rsidRPr="00827CE1">
              <w:rPr>
                <w:rStyle w:val="c13"/>
              </w:rPr>
              <w:t xml:space="preserve">«Марбург», «Быть знаменитым некрасиво...». </w:t>
            </w:r>
            <w:r w:rsidRPr="00827CE1">
              <w:t xml:space="preserve">(Возможен выбор двух других стихотворений.) Тема </w:t>
            </w:r>
            <w:proofErr w:type="gramStart"/>
            <w:r w:rsidRPr="00827CE1">
              <w:t>по</w:t>
            </w:r>
            <w:proofErr w:type="gramEnd"/>
            <w:r w:rsidRPr="00827CE1">
              <w:t xml:space="preserve"> </w:t>
            </w:r>
            <w:proofErr w:type="gramStart"/>
            <w:r w:rsidRPr="00827CE1">
              <w:t>эта</w:t>
            </w:r>
            <w:proofErr w:type="gramEnd"/>
            <w:r w:rsidRPr="00827CE1">
              <w:t xml:space="preserve"> и поэзии в творчестве Пастернака. Любовная лирика поэта. Философская глубина раздумий. Стремление постичь мир, «дойти до самой Роман </w:t>
            </w:r>
            <w:r w:rsidRPr="00827CE1">
              <w:rPr>
                <w:rStyle w:val="c13"/>
              </w:rPr>
              <w:t xml:space="preserve">«Доктор Живаго» </w:t>
            </w:r>
            <w:r w:rsidRPr="00827CE1">
              <w:t xml:space="preserve">(обзорное изучение с анализом фрагментов). </w:t>
            </w:r>
          </w:p>
          <w:p w:rsidR="000316E9" w:rsidRPr="00827CE1" w:rsidRDefault="000316E9" w:rsidP="00827CE1">
            <w:pPr>
              <w:pStyle w:val="c8c53c81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Александр Исаевич Солженицын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Жизнь. Творчество. Личность. (Обзор.) Повесть </w:t>
            </w:r>
            <w:r w:rsidRPr="00827CE1">
              <w:rPr>
                <w:rStyle w:val="c13"/>
              </w:rPr>
              <w:t xml:space="preserve">«Один день Ивана Денисовича» </w:t>
            </w:r>
            <w:r w:rsidRPr="00827CE1">
              <w:t>(только для школ с русским (родным) языком обучения).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</w:t>
            </w:r>
          </w:p>
          <w:p w:rsidR="000316E9" w:rsidRPr="00827CE1" w:rsidRDefault="000316E9" w:rsidP="00827CE1">
            <w:pPr>
              <w:pStyle w:val="c8c37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</w:t>
            </w:r>
            <w:r w:rsidRPr="00827CE1">
              <w:t>. Прототип литературного героя (закрепление понятия). Житие как литературный повествовательный жанр (закрепление понятия).</w:t>
            </w:r>
          </w:p>
          <w:p w:rsidR="000316E9" w:rsidRPr="00827CE1" w:rsidRDefault="000316E9" w:rsidP="00827CE1">
            <w:pPr>
              <w:pStyle w:val="c59c8c53c86"/>
              <w:spacing w:before="0" w:beforeAutospacing="0" w:after="0" w:afterAutospacing="0"/>
              <w:jc w:val="both"/>
            </w:pPr>
            <w:proofErr w:type="spellStart"/>
            <w:r w:rsidRPr="00827CE1">
              <w:rPr>
                <w:rStyle w:val="c18"/>
                <w:b/>
              </w:rPr>
              <w:t>Варлам</w:t>
            </w:r>
            <w:proofErr w:type="spellEnd"/>
            <w:r w:rsidRPr="00827CE1">
              <w:rPr>
                <w:rStyle w:val="c18"/>
                <w:b/>
              </w:rPr>
              <w:t xml:space="preserve"> Тихонович Шаламов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Жизнь и творчество. (Обзор.) Рассказы </w:t>
            </w:r>
            <w:r w:rsidRPr="00827CE1">
              <w:rPr>
                <w:rStyle w:val="c13"/>
              </w:rPr>
              <w:t xml:space="preserve">«На представку», «Сентенция». </w:t>
            </w:r>
            <w:r w:rsidRPr="00827CE1">
              <w:t xml:space="preserve">(Возможен выбор двух других рассказов.) Автобиографический характер прозы В. Т. Шаламова. Жизненная достоверность, почти документальность «Колымских рассказов»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</w:t>
            </w:r>
            <w:proofErr w:type="spellStart"/>
            <w:r w:rsidRPr="00827CE1">
              <w:t>зачеловечности</w:t>
            </w:r>
            <w:proofErr w:type="spellEnd"/>
            <w:r w:rsidRPr="00827CE1">
              <w:t>». Характер повествования. Образ повествователя. Новаторство Шаламова-прозаика.</w:t>
            </w:r>
          </w:p>
          <w:p w:rsidR="000316E9" w:rsidRPr="00827CE1" w:rsidRDefault="000316E9" w:rsidP="00827CE1">
            <w:pPr>
              <w:pStyle w:val="c59c8c53c97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</w:t>
            </w:r>
            <w:r w:rsidRPr="00827CE1">
              <w:t>. Новелла (закрепление понятия). Психологизм художественной литературы (развитие представлений). Традиции и новаторство в художественной литературе (развитие представлений).</w:t>
            </w:r>
          </w:p>
          <w:p w:rsidR="000316E9" w:rsidRPr="00827CE1" w:rsidRDefault="000316E9" w:rsidP="00827CE1">
            <w:pPr>
              <w:pStyle w:val="c8c53c84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Николай Михайлович Рубцов</w:t>
            </w:r>
            <w:r w:rsidRPr="00827CE1">
              <w:rPr>
                <w:rStyle w:val="c18"/>
              </w:rPr>
              <w:t xml:space="preserve">. </w:t>
            </w:r>
            <w:r w:rsidRPr="00827CE1">
              <w:rPr>
                <w:rStyle w:val="c13"/>
              </w:rPr>
              <w:t xml:space="preserve">«Видения на холме», «Русский огонек», «Звезда полей», «В горнице» </w:t>
            </w:r>
            <w:r w:rsidRPr="00827CE1">
              <w:t xml:space="preserve">(или другие стихотворения по выбору учителя и учащихся). </w:t>
            </w:r>
          </w:p>
          <w:p w:rsidR="000316E9" w:rsidRPr="00827CE1" w:rsidRDefault="000316E9" w:rsidP="00827CE1">
            <w:pPr>
              <w:pStyle w:val="c70c8c53c145c196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Валентин Григорьевич Распутин</w:t>
            </w:r>
            <w:r w:rsidRPr="00827CE1">
              <w:rPr>
                <w:rStyle w:val="c18"/>
              </w:rPr>
              <w:t xml:space="preserve">. </w:t>
            </w:r>
            <w:r w:rsidRPr="00827CE1">
              <w:rPr>
                <w:rStyle w:val="c13"/>
              </w:rPr>
              <w:t xml:space="preserve">«Последний срок», «Прощание </w:t>
            </w:r>
            <w:proofErr w:type="gramStart"/>
            <w:r w:rsidRPr="00827CE1">
              <w:rPr>
                <w:rStyle w:val="c13"/>
              </w:rPr>
              <w:t>с</w:t>
            </w:r>
            <w:proofErr w:type="gramEnd"/>
            <w:r w:rsidRPr="00827CE1">
              <w:rPr>
                <w:rStyle w:val="c13"/>
              </w:rPr>
              <w:t xml:space="preserve"> Матерой», «Живи и помни». </w:t>
            </w:r>
            <w:r w:rsidRPr="00827CE1">
              <w:t>(</w:t>
            </w:r>
            <w:proofErr w:type="gramStart"/>
            <w:r w:rsidRPr="00827CE1">
              <w:t>Од</w:t>
            </w:r>
            <w:proofErr w:type="gramEnd"/>
            <w:r w:rsidRPr="00827CE1">
              <w:t xml:space="preserve"> но произведение по выбору.) Тема «отцов и детей» </w:t>
            </w:r>
            <w:proofErr w:type="gramStart"/>
            <w:r w:rsidRPr="00827CE1">
              <w:t>в</w:t>
            </w:r>
            <w:proofErr w:type="gramEnd"/>
            <w:r w:rsidRPr="00827CE1">
              <w:t xml:space="preserve"> </w:t>
            </w:r>
            <w:proofErr w:type="gramStart"/>
            <w:r w:rsidRPr="00827CE1">
              <w:t>по</w:t>
            </w:r>
            <w:proofErr w:type="gramEnd"/>
            <w:r w:rsidRPr="00827CE1">
              <w:t xml:space="preserve"> вести «Последний срок». Народ, его история, его земля в повести «Прощание </w:t>
            </w:r>
            <w:proofErr w:type="gramStart"/>
            <w:r w:rsidRPr="00827CE1">
              <w:t>с</w:t>
            </w:r>
            <w:proofErr w:type="gramEnd"/>
            <w:r w:rsidRPr="00827CE1">
              <w:t xml:space="preserve"> Матерой». Нравственное величие русской женщины, ее самоотверженность. Связь основных тем повести «Живи и помни» с традициями русской классики.</w:t>
            </w:r>
          </w:p>
          <w:p w:rsidR="000316E9" w:rsidRPr="00827CE1" w:rsidRDefault="000316E9" w:rsidP="00827CE1">
            <w:pPr>
              <w:pStyle w:val="c111c99c8c53c195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Иосиф Александрович Бродский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Стихотворения: </w:t>
            </w:r>
            <w:r w:rsidRPr="00827CE1">
              <w:rPr>
                <w:rStyle w:val="c13"/>
              </w:rPr>
              <w:t xml:space="preserve">«Осенний крик ястреба», «На смерть Жукова», «Со нет» («Как жаль, что тем, чем стало для меня...»). </w:t>
            </w:r>
            <w:r w:rsidRPr="00827CE1">
              <w:t xml:space="preserve">(Возможен выбор трех других стихотворений.) </w:t>
            </w:r>
          </w:p>
          <w:p w:rsidR="000316E9" w:rsidRPr="00827CE1" w:rsidRDefault="000316E9" w:rsidP="00827CE1">
            <w:pPr>
              <w:pStyle w:val="c131c97c8c53c184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 xml:space="preserve">Теория литературы. </w:t>
            </w:r>
            <w:r w:rsidRPr="00827CE1">
              <w:t>Сонет как стихотворная форма (развитие понятия).</w:t>
            </w:r>
          </w:p>
          <w:p w:rsidR="000316E9" w:rsidRPr="00827CE1" w:rsidRDefault="000316E9" w:rsidP="00827CE1">
            <w:pPr>
              <w:pStyle w:val="c8c111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Булат Шалвович Окуджава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Слово о поэте. Стихотворения: </w:t>
            </w:r>
            <w:r w:rsidRPr="00827CE1">
              <w:rPr>
                <w:rStyle w:val="c13"/>
              </w:rPr>
              <w:t xml:space="preserve">«До свидания, мальчики», «Ты течешь, как река. Странное название...», «Когда мне </w:t>
            </w:r>
            <w:proofErr w:type="gramStart"/>
            <w:r w:rsidRPr="00827CE1">
              <w:rPr>
                <w:rStyle w:val="c13"/>
              </w:rPr>
              <w:t>невмочь</w:t>
            </w:r>
            <w:proofErr w:type="gramEnd"/>
            <w:r w:rsidRPr="00827CE1">
              <w:rPr>
                <w:rStyle w:val="c13"/>
              </w:rPr>
              <w:t xml:space="preserve"> пересилить беду...». </w:t>
            </w:r>
            <w:r w:rsidRPr="00827CE1">
              <w:t xml:space="preserve">(Возможен выбор других стихотворений.) </w:t>
            </w:r>
          </w:p>
          <w:p w:rsidR="000316E9" w:rsidRPr="00827CE1" w:rsidRDefault="000316E9" w:rsidP="00827CE1">
            <w:pPr>
              <w:pStyle w:val="c8c53c89"/>
              <w:spacing w:before="0" w:beforeAutospacing="0" w:after="0" w:afterAutospacing="0"/>
              <w:jc w:val="both"/>
            </w:pPr>
            <w:r w:rsidRPr="00827CE1">
              <w:rPr>
                <w:i/>
              </w:rPr>
              <w:t>Теория литературы</w:t>
            </w:r>
            <w:r w:rsidRPr="00827CE1">
              <w:t xml:space="preserve">. Литературная песня. Романс. </w:t>
            </w:r>
            <w:proofErr w:type="spellStart"/>
            <w:r w:rsidRPr="00827CE1">
              <w:t>Бардовская</w:t>
            </w:r>
            <w:proofErr w:type="spellEnd"/>
            <w:r w:rsidRPr="00827CE1">
              <w:t xml:space="preserve"> песня (развитие представлений).</w:t>
            </w:r>
          </w:p>
          <w:p w:rsidR="000316E9" w:rsidRPr="00827CE1" w:rsidRDefault="000316E9" w:rsidP="00827CE1">
            <w:pPr>
              <w:pStyle w:val="c59c97c8c53c184c191"/>
              <w:spacing w:before="0" w:beforeAutospacing="0" w:after="0" w:afterAutospacing="0"/>
              <w:jc w:val="both"/>
            </w:pPr>
            <w:r w:rsidRPr="00827CE1">
              <w:rPr>
                <w:rStyle w:val="c18"/>
                <w:b/>
              </w:rPr>
              <w:t>Александр Валентинович Вампилов</w:t>
            </w:r>
            <w:r w:rsidRPr="00827CE1">
              <w:rPr>
                <w:rStyle w:val="c18"/>
              </w:rPr>
              <w:t xml:space="preserve">. </w:t>
            </w:r>
            <w:r w:rsidRPr="00827CE1">
              <w:t xml:space="preserve">Пьеса </w:t>
            </w:r>
            <w:r w:rsidRPr="00827CE1">
              <w:rPr>
                <w:rStyle w:val="c13"/>
              </w:rPr>
              <w:t xml:space="preserve">«Утиная охота». </w:t>
            </w:r>
            <w:r w:rsidRPr="00827CE1">
              <w:t xml:space="preserve">(Возможен выбор другого драматического произведения.) Проблематика, основной конфликт и система образов в пьесе. </w:t>
            </w: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второй половины 20 века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(обзор). Поэзия 60-х годов.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Лекция,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характерные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эпохи; основные этапы развития литературы. Уметь составлять конспект.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78-79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Новое осмысление военной темы в литературе 50-90-х годов.</w:t>
            </w:r>
            <w:r w:rsidR="00184B46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Ю.Бондарев, К.Воробьёв, В.Быков, Б.Васильев, В.Некрасов (по выбору учителя и учащихся)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E6719C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характерные особенности эпохи; основные этапы развития литера</w:t>
            </w:r>
            <w:r w:rsidR="00655AF0" w:rsidRPr="00827CE1">
              <w:rPr>
                <w:rFonts w:ascii="Times New Roman" w:hAnsi="Times New Roman" w:cs="Times New Roman"/>
                <w:sz w:val="24"/>
                <w:szCs w:val="24"/>
              </w:rPr>
              <w:t>туры, особенности изображения войны и человека на войне. Уметь составлять конспект. Выступать с сообщениями.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А.Т. Твардовский. Жизнь и творчество. Лирика поэта. Осмысление темы войны.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поэте. Уметь анализировать произведение в единстве содержания и формы.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Поэма «По праву памяти». Настоящее и прошлое Родины. Уроки истории.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E6719C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вести диалог</w:t>
            </w:r>
          </w:p>
          <w:p w:rsidR="00655AF0" w:rsidRPr="00827CE1" w:rsidRDefault="00655AF0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те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оизведения; сюжет,  особенности композиции, систему образов; характерные особенности стиля писателя.   Уметь определять жанровые особенности и идейное содержание 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поэмы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произведение в единстве содержания и формы.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Б.Л. Пастернак. Жизнь и творчество. Философский характер лирики Б. Пастернака. 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жизни и творчества; тематику и особенности его лирики.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655AF0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лирические </w:t>
            </w:r>
            <w:r w:rsidR="00655AF0"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«Февраль. Достать чернил и плакать!», «Во всём мне хочется дойти до самой сути», «Гамлет», «Зимняя ночь»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Б.Л. Пастернак. Роман «Доктор Живаго». Его проблематика и художественное своеобразие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главных героев, основные сюжетные линии, смысл названия.</w:t>
            </w:r>
          </w:p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соотносить произведение с конкретно-исторической ситуацией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А.И. Солженицын. Жизнь и творчество. Своеобразие раскрытия «лагерной» темы в творчестве писателя. Повесть «Один день Ивана Денисовича».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655AF0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писателе; те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оизведения; сюжет,  особенности композиции, систему образов; характерные особенности стиля писателя.  На материале произведений писателя прийти к осмыслению трагической судьбы человека в тоталитарном государстве. 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главных героев, основные сюжетные линии, смысл </w:t>
            </w:r>
            <w:proofErr w:type="spellStart"/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gramStart"/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произведение с конкретно-исторической ситуацией</w:t>
            </w:r>
          </w:p>
        </w:tc>
        <w:tc>
          <w:tcPr>
            <w:tcW w:w="851" w:type="dxa"/>
          </w:tcPr>
          <w:p w:rsidR="00947D6B" w:rsidRPr="00827CE1" w:rsidRDefault="00791F51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В.Т. Шаламов. Жизнь и творчество. Проблематика и поэтика «Колымских рассказов».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Урок внеклассного чтения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55AF0" w:rsidRPr="00827CE1" w:rsidRDefault="00655AF0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писателе; те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оизведения; сюжет,  особенности 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композиции, систему образов; характерные особенности стиля писателя</w:t>
            </w:r>
          </w:p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главных героев, основные сюжетные линии, смысл названия.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выделять в тесте нравственно-идеологические проблемы и формулировать собственные ценностные ориентиры по отношению к ним</w:t>
            </w:r>
          </w:p>
        </w:tc>
        <w:tc>
          <w:tcPr>
            <w:tcW w:w="851" w:type="dxa"/>
          </w:tcPr>
          <w:p w:rsidR="00947D6B" w:rsidRPr="00827CE1" w:rsidRDefault="00DC0297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3F" w:rsidRPr="00827CE1" w:rsidTr="00947D6B">
        <w:tc>
          <w:tcPr>
            <w:tcW w:w="540" w:type="dxa"/>
            <w:shd w:val="clear" w:color="auto" w:fill="auto"/>
          </w:tcPr>
          <w:p w:rsidR="0058323F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68" w:type="dxa"/>
            <w:shd w:val="clear" w:color="auto" w:fill="auto"/>
          </w:tcPr>
          <w:p w:rsidR="007D7309" w:rsidRPr="00827CE1" w:rsidRDefault="0058323F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Полвека русской поэзии</w:t>
            </w:r>
            <w:r w:rsidR="007D7309" w:rsidRPr="00827CE1">
              <w:rPr>
                <w:rFonts w:ascii="Times New Roman" w:hAnsi="Times New Roman" w:cs="Times New Roman"/>
                <w:sz w:val="24"/>
                <w:szCs w:val="24"/>
              </w:rPr>
              <w:t>. Новые темы, проблемы, образы поэзии периода «оттепели».</w:t>
            </w:r>
          </w:p>
          <w:p w:rsidR="0058323F" w:rsidRPr="00827CE1" w:rsidRDefault="0058323F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323F" w:rsidRPr="00827CE1" w:rsidRDefault="0058323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1134" w:type="dxa"/>
            <w:shd w:val="clear" w:color="auto" w:fill="auto"/>
          </w:tcPr>
          <w:p w:rsidR="0058323F" w:rsidRPr="00827CE1" w:rsidRDefault="0058323F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8323F" w:rsidRPr="00827CE1" w:rsidRDefault="0058323F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понятия «поэтическая весна», «поэтический бум», «поэтическая философия». Уметь анализировать стих поэтов второй половины 20в.</w:t>
            </w:r>
          </w:p>
        </w:tc>
        <w:tc>
          <w:tcPr>
            <w:tcW w:w="851" w:type="dxa"/>
          </w:tcPr>
          <w:p w:rsidR="0058323F" w:rsidRPr="00827CE1" w:rsidRDefault="00DC0297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323F" w:rsidRPr="00827CE1" w:rsidRDefault="0058323F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Н.М. Рубцов. Слово</w:t>
            </w:r>
            <w:r w:rsidRPr="00827CE1">
              <w:rPr>
                <w:rStyle w:val="6"/>
                <w:sz w:val="24"/>
                <w:szCs w:val="24"/>
                <w:shd w:val="clear" w:color="auto" w:fill="auto"/>
              </w:rPr>
              <w:t xml:space="preserve"> о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поэте. Основные темы и мотивы лирики 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и её художественное своеобразие.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Лекция, 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E6719C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2693" w:type="dxa"/>
          </w:tcPr>
          <w:p w:rsidR="00947D6B" w:rsidRPr="00827CE1" w:rsidRDefault="007D7309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r w:rsidRPr="00827CE1">
              <w:rPr>
                <w:rFonts w:ascii="Times New Roman" w:hAnsi="Times New Roman" w:cs="Times New Roman"/>
                <w:i/>
                <w:sz w:val="24"/>
                <w:szCs w:val="24"/>
              </w:rPr>
              <w:t>«шестидесятники»,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обзорную характеристику поэзии «шестидесятников». Уметь анализировать лирическое произведение. Знать о жизни Н.Рубцова. Уметь анализировать поэтический текст. Отработка навыка худ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тения поэтического произведения.</w:t>
            </w:r>
          </w:p>
        </w:tc>
        <w:tc>
          <w:tcPr>
            <w:tcW w:w="851" w:type="dxa"/>
          </w:tcPr>
          <w:p w:rsidR="00947D6B" w:rsidRPr="00827CE1" w:rsidRDefault="00DC0297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«Деревенская» проза в современной литературе. В.П. </w:t>
            </w:r>
            <w:r w:rsidR="00C90D36" w:rsidRPr="00827CE1">
              <w:rPr>
                <w:rFonts w:ascii="Times New Roman" w:hAnsi="Times New Roman" w:cs="Times New Roman"/>
                <w:sz w:val="24"/>
                <w:szCs w:val="24"/>
              </w:rPr>
              <w:t>Астафьев. «Пожар», «Царь-рыба». Человек и природа в рассказах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. Нравственная проблематика произведения.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смысл названия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роблематику произведения, смысл образов-символов.</w:t>
            </w:r>
          </w:p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выступать с устным сообщением.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7D6B" w:rsidRPr="00827CE1" w:rsidRDefault="00DC0297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1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В.Г. Распутин. Нравственные проблемы произведения «Живи и помни»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главных героев, основные сюжетные линии, смысл названия.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 писателя</w:t>
            </w:r>
            <w:r w:rsidR="00C90D36" w:rsidRPr="00827CE1">
              <w:rPr>
                <w:rFonts w:ascii="Times New Roman" w:hAnsi="Times New Roman" w:cs="Times New Roman"/>
                <w:sz w:val="24"/>
                <w:szCs w:val="24"/>
              </w:rPr>
              <w:t>. Уметь выделять проблематику произведения.</w:t>
            </w:r>
          </w:p>
        </w:tc>
        <w:tc>
          <w:tcPr>
            <w:tcW w:w="851" w:type="dxa"/>
          </w:tcPr>
          <w:p w:rsidR="00947D6B" w:rsidRPr="00827CE1" w:rsidRDefault="00DC0297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36" w:rsidRPr="00827CE1" w:rsidTr="00947D6B">
        <w:tc>
          <w:tcPr>
            <w:tcW w:w="540" w:type="dxa"/>
            <w:shd w:val="clear" w:color="auto" w:fill="auto"/>
          </w:tcPr>
          <w:p w:rsidR="00C90D36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:rsidR="00C90D36" w:rsidRPr="00827CE1" w:rsidRDefault="00C90D36" w:rsidP="00827CE1">
            <w:pPr>
              <w:pStyle w:val="1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В.Г. Распутин. Нравственные проблемы произведения «Прощание 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Матёрой»</w:t>
            </w:r>
          </w:p>
        </w:tc>
        <w:tc>
          <w:tcPr>
            <w:tcW w:w="1276" w:type="dxa"/>
          </w:tcPr>
          <w:p w:rsidR="00C90D36" w:rsidRPr="00827CE1" w:rsidRDefault="00C90D36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134" w:type="dxa"/>
            <w:shd w:val="clear" w:color="auto" w:fill="auto"/>
          </w:tcPr>
          <w:p w:rsidR="00C90D36" w:rsidRPr="00827CE1" w:rsidRDefault="00C90D36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0D36" w:rsidRPr="00827CE1" w:rsidRDefault="00C90D36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главных героев, основные сюжетные линии, смысл названия.</w:t>
            </w:r>
          </w:p>
          <w:p w:rsidR="00C90D36" w:rsidRPr="00827CE1" w:rsidRDefault="00C90D36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особенности стиля писателя. Уметь выделять проблематику произведения.</w:t>
            </w:r>
          </w:p>
        </w:tc>
        <w:tc>
          <w:tcPr>
            <w:tcW w:w="851" w:type="dxa"/>
          </w:tcPr>
          <w:p w:rsidR="00C90D36" w:rsidRPr="00827CE1" w:rsidRDefault="00DC0297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0D36" w:rsidRPr="00827CE1" w:rsidRDefault="00C90D36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36" w:rsidRPr="00827CE1" w:rsidTr="00947D6B">
        <w:tc>
          <w:tcPr>
            <w:tcW w:w="540" w:type="dxa"/>
            <w:shd w:val="clear" w:color="auto" w:fill="auto"/>
          </w:tcPr>
          <w:p w:rsidR="00C90D36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8" w:type="dxa"/>
            <w:shd w:val="clear" w:color="auto" w:fill="auto"/>
          </w:tcPr>
          <w:p w:rsidR="00C90D36" w:rsidRPr="00827CE1" w:rsidRDefault="00C90D36" w:rsidP="00827CE1">
            <w:pPr>
              <w:pStyle w:val="14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ВН.ЧТ. В.Распутин «Женский разговор». Проблемы морали и нравственности в рассказе.</w:t>
            </w:r>
          </w:p>
        </w:tc>
        <w:tc>
          <w:tcPr>
            <w:tcW w:w="1276" w:type="dxa"/>
          </w:tcPr>
          <w:p w:rsidR="00C90D36" w:rsidRPr="00827CE1" w:rsidRDefault="00C90D36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1134" w:type="dxa"/>
            <w:shd w:val="clear" w:color="auto" w:fill="auto"/>
          </w:tcPr>
          <w:p w:rsidR="00C90D36" w:rsidRPr="00827CE1" w:rsidRDefault="00C90D36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0D36" w:rsidRPr="00827CE1" w:rsidRDefault="00C90D36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делать выводы и умозаключения по содержанию текста; аргументировать своё мнение по проблеме текста; развивать логическое мышление, устную речь, умение самостоятельно анализировать текст; воспитывать правильное отношение к человеческим ценностям.</w:t>
            </w:r>
          </w:p>
        </w:tc>
        <w:tc>
          <w:tcPr>
            <w:tcW w:w="851" w:type="dxa"/>
          </w:tcPr>
          <w:p w:rsidR="00C90D36" w:rsidRPr="00827CE1" w:rsidRDefault="00DC0297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90D36" w:rsidRPr="00827CE1" w:rsidRDefault="00C90D36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C90D36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Р.Р.Творческая работа </w:t>
            </w:r>
            <w:r w:rsidR="00947D6B" w:rsidRPr="00827C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Письменный ответ на вопрос «В чем смысл повести?»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,3 (5-10 предложений)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отбирать литературный материал по выбранной теме, полно раскрыть её и грамотно изложить материал, самостоятельно редактировать текст</w:t>
            </w:r>
          </w:p>
        </w:tc>
        <w:tc>
          <w:tcPr>
            <w:tcW w:w="851" w:type="dxa"/>
          </w:tcPr>
          <w:p w:rsidR="00947D6B" w:rsidRPr="00827CE1" w:rsidRDefault="00DC0297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Сочин</w:t>
            </w:r>
            <w:r w:rsidR="00EB5522" w:rsidRPr="00827CE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ение </w:t>
            </w:r>
            <w:r w:rsidRPr="00827CE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 произведениям современных авторов.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С5 (200 слов)</w:t>
            </w: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отбирать литературный материал по выбранной теме, полно раскрыть её и грамотно изложить материал, самостоятельно редактировать текст</w:t>
            </w:r>
          </w:p>
        </w:tc>
        <w:tc>
          <w:tcPr>
            <w:tcW w:w="851" w:type="dxa"/>
          </w:tcPr>
          <w:p w:rsidR="00947D6B" w:rsidRPr="00827CE1" w:rsidRDefault="00DC0297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5A2" w:rsidRPr="00827CE1" w:rsidTr="001F53FA">
        <w:tc>
          <w:tcPr>
            <w:tcW w:w="10179" w:type="dxa"/>
            <w:gridSpan w:val="7"/>
            <w:shd w:val="clear" w:color="auto" w:fill="auto"/>
          </w:tcPr>
          <w:p w:rsidR="001735A2" w:rsidRPr="00827CE1" w:rsidRDefault="001735A2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Современная литература –</w:t>
            </w:r>
            <w:r w:rsidR="00DC0297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316E9" w:rsidRPr="00827CE1" w:rsidRDefault="000316E9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6E9" w:rsidRPr="00827CE1" w:rsidRDefault="000316E9" w:rsidP="00827CE1">
            <w:pPr>
              <w:pStyle w:val="c8c53c98"/>
              <w:spacing w:before="0" w:beforeAutospacing="0" w:after="0" w:afterAutospacing="0"/>
              <w:jc w:val="both"/>
            </w:pPr>
            <w:r w:rsidRPr="00827CE1">
              <w:t xml:space="preserve">Общий обзор произведений последнего десятилетия. Проза: </w:t>
            </w:r>
            <w:proofErr w:type="gramStart"/>
            <w:r w:rsidRPr="00827CE1">
              <w:rPr>
                <w:rStyle w:val="c18"/>
              </w:rPr>
              <w:t xml:space="preserve">В. Белов, А. Битов, В. Маканин, А. Ким, Е. Носов, В. </w:t>
            </w:r>
            <w:proofErr w:type="spellStart"/>
            <w:r w:rsidRPr="00827CE1">
              <w:rPr>
                <w:rStyle w:val="c18"/>
              </w:rPr>
              <w:t>Крупин</w:t>
            </w:r>
            <w:proofErr w:type="spellEnd"/>
            <w:r w:rsidRPr="00827CE1">
              <w:rPr>
                <w:rStyle w:val="c18"/>
              </w:rPr>
              <w:t>,</w:t>
            </w:r>
            <w:r w:rsidR="00827CE1" w:rsidRPr="00827CE1">
              <w:rPr>
                <w:rStyle w:val="c18"/>
              </w:rPr>
              <w:t xml:space="preserve"> С. </w:t>
            </w:r>
            <w:proofErr w:type="spellStart"/>
            <w:r w:rsidR="00827CE1" w:rsidRPr="00827CE1">
              <w:rPr>
                <w:rStyle w:val="c18"/>
              </w:rPr>
              <w:t>Каледин</w:t>
            </w:r>
            <w:proofErr w:type="spellEnd"/>
            <w:r w:rsidR="00827CE1" w:rsidRPr="00827CE1">
              <w:rPr>
                <w:rStyle w:val="c18"/>
              </w:rPr>
              <w:t>, В. Пелевин, Т. Тол</w:t>
            </w:r>
            <w:r w:rsidRPr="00827CE1">
              <w:rPr>
                <w:rStyle w:val="c18"/>
              </w:rPr>
              <w:t xml:space="preserve">стая, Л. Петрушевская, В. Токарева, Ю. Поляков </w:t>
            </w:r>
            <w:r w:rsidRPr="00827CE1">
              <w:t>и др. Поэзия:</w:t>
            </w:r>
            <w:proofErr w:type="gramEnd"/>
            <w:r w:rsidRPr="00827CE1">
              <w:t xml:space="preserve"> </w:t>
            </w:r>
            <w:r w:rsidRPr="00827CE1">
              <w:rPr>
                <w:rStyle w:val="c18"/>
              </w:rPr>
              <w:t xml:space="preserve">Б. Ахмадулина, А. Вознесенский, Е. Евтушенко, Ю. </w:t>
            </w:r>
            <w:proofErr w:type="spellStart"/>
            <w:r w:rsidRPr="00827CE1">
              <w:rPr>
                <w:rStyle w:val="c18"/>
              </w:rPr>
              <w:t>Друнина</w:t>
            </w:r>
            <w:proofErr w:type="spellEnd"/>
            <w:r w:rsidR="00827CE1" w:rsidRPr="00827CE1">
              <w:rPr>
                <w:rStyle w:val="c18"/>
              </w:rPr>
              <w:t>.</w:t>
            </w:r>
          </w:p>
        </w:tc>
      </w:tr>
      <w:tr w:rsidR="00FF23ED" w:rsidRPr="00827CE1" w:rsidTr="00947D6B">
        <w:tc>
          <w:tcPr>
            <w:tcW w:w="540" w:type="dxa"/>
            <w:shd w:val="clear" w:color="auto" w:fill="auto"/>
          </w:tcPr>
          <w:p w:rsidR="00FF23ED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68" w:type="dxa"/>
            <w:shd w:val="clear" w:color="auto" w:fill="auto"/>
          </w:tcPr>
          <w:p w:rsidR="00FF23ED" w:rsidRPr="00827CE1" w:rsidRDefault="00FF23ED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Литература на современном этапе.</w:t>
            </w:r>
          </w:p>
        </w:tc>
        <w:tc>
          <w:tcPr>
            <w:tcW w:w="1276" w:type="dxa"/>
          </w:tcPr>
          <w:p w:rsidR="00FF23ED" w:rsidRPr="00827CE1" w:rsidRDefault="00FF23ED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134" w:type="dxa"/>
            <w:shd w:val="clear" w:color="auto" w:fill="auto"/>
          </w:tcPr>
          <w:p w:rsidR="00FF23ED" w:rsidRPr="00827CE1" w:rsidRDefault="00FF23ED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23ED" w:rsidRPr="00827CE1" w:rsidRDefault="00FF23ED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</w:t>
            </w:r>
            <w:r w:rsidRPr="00827CE1">
              <w:rPr>
                <w:rFonts w:ascii="Times New Roman" w:hAnsi="Times New Roman" w:cs="Times New Roman"/>
                <w:i/>
                <w:sz w:val="24"/>
                <w:szCs w:val="24"/>
              </w:rPr>
              <w:t>постмодернизм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, тенденции современной литературы;</w:t>
            </w:r>
          </w:p>
          <w:p w:rsidR="00FF23ED" w:rsidRPr="00827CE1" w:rsidRDefault="00FF23ED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Понимать замыслы современных писателей, мотивы написания произведений.</w:t>
            </w:r>
          </w:p>
        </w:tc>
        <w:tc>
          <w:tcPr>
            <w:tcW w:w="851" w:type="dxa"/>
          </w:tcPr>
          <w:p w:rsidR="00FF23ED" w:rsidRPr="00827CE1" w:rsidRDefault="00DC0297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F23ED" w:rsidRPr="00827CE1" w:rsidRDefault="00FF23ED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58323F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>Бродский. Слово</w:t>
            </w:r>
            <w:r w:rsidR="00947D6B" w:rsidRPr="00827CE1">
              <w:rPr>
                <w:rStyle w:val="Constantia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о</w:t>
            </w:r>
            <w:r w:rsidR="00947D6B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поэте. Проблемно-тематический диапазон лирики поэта.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Беседа, 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особенности лирики поэта</w:t>
            </w:r>
            <w:r w:rsidR="0058323F" w:rsidRPr="00827CE1">
              <w:rPr>
                <w:rFonts w:ascii="Times New Roman" w:hAnsi="Times New Roman" w:cs="Times New Roman"/>
                <w:sz w:val="24"/>
                <w:szCs w:val="24"/>
              </w:rPr>
              <w:t>, стиль поэта, основные темы и идеи стихотворений.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58323F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</w:t>
            </w: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851" w:type="dxa"/>
          </w:tcPr>
          <w:p w:rsidR="00947D6B" w:rsidRPr="00827CE1" w:rsidRDefault="00DC0297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947D6B" w:rsidRPr="00827CE1" w:rsidRDefault="00947D6B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песня. Песенное творчество А. Галича, Ю. Визбора, В. Высоцкого, 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Ю-Кима</w:t>
            </w:r>
            <w:proofErr w:type="spell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основные темы лирики поэтов</w:t>
            </w:r>
          </w:p>
        </w:tc>
        <w:tc>
          <w:tcPr>
            <w:tcW w:w="851" w:type="dxa"/>
          </w:tcPr>
          <w:p w:rsidR="00947D6B" w:rsidRPr="00827CE1" w:rsidRDefault="00DC0297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7D7309" w:rsidP="00827CE1">
            <w:pPr>
              <w:pStyle w:val="a5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Темы и проблемы современной драматургии. А.В.Вампилов. Слово о писателе. Проблематика, система образов </w:t>
            </w:r>
            <w:proofErr w:type="spell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пьсы</w:t>
            </w:r>
            <w:proofErr w:type="spell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«Утиная охота»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7309" w:rsidRPr="00827CE1" w:rsidRDefault="007D7309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Знать важнейшие биографические сведения о писателе; те</w:t>
            </w:r>
            <w:proofErr w:type="gramStart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оизведения; сюжет,  особенности композиции, систему образов пьесы, характерные особенности стиля драматурга. </w:t>
            </w:r>
          </w:p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7D6B" w:rsidRPr="00827CE1" w:rsidRDefault="00DC0297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D6B" w:rsidRPr="00827CE1" w:rsidTr="00947D6B">
        <w:tc>
          <w:tcPr>
            <w:tcW w:w="540" w:type="dxa"/>
            <w:shd w:val="clear" w:color="auto" w:fill="auto"/>
          </w:tcPr>
          <w:p w:rsidR="00947D6B" w:rsidRPr="00827CE1" w:rsidRDefault="008264B3" w:rsidP="00827CE1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shd w:val="clear" w:color="auto" w:fill="auto"/>
          </w:tcPr>
          <w:p w:rsidR="00947D6B" w:rsidRPr="00827CE1" w:rsidRDefault="00947D6B" w:rsidP="00827CE1">
            <w:pPr>
              <w:pStyle w:val="a5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Проблемы и уроки литературы 20 века.</w:t>
            </w:r>
            <w:r w:rsidR="00FF23ED"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 Обзор русской литературы начала 21 века</w:t>
            </w:r>
          </w:p>
        </w:tc>
        <w:tc>
          <w:tcPr>
            <w:tcW w:w="1276" w:type="dxa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134" w:type="dxa"/>
            <w:shd w:val="clear" w:color="auto" w:fill="auto"/>
          </w:tcPr>
          <w:p w:rsidR="00947D6B" w:rsidRPr="00827CE1" w:rsidRDefault="00947D6B" w:rsidP="00827C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F23ED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Уметь вести диалог</w:t>
            </w:r>
            <w:r w:rsidR="00FF23ED" w:rsidRPr="00827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D6B" w:rsidRPr="00827CE1" w:rsidRDefault="00FF23ED" w:rsidP="00827C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Обобщить, повторить материал по новейшей русской литературе; Уметь определять тему произведения, идею, главную мысль, проблемы произведения.</w:t>
            </w:r>
          </w:p>
        </w:tc>
        <w:tc>
          <w:tcPr>
            <w:tcW w:w="851" w:type="dxa"/>
          </w:tcPr>
          <w:p w:rsidR="00947D6B" w:rsidRPr="00827CE1" w:rsidRDefault="00DC0297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C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47D6B" w:rsidRPr="00827CE1" w:rsidRDefault="00947D6B" w:rsidP="00827CE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D6B" w:rsidRPr="00827CE1" w:rsidRDefault="00947D6B" w:rsidP="00E6719C">
      <w:pPr>
        <w:tabs>
          <w:tab w:val="num" w:pos="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47D6B" w:rsidRPr="00827CE1" w:rsidSect="0094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D9638E6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6B1B4C"/>
    <w:multiLevelType w:val="multilevel"/>
    <w:tmpl w:val="B0C06D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83AB8"/>
    <w:multiLevelType w:val="hybridMultilevel"/>
    <w:tmpl w:val="86144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64CA6"/>
    <w:multiLevelType w:val="multilevel"/>
    <w:tmpl w:val="B0C06D5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3E25DB"/>
    <w:multiLevelType w:val="hybridMultilevel"/>
    <w:tmpl w:val="FFC0EE7C"/>
    <w:lvl w:ilvl="0" w:tplc="E44A6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1F733A"/>
    <w:multiLevelType w:val="multilevel"/>
    <w:tmpl w:val="B0C06D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D80156"/>
    <w:multiLevelType w:val="multilevel"/>
    <w:tmpl w:val="B0C06D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E4288C"/>
    <w:multiLevelType w:val="multilevel"/>
    <w:tmpl w:val="B0C06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C4200"/>
    <w:multiLevelType w:val="multilevel"/>
    <w:tmpl w:val="B0C06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1B5B97"/>
    <w:multiLevelType w:val="multilevel"/>
    <w:tmpl w:val="B0C06D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A52311"/>
    <w:multiLevelType w:val="multilevel"/>
    <w:tmpl w:val="B0C06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FE11DA"/>
    <w:multiLevelType w:val="multilevel"/>
    <w:tmpl w:val="B0C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43081"/>
    <w:multiLevelType w:val="multilevel"/>
    <w:tmpl w:val="B0C06D5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41532E"/>
    <w:multiLevelType w:val="multilevel"/>
    <w:tmpl w:val="B0C06D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EB0AF3"/>
    <w:multiLevelType w:val="multilevel"/>
    <w:tmpl w:val="B0C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0517E6"/>
    <w:multiLevelType w:val="multilevel"/>
    <w:tmpl w:val="B0C06D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D24CDC"/>
    <w:multiLevelType w:val="multilevel"/>
    <w:tmpl w:val="B0C06D5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7D774A"/>
    <w:multiLevelType w:val="multilevel"/>
    <w:tmpl w:val="B0C06D5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506A63"/>
    <w:multiLevelType w:val="multilevel"/>
    <w:tmpl w:val="B0C06D5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3D5705"/>
    <w:multiLevelType w:val="multilevel"/>
    <w:tmpl w:val="B0C06D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C7072B"/>
    <w:multiLevelType w:val="hybridMultilevel"/>
    <w:tmpl w:val="7534B80C"/>
    <w:lvl w:ilvl="0" w:tplc="E44A6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1709DE"/>
    <w:multiLevelType w:val="multilevel"/>
    <w:tmpl w:val="B0C06D5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55783"/>
    <w:multiLevelType w:val="multilevel"/>
    <w:tmpl w:val="B0C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804AAD"/>
    <w:multiLevelType w:val="multilevel"/>
    <w:tmpl w:val="B0C06D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7F4B49"/>
    <w:multiLevelType w:val="multilevel"/>
    <w:tmpl w:val="B0C06D5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6A5905"/>
    <w:multiLevelType w:val="multilevel"/>
    <w:tmpl w:val="B0C06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0F43C7"/>
    <w:multiLevelType w:val="multilevel"/>
    <w:tmpl w:val="B0C06D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6B453C"/>
    <w:multiLevelType w:val="multilevel"/>
    <w:tmpl w:val="B0C06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3160C1"/>
    <w:multiLevelType w:val="multilevel"/>
    <w:tmpl w:val="B0C06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4E3F9A"/>
    <w:multiLevelType w:val="multilevel"/>
    <w:tmpl w:val="B0C06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8E3973"/>
    <w:multiLevelType w:val="hybridMultilevel"/>
    <w:tmpl w:val="B0B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1D2340"/>
    <w:multiLevelType w:val="multilevel"/>
    <w:tmpl w:val="B0C06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986464"/>
    <w:multiLevelType w:val="multilevel"/>
    <w:tmpl w:val="B0C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BD04D2"/>
    <w:multiLevelType w:val="multilevel"/>
    <w:tmpl w:val="B0C06D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BB3838"/>
    <w:multiLevelType w:val="multilevel"/>
    <w:tmpl w:val="B0C06D5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0A27F1"/>
    <w:multiLevelType w:val="multilevel"/>
    <w:tmpl w:val="B0C06D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5E0B35"/>
    <w:multiLevelType w:val="multilevel"/>
    <w:tmpl w:val="B0C06D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F03573"/>
    <w:multiLevelType w:val="hybridMultilevel"/>
    <w:tmpl w:val="CB68E1B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8">
    <w:nsid w:val="6D604975"/>
    <w:multiLevelType w:val="multilevel"/>
    <w:tmpl w:val="B0C06D5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723986"/>
    <w:multiLevelType w:val="multilevel"/>
    <w:tmpl w:val="B0C06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7D6721"/>
    <w:multiLevelType w:val="multilevel"/>
    <w:tmpl w:val="B0C06D5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7E64FC"/>
    <w:multiLevelType w:val="multilevel"/>
    <w:tmpl w:val="B0C06D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7607EB"/>
    <w:multiLevelType w:val="multilevel"/>
    <w:tmpl w:val="B0C06D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1D0BB4"/>
    <w:multiLevelType w:val="multilevel"/>
    <w:tmpl w:val="B0C06D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CF6F47"/>
    <w:multiLevelType w:val="multilevel"/>
    <w:tmpl w:val="B0C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216005"/>
    <w:multiLevelType w:val="multilevel"/>
    <w:tmpl w:val="B0C06D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0"/>
  </w:num>
  <w:num w:numId="3">
    <w:abstractNumId w:val="32"/>
  </w:num>
  <w:num w:numId="4">
    <w:abstractNumId w:val="11"/>
  </w:num>
  <w:num w:numId="5">
    <w:abstractNumId w:val="44"/>
  </w:num>
  <w:num w:numId="6">
    <w:abstractNumId w:val="27"/>
  </w:num>
  <w:num w:numId="7">
    <w:abstractNumId w:val="28"/>
  </w:num>
  <w:num w:numId="8">
    <w:abstractNumId w:val="8"/>
  </w:num>
  <w:num w:numId="9">
    <w:abstractNumId w:val="13"/>
  </w:num>
  <w:num w:numId="10">
    <w:abstractNumId w:val="29"/>
  </w:num>
  <w:num w:numId="11">
    <w:abstractNumId w:val="19"/>
  </w:num>
  <w:num w:numId="12">
    <w:abstractNumId w:val="10"/>
  </w:num>
  <w:num w:numId="13">
    <w:abstractNumId w:val="1"/>
  </w:num>
  <w:num w:numId="14">
    <w:abstractNumId w:val="31"/>
  </w:num>
  <w:num w:numId="15">
    <w:abstractNumId w:val="42"/>
  </w:num>
  <w:num w:numId="16">
    <w:abstractNumId w:val="39"/>
  </w:num>
  <w:num w:numId="17">
    <w:abstractNumId w:val="45"/>
  </w:num>
  <w:num w:numId="18">
    <w:abstractNumId w:val="35"/>
  </w:num>
  <w:num w:numId="19">
    <w:abstractNumId w:val="43"/>
  </w:num>
  <w:num w:numId="20">
    <w:abstractNumId w:val="15"/>
  </w:num>
  <w:num w:numId="21">
    <w:abstractNumId w:val="5"/>
  </w:num>
  <w:num w:numId="22">
    <w:abstractNumId w:val="23"/>
  </w:num>
  <w:num w:numId="23">
    <w:abstractNumId w:val="6"/>
  </w:num>
  <w:num w:numId="24">
    <w:abstractNumId w:val="38"/>
  </w:num>
  <w:num w:numId="25">
    <w:abstractNumId w:val="26"/>
  </w:num>
  <w:num w:numId="26">
    <w:abstractNumId w:val="41"/>
  </w:num>
  <w:num w:numId="27">
    <w:abstractNumId w:val="36"/>
  </w:num>
  <w:num w:numId="28">
    <w:abstractNumId w:val="17"/>
  </w:num>
  <w:num w:numId="29">
    <w:abstractNumId w:val="18"/>
  </w:num>
  <w:num w:numId="30">
    <w:abstractNumId w:val="12"/>
  </w:num>
  <w:num w:numId="31">
    <w:abstractNumId w:val="9"/>
  </w:num>
  <w:num w:numId="32">
    <w:abstractNumId w:val="34"/>
  </w:num>
  <w:num w:numId="33">
    <w:abstractNumId w:val="40"/>
  </w:num>
  <w:num w:numId="34">
    <w:abstractNumId w:val="21"/>
  </w:num>
  <w:num w:numId="35">
    <w:abstractNumId w:val="16"/>
  </w:num>
  <w:num w:numId="36">
    <w:abstractNumId w:val="24"/>
  </w:num>
  <w:num w:numId="37">
    <w:abstractNumId w:val="3"/>
  </w:num>
  <w:num w:numId="38">
    <w:abstractNumId w:val="22"/>
  </w:num>
  <w:num w:numId="39">
    <w:abstractNumId w:val="7"/>
  </w:num>
  <w:num w:numId="40">
    <w:abstractNumId w:val="14"/>
  </w:num>
  <w:num w:numId="41">
    <w:abstractNumId w:val="25"/>
  </w:num>
  <w:num w:numId="42">
    <w:abstractNumId w:val="33"/>
  </w:num>
  <w:num w:numId="43">
    <w:abstractNumId w:val="30"/>
  </w:num>
  <w:num w:numId="44">
    <w:abstractNumId w:val="2"/>
  </w:num>
  <w:num w:numId="45">
    <w:abstractNumId w:val="37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6EDA"/>
    <w:rsid w:val="000316E9"/>
    <w:rsid w:val="001735A2"/>
    <w:rsid w:val="00184B46"/>
    <w:rsid w:val="001F53FA"/>
    <w:rsid w:val="002434F0"/>
    <w:rsid w:val="0029447A"/>
    <w:rsid w:val="00354C0A"/>
    <w:rsid w:val="00361DD9"/>
    <w:rsid w:val="00391920"/>
    <w:rsid w:val="004C476F"/>
    <w:rsid w:val="0058323F"/>
    <w:rsid w:val="00607F28"/>
    <w:rsid w:val="00655AF0"/>
    <w:rsid w:val="00791F51"/>
    <w:rsid w:val="007D7309"/>
    <w:rsid w:val="008264B3"/>
    <w:rsid w:val="00827CE1"/>
    <w:rsid w:val="008471A6"/>
    <w:rsid w:val="00901BE5"/>
    <w:rsid w:val="009067CF"/>
    <w:rsid w:val="0091466E"/>
    <w:rsid w:val="00932B6F"/>
    <w:rsid w:val="00947D6B"/>
    <w:rsid w:val="00964CA2"/>
    <w:rsid w:val="00A006BD"/>
    <w:rsid w:val="00A577F3"/>
    <w:rsid w:val="00A57DE9"/>
    <w:rsid w:val="00A84700"/>
    <w:rsid w:val="00B16EDA"/>
    <w:rsid w:val="00C32134"/>
    <w:rsid w:val="00C32184"/>
    <w:rsid w:val="00C743E5"/>
    <w:rsid w:val="00C90D36"/>
    <w:rsid w:val="00CC606D"/>
    <w:rsid w:val="00D234D5"/>
    <w:rsid w:val="00DC0297"/>
    <w:rsid w:val="00DF3846"/>
    <w:rsid w:val="00E6719C"/>
    <w:rsid w:val="00EB5522"/>
    <w:rsid w:val="00FF2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48">
    <w:name w:val="c8 c4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c18">
    <w:name w:val="c34 c18"/>
    <w:basedOn w:val="a0"/>
    <w:rsid w:val="00947D6B"/>
  </w:style>
  <w:style w:type="paragraph" w:customStyle="1" w:styleId="c8c92">
    <w:name w:val="c8 c92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47D6B"/>
  </w:style>
  <w:style w:type="paragraph" w:customStyle="1" w:styleId="c8c53c92">
    <w:name w:val="c8 c53 c92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947D6B"/>
  </w:style>
  <w:style w:type="paragraph" w:customStyle="1" w:styleId="c1">
    <w:name w:val="c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947D6B"/>
  </w:style>
  <w:style w:type="paragraph" w:customStyle="1" w:styleId="c8c53">
    <w:name w:val="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c160">
    <w:name w:val="c18 c160"/>
    <w:basedOn w:val="a0"/>
    <w:rsid w:val="00947D6B"/>
  </w:style>
  <w:style w:type="paragraph" w:customStyle="1" w:styleId="c8c180">
    <w:name w:val="c8 c180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c99c8c53">
    <w:name w:val="c129 c99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29">
    <w:name w:val="c99 c8 c53 c129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5">
    <w:name w:val="c8 c53 c8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156c8c53c184c186">
    <w:name w:val="c99 c156 c8 c53 c184 c18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c8c53">
    <w:name w:val="c57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47D6B"/>
  </w:style>
  <w:style w:type="paragraph" w:customStyle="1" w:styleId="c97c8c53c105">
    <w:name w:val="c97 c8 c53 c10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43">
    <w:name w:val="c8 c53 c14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90">
    <w:name w:val="c8 c53 c190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c8c53">
    <w:name w:val="c83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c97c8c53c141">
    <w:name w:val="c121 c97 c8 c53 c14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c8">
    <w:name w:val="c46 c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46">
    <w:name w:val="c8 c4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93">
    <w:name w:val="c8 c53 c9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45c169">
    <w:name w:val="c99 c8 c53 c145 c169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0">
    <w:name w:val="c8 c53 c80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c8c53c117">
    <w:name w:val="c97 c8 c53 c117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82">
    <w:name w:val="c8 c53 c182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99c8c53c151">
    <w:name w:val="c143 c99 c8 c53 c15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15">
    <w:name w:val="c99 c8 c53 c11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8c53c114">
    <w:name w:val="c70 c8 c53 c114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2">
    <w:name w:val="c8 c53 c82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84c173">
    <w:name w:val="c99 c8 c53 c184 c17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90">
    <w:name w:val="c8 c53 c90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77">
    <w:name w:val="c8 c53 c77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8">
    <w:name w:val="c51 c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60">
    <w:name w:val="c8 c53 c60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56">
    <w:name w:val="c8 c53 c5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23">
    <w:name w:val="c8 c53 c12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c53c150">
    <w:name w:val="c90 c8 c53 c150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78">
    <w:name w:val="c8 c53 c17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57">
    <w:name w:val="c8 c53 c57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99c8c53c145">
    <w:name w:val="c143 c99 c8 c53 c14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c97c8c53c121">
    <w:name w:val="c112 c97 c8 c53 c12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45">
    <w:name w:val="c99 c8 c53 c14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62">
    <w:name w:val="c8 c53 c62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3">
    <w:name w:val="c8 c53 c8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c8c53c149">
    <w:name w:val="c97 c8 c53 c149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75">
    <w:name w:val="c8 c53 c17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35">
    <w:name w:val="c8 c53 c13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6c8c53c96">
    <w:name w:val="c126 c8 c53 c9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6c8c104c53c133">
    <w:name w:val="c126 c8 c104 c53 c13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9c8c104c53c96c168">
    <w:name w:val="c159 c8 c104 c53 c96 c16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c8c104c53c155">
    <w:name w:val="c108 c8 c104 c53 c15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18">
    <w:name w:val="c8 c104 c53 c11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20">
    <w:name w:val="c99 c8 c53 c120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87">
    <w:name w:val="c8 c104 c53 c187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34c145c158">
    <w:name w:val="c8 c53 c134 c145 c15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74">
    <w:name w:val="c8 c53 c174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169c97c8c53c194">
    <w:name w:val="c59 c169 c97 c8 c53 c194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126c8c104c53c134">
    <w:name w:val="c59 c126 c8 c104 c53 c134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34c157">
    <w:name w:val="c8 c104 c53 c134 c157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30">
    <w:name w:val="c99 c8 c53 c130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c8c53c161c173">
    <w:name w:val="c97 c8 c53 c161 c17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74">
    <w:name w:val="c8 c53 c74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3c8c53c134c161c188">
    <w:name w:val="c183 c8 c53 c134 c161 c18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40">
    <w:name w:val="c8 c104 c53 c140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34c185">
    <w:name w:val="c8 c104 c53 c134 c18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70">
    <w:name w:val="c8 c53 c70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8c53">
    <w:name w:val="c70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75">
    <w:name w:val="c8 c53 c7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97c8c53c156">
    <w:name w:val="c143 c97 c8 c53 c15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156c97c8c53">
    <w:name w:val="c143 c156 c97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c8c104c53c184c189">
    <w:name w:val="c156 c8 c104 c53 c184 c189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c99c8c53">
    <w:name w:val="c112 c99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156c8c53">
    <w:name w:val="c99 c156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7c8c53">
    <w:name w:val="c59 c97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79">
    <w:name w:val="c8 c104 c53 c179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39">
    <w:name w:val="c8 c53 c139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8c53c184">
    <w:name w:val="c59 c8 c53 c184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12">
    <w:name w:val="c8 c104 c53 c112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c183c8c53">
    <w:name w:val="c112 c183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183c156c8c53">
    <w:name w:val="c143 c183 c156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c8c53c163">
    <w:name w:val="c156 c8 c53 c16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01">
    <w:name w:val="c99 c8 c53 c10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42">
    <w:name w:val="c8 c104 c53 c142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48c165">
    <w:name w:val="c8 c53 c148 c16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96c159">
    <w:name w:val="c99 c8 c53 c96 c159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95c197">
    <w:name w:val="c99 c8 c53 c195 c197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2c99c108c8c53">
    <w:name w:val="c172 c99 c108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96c192">
    <w:name w:val="c8 c104 c53 c96 c192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101c8c53c138">
    <w:name w:val="c99 c101 c8 c53 c13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34c146">
    <w:name w:val="c8 c53 c134 c14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26">
    <w:name w:val="c99 c8 c53 c12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8c53c100">
    <w:name w:val="c59 c8 c53 c100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7c8c104c53c181">
    <w:name w:val="c157 c8 c104 c53 c18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99c156c8c53">
    <w:name w:val="c143 c99 c156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8">
    <w:name w:val="c37 c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3c131c8c53">
    <w:name w:val="c183 c131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c8c53c164">
    <w:name w:val="c154 c8 c53 c164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36">
    <w:name w:val="c99 c8 c53 c13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25">
    <w:name w:val="c8 c53 c12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44">
    <w:name w:val="c8 c104 c53 c144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8c53c104">
    <w:name w:val="c59 c8 c53 c104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37">
    <w:name w:val="c8 c104 c53 c137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48c176">
    <w:name w:val="c99 c8 c53 c148 c17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6c99c8c53c148">
    <w:name w:val="c176 c99 c8 c53 c14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66">
    <w:name w:val="c8 c53 c6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c99c8c53c172">
    <w:name w:val="c154 c99 c8 c53 c172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09">
    <w:name w:val="c8 c104 c53 c109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53">
    <w:name w:val="c99 c8 c53 c1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27">
    <w:name w:val="c8 c104 c53 c127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33">
    <w:name w:val="c8 c3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c8c53">
    <w:name w:val="c95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c8c53c183">
    <w:name w:val="c112 c8 c53 c18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61c170">
    <w:name w:val="c8 c104 c53 c161 c170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79">
    <w:name w:val="c8 c53 c79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c97c8c53">
    <w:name w:val="c105 c97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c97c8c53c184">
    <w:name w:val="c156 c97 c8 c53 c184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c8c53c190c191">
    <w:name w:val="c141 c8 c53 c190 c19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1">
    <w:name w:val="c8 c1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8c53c96">
    <w:name w:val="c70 c8 c53 c9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1">
    <w:name w:val="c8 c53 c8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95">
    <w:name w:val="c8 c53 c9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37">
    <w:name w:val="c8 c37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8c53c86">
    <w:name w:val="c59 c8 c53 c8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24">
    <w:name w:val="c8 c53 c124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8c53c97">
    <w:name w:val="c59 c8 c53 c97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4">
    <w:name w:val="c8 c53 c84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8c104c53">
    <w:name w:val="c101 c8 c104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8c53c145c196">
    <w:name w:val="c70 c8 c53 c145 c19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59c8c104c53">
    <w:name w:val="c143 c59 c8 c104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c99c8c53c195">
    <w:name w:val="c111 c99 c8 c53 c195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61">
    <w:name w:val="c8 c16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8c53c99">
    <w:name w:val="c59 c8 c53 c99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c97c8c53c184">
    <w:name w:val="c131 c97 c8 c53 c184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11">
    <w:name w:val="c8 c11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91">
    <w:name w:val="c8 c53 c9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48">
    <w:name w:val="c8 c104 c53 c14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9">
    <w:name w:val="c8 c53 c89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7c8c53c184c191">
    <w:name w:val="c59 c97 c8 c53 c184 c19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c99c8c53">
    <w:name w:val="c141 c99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71">
    <w:name w:val="c8 c17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32">
    <w:name w:val="c8 c132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61">
    <w:name w:val="c8 c104 c53 c161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c8c53">
    <w:name w:val="c98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98">
    <w:name w:val="c8 c53 c9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7">
    <w:name w:val="c8 c87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16">
    <w:name w:val="c8 c53 c11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8c53">
    <w:name w:val="c63 c8 c53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48c92">
    <w:name w:val="c8 c48 c92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76">
    <w:name w:val="c8 c53 c76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c8">
    <w:name w:val="c76 c8"/>
    <w:basedOn w:val="a"/>
    <w:rsid w:val="0094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rsid w:val="00947D6B"/>
    <w:rPr>
      <w:sz w:val="19"/>
      <w:szCs w:val="19"/>
      <w:shd w:val="clear" w:color="auto" w:fill="FFFFFF"/>
    </w:rPr>
  </w:style>
  <w:style w:type="paragraph" w:styleId="a5">
    <w:name w:val="Body Text"/>
    <w:basedOn w:val="a"/>
    <w:link w:val="a4"/>
    <w:rsid w:val="00947D6B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semiHidden/>
    <w:rsid w:val="00947D6B"/>
  </w:style>
  <w:style w:type="character" w:customStyle="1" w:styleId="Constantia">
    <w:name w:val="Основной текст + Constantia"/>
    <w:aliases w:val="11 pt"/>
    <w:rsid w:val="00947D6B"/>
    <w:rPr>
      <w:rFonts w:ascii="Constantia" w:hAnsi="Constantia" w:cs="Constantia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947D6B"/>
    <w:rPr>
      <w:rFonts w:ascii="Consolas" w:hAnsi="Consolas"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47D6B"/>
    <w:pPr>
      <w:shd w:val="clear" w:color="auto" w:fill="FFFFFF"/>
      <w:spacing w:after="0" w:line="240" w:lineRule="atLeast"/>
    </w:pPr>
    <w:rPr>
      <w:rFonts w:ascii="Consolas" w:hAnsi="Consolas"/>
      <w:i/>
      <w:iCs/>
      <w:sz w:val="17"/>
      <w:szCs w:val="17"/>
      <w:shd w:val="clear" w:color="auto" w:fill="FFFFFF"/>
    </w:rPr>
  </w:style>
  <w:style w:type="character" w:customStyle="1" w:styleId="7">
    <w:name w:val="Основной текст + 7"/>
    <w:aliases w:val="5 pt"/>
    <w:rsid w:val="00947D6B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">
    <w:name w:val="Основной текст + 6"/>
    <w:aliases w:val="5 pt1"/>
    <w:rsid w:val="00947D6B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14">
    <w:name w:val="Основной текст (14)_"/>
    <w:link w:val="140"/>
    <w:rsid w:val="00947D6B"/>
    <w:rPr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47D6B"/>
    <w:pPr>
      <w:shd w:val="clear" w:color="auto" w:fill="FFFFFF"/>
      <w:spacing w:after="0" w:line="240" w:lineRule="atLeast"/>
      <w:jc w:val="center"/>
    </w:pPr>
    <w:rPr>
      <w:sz w:val="13"/>
      <w:szCs w:val="13"/>
      <w:shd w:val="clear" w:color="auto" w:fill="FFFFFF"/>
    </w:rPr>
  </w:style>
  <w:style w:type="character" w:customStyle="1" w:styleId="Constantia1">
    <w:name w:val="Основной текст + Constantia1"/>
    <w:aliases w:val="11 pt1"/>
    <w:rsid w:val="00947D6B"/>
    <w:rPr>
      <w:rFonts w:ascii="Constantia" w:hAnsi="Constantia" w:cs="Constantia"/>
      <w:spacing w:val="0"/>
      <w:sz w:val="22"/>
      <w:szCs w:val="22"/>
      <w:shd w:val="clear" w:color="auto" w:fill="FFFFFF"/>
    </w:rPr>
  </w:style>
  <w:style w:type="character" w:styleId="a6">
    <w:name w:val="Hyperlink"/>
    <w:basedOn w:val="a0"/>
    <w:rsid w:val="00947D6B"/>
    <w:rPr>
      <w:color w:val="0000FF"/>
      <w:u w:val="single"/>
    </w:rPr>
  </w:style>
  <w:style w:type="character" w:styleId="a7">
    <w:name w:val="Strong"/>
    <w:basedOn w:val="a0"/>
    <w:qFormat/>
    <w:rsid w:val="00947D6B"/>
    <w:rPr>
      <w:b/>
      <w:bCs/>
    </w:rPr>
  </w:style>
  <w:style w:type="paragraph" w:styleId="a8">
    <w:name w:val="footer"/>
    <w:basedOn w:val="a"/>
    <w:link w:val="a9"/>
    <w:rsid w:val="00947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947D6B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947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28</Pages>
  <Words>8572</Words>
  <Characters>48867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2014-09-16T01:00:00Z</dcterms:created>
  <dcterms:modified xsi:type="dcterms:W3CDTF">2014-09-21T07:20:00Z</dcterms:modified>
</cp:coreProperties>
</file>