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FC423" w14:textId="1A60B70B" w:rsidR="007C1965" w:rsidRDefault="007C1965" w:rsidP="007C1965">
      <w:pPr>
        <w:pStyle w:val="a3"/>
        <w:tabs>
          <w:tab w:val="left" w:pos="3977"/>
        </w:tabs>
        <w:ind w:left="709" w:right="-2"/>
        <w:jc w:val="both"/>
      </w:pPr>
      <w:r>
        <w:t>Информация о повышении квалификации педагогических работников, реализующих</w:t>
      </w:r>
      <w:r>
        <w:rPr>
          <w:spacing w:val="1"/>
        </w:rPr>
        <w:t xml:space="preserve"> </w:t>
      </w:r>
      <w:r>
        <w:t>образовательные программы на базе центра образования естественно-научной и технологической</w:t>
      </w:r>
      <w:r>
        <w:rPr>
          <w:spacing w:val="-57"/>
        </w:rPr>
        <w:t xml:space="preserve"> </w:t>
      </w:r>
      <w:r w:rsidR="005441AF" w:rsidRPr="005441AF">
        <w:rPr>
          <w:spacing w:val="-57"/>
        </w:rPr>
        <w:t xml:space="preserve">       </w:t>
      </w:r>
      <w:r w:rsidR="005441AF">
        <w:rPr>
          <w:spacing w:val="-57"/>
          <w:lang w:val="en-US"/>
        </w:rPr>
        <w:t>l</w:t>
      </w:r>
      <w:r>
        <w:t>направленностей</w:t>
      </w:r>
      <w:r>
        <w:rPr>
          <w:spacing w:val="-1"/>
        </w:rPr>
        <w:t xml:space="preserve"> МКОУ «</w:t>
      </w:r>
      <w:proofErr w:type="spellStart"/>
      <w:r>
        <w:rPr>
          <w:spacing w:val="-1"/>
        </w:rPr>
        <w:t>Вихоревской</w:t>
      </w:r>
      <w:proofErr w:type="spellEnd"/>
      <w:r>
        <w:rPr>
          <w:spacing w:val="-1"/>
        </w:rPr>
        <w:t xml:space="preserve"> СОШ № 2»</w:t>
      </w:r>
    </w:p>
    <w:p w14:paraId="12B44271" w14:textId="77777777" w:rsidR="007C1965" w:rsidRDefault="007C1965" w:rsidP="007C1965">
      <w:pPr>
        <w:pStyle w:val="a3"/>
        <w:ind w:left="720"/>
        <w:rPr>
          <w:sz w:val="20"/>
        </w:rPr>
      </w:pPr>
    </w:p>
    <w:tbl>
      <w:tblPr>
        <w:tblStyle w:val="TableNormal"/>
        <w:tblW w:w="102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329"/>
        <w:gridCol w:w="1688"/>
        <w:gridCol w:w="3607"/>
      </w:tblGrid>
      <w:tr w:rsidR="007C1965" w:rsidRPr="00046FC8" w14:paraId="76161695" w14:textId="77777777" w:rsidTr="00E952FA">
        <w:trPr>
          <w:trHeight w:val="1041"/>
        </w:trPr>
        <w:tc>
          <w:tcPr>
            <w:tcW w:w="636" w:type="dxa"/>
          </w:tcPr>
          <w:p w14:paraId="2865A6B8" w14:textId="77777777" w:rsidR="007C1965" w:rsidRPr="00046FC8" w:rsidRDefault="007C1965" w:rsidP="00E952FA">
            <w:pPr>
              <w:pStyle w:val="TableParagraph"/>
              <w:spacing w:line="273" w:lineRule="exact"/>
              <w:ind w:left="168"/>
              <w:rPr>
                <w:sz w:val="24"/>
                <w:szCs w:val="24"/>
              </w:rPr>
            </w:pPr>
            <w:r w:rsidRPr="00046FC8">
              <w:rPr>
                <w:sz w:val="24"/>
                <w:szCs w:val="24"/>
              </w:rPr>
              <w:t>№</w:t>
            </w:r>
          </w:p>
        </w:tc>
        <w:tc>
          <w:tcPr>
            <w:tcW w:w="4329" w:type="dxa"/>
          </w:tcPr>
          <w:p w14:paraId="5EB9A720" w14:textId="77777777" w:rsidR="007C1965" w:rsidRPr="0052158C" w:rsidRDefault="007C1965" w:rsidP="00E952FA">
            <w:pPr>
              <w:pStyle w:val="a5"/>
              <w:jc w:val="center"/>
              <w:rPr>
                <w:lang w:val="ru-RU"/>
              </w:rPr>
            </w:pPr>
            <w:r w:rsidRPr="0052158C">
              <w:rPr>
                <w:lang w:val="ru-RU"/>
              </w:rPr>
              <w:t>Название программы</w:t>
            </w:r>
            <w:r w:rsidRPr="0052158C">
              <w:rPr>
                <w:spacing w:val="1"/>
                <w:lang w:val="ru-RU"/>
              </w:rPr>
              <w:t xml:space="preserve"> </w:t>
            </w:r>
            <w:r w:rsidRPr="0052158C">
              <w:rPr>
                <w:lang w:val="ru-RU"/>
              </w:rPr>
              <w:t>повышения квалификации,</w:t>
            </w:r>
            <w:r w:rsidRPr="0052158C">
              <w:rPr>
                <w:spacing w:val="-57"/>
                <w:lang w:val="ru-RU"/>
              </w:rPr>
              <w:t xml:space="preserve"> </w:t>
            </w:r>
            <w:r w:rsidRPr="0052158C">
              <w:rPr>
                <w:lang w:val="ru-RU"/>
              </w:rPr>
              <w:t>количество</w:t>
            </w:r>
            <w:r w:rsidRPr="0052158C">
              <w:rPr>
                <w:spacing w:val="-1"/>
                <w:lang w:val="ru-RU"/>
              </w:rPr>
              <w:t xml:space="preserve"> </w:t>
            </w:r>
            <w:r w:rsidRPr="0052158C">
              <w:rPr>
                <w:lang w:val="ru-RU"/>
              </w:rPr>
              <w:t>часов</w:t>
            </w:r>
          </w:p>
        </w:tc>
        <w:tc>
          <w:tcPr>
            <w:tcW w:w="1688" w:type="dxa"/>
          </w:tcPr>
          <w:p w14:paraId="134D5F01" w14:textId="77777777" w:rsidR="007C1965" w:rsidRPr="0052158C" w:rsidRDefault="007C1965" w:rsidP="00E952FA">
            <w:pPr>
              <w:pStyle w:val="a5"/>
              <w:jc w:val="center"/>
              <w:rPr>
                <w:lang w:val="ru-RU"/>
              </w:rPr>
            </w:pPr>
            <w:r w:rsidRPr="0052158C">
              <w:rPr>
                <w:lang w:val="ru-RU"/>
              </w:rPr>
              <w:t>Дата выдачи</w:t>
            </w:r>
            <w:r w:rsidRPr="0052158C">
              <w:rPr>
                <w:spacing w:val="1"/>
                <w:lang w:val="ru-RU"/>
              </w:rPr>
              <w:t xml:space="preserve"> </w:t>
            </w:r>
            <w:r w:rsidRPr="0052158C">
              <w:rPr>
                <w:lang w:val="ru-RU"/>
              </w:rPr>
              <w:t>удостоверения о</w:t>
            </w:r>
            <w:r w:rsidRPr="0052158C">
              <w:rPr>
                <w:spacing w:val="-58"/>
                <w:lang w:val="ru-RU"/>
              </w:rPr>
              <w:t xml:space="preserve"> </w:t>
            </w:r>
            <w:r w:rsidRPr="0052158C">
              <w:rPr>
                <w:lang w:val="ru-RU"/>
              </w:rPr>
              <w:t>повышении</w:t>
            </w:r>
          </w:p>
          <w:p w14:paraId="1A425DD1" w14:textId="77777777" w:rsidR="007C1965" w:rsidRPr="0052158C" w:rsidRDefault="007C1965" w:rsidP="00E952FA">
            <w:pPr>
              <w:pStyle w:val="a5"/>
              <w:jc w:val="center"/>
              <w:rPr>
                <w:lang w:val="ru-RU"/>
              </w:rPr>
            </w:pPr>
            <w:r w:rsidRPr="0052158C">
              <w:rPr>
                <w:lang w:val="ru-RU"/>
              </w:rPr>
              <w:t>квалификации</w:t>
            </w:r>
          </w:p>
        </w:tc>
        <w:tc>
          <w:tcPr>
            <w:tcW w:w="3607" w:type="dxa"/>
          </w:tcPr>
          <w:p w14:paraId="7F15D418" w14:textId="77777777" w:rsidR="007C1965" w:rsidRPr="00046FC8" w:rsidRDefault="007C1965" w:rsidP="00E952FA">
            <w:pPr>
              <w:pStyle w:val="a5"/>
              <w:jc w:val="center"/>
            </w:pPr>
            <w:proofErr w:type="spellStart"/>
            <w:r w:rsidRPr="00046FC8">
              <w:rPr>
                <w:spacing w:val="-1"/>
              </w:rPr>
              <w:t>Наименование</w:t>
            </w:r>
            <w:proofErr w:type="spellEnd"/>
            <w:r w:rsidRPr="00046FC8">
              <w:rPr>
                <w:spacing w:val="-57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   </w:t>
            </w:r>
            <w:proofErr w:type="spellStart"/>
            <w:r w:rsidRPr="00046FC8">
              <w:t>организации</w:t>
            </w:r>
            <w:proofErr w:type="spellEnd"/>
            <w:r w:rsidRPr="00046FC8">
              <w:t>,</w:t>
            </w:r>
            <w:r w:rsidRPr="00046FC8">
              <w:rPr>
                <w:spacing w:val="1"/>
              </w:rPr>
              <w:t xml:space="preserve"> </w:t>
            </w:r>
            <w:proofErr w:type="spellStart"/>
            <w:r w:rsidRPr="00046FC8">
              <w:t>реализующей</w:t>
            </w:r>
            <w:proofErr w:type="spellEnd"/>
          </w:p>
          <w:p w14:paraId="03768D44" w14:textId="77777777" w:rsidR="007C1965" w:rsidRPr="00046FC8" w:rsidRDefault="007C1965" w:rsidP="00E952FA">
            <w:pPr>
              <w:pStyle w:val="a5"/>
              <w:jc w:val="center"/>
            </w:pPr>
            <w:proofErr w:type="spellStart"/>
            <w:r w:rsidRPr="00046FC8">
              <w:t>программу</w:t>
            </w:r>
            <w:proofErr w:type="spellEnd"/>
          </w:p>
        </w:tc>
      </w:tr>
      <w:tr w:rsidR="007C1965" w:rsidRPr="00046FC8" w14:paraId="037142A7" w14:textId="77777777" w:rsidTr="00E952FA">
        <w:trPr>
          <w:trHeight w:val="262"/>
        </w:trPr>
        <w:tc>
          <w:tcPr>
            <w:tcW w:w="636" w:type="dxa"/>
          </w:tcPr>
          <w:p w14:paraId="486D4AC3" w14:textId="77777777" w:rsidR="007C1965" w:rsidRPr="00046FC8" w:rsidRDefault="007C1965" w:rsidP="00E952FA">
            <w:pPr>
              <w:pStyle w:val="TableParagraph"/>
              <w:rPr>
                <w:sz w:val="24"/>
                <w:szCs w:val="24"/>
              </w:rPr>
            </w:pPr>
            <w:r w:rsidRPr="00046FC8">
              <w:rPr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23DA05C4" w14:textId="77777777" w:rsidR="007C1965" w:rsidRDefault="007C1965" w:rsidP="00E952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B6B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Реализация дополнительных программ технической направленности с использованием оборудования центра цифрового образования «</w:t>
            </w:r>
            <w:r w:rsidRPr="00046FC8">
              <w:rPr>
                <w:sz w:val="24"/>
                <w:szCs w:val="24"/>
              </w:rPr>
              <w:t>IT</w:t>
            </w:r>
            <w:r w:rsidRPr="00804B6B">
              <w:rPr>
                <w:sz w:val="24"/>
                <w:szCs w:val="24"/>
                <w:lang w:val="ru-RU"/>
              </w:rPr>
              <w:t xml:space="preserve"> - куб»,</w:t>
            </w:r>
          </w:p>
          <w:p w14:paraId="7E1BEB65" w14:textId="77777777" w:rsidR="007C1965" w:rsidRPr="00804B6B" w:rsidRDefault="007C1965" w:rsidP="00E952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B6B">
              <w:rPr>
                <w:sz w:val="24"/>
                <w:szCs w:val="24"/>
                <w:lang w:val="ru-RU"/>
              </w:rPr>
              <w:t xml:space="preserve"> 36 часов</w:t>
            </w:r>
          </w:p>
          <w:p w14:paraId="10226E91" w14:textId="77777777" w:rsidR="007C1965" w:rsidRPr="00A72AA0" w:rsidRDefault="007C1965" w:rsidP="00E952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72AA0">
              <w:rPr>
                <w:b/>
                <w:sz w:val="24"/>
                <w:szCs w:val="24"/>
                <w:lang w:val="ru-RU"/>
              </w:rPr>
              <w:t>Бурякова Н.И.</w:t>
            </w:r>
          </w:p>
        </w:tc>
        <w:tc>
          <w:tcPr>
            <w:tcW w:w="1688" w:type="dxa"/>
          </w:tcPr>
          <w:p w14:paraId="13F8614F" w14:textId="77777777" w:rsidR="007C1965" w:rsidRPr="00804B6B" w:rsidRDefault="007C1965" w:rsidP="00E952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4B6B">
              <w:rPr>
                <w:sz w:val="24"/>
                <w:szCs w:val="24"/>
                <w:lang w:val="ru-RU"/>
              </w:rPr>
              <w:t>2021г.</w:t>
            </w:r>
          </w:p>
        </w:tc>
        <w:tc>
          <w:tcPr>
            <w:tcW w:w="3607" w:type="dxa"/>
          </w:tcPr>
          <w:p w14:paraId="3AB9C2C1" w14:textId="77777777" w:rsidR="007C1965" w:rsidRPr="00804B6B" w:rsidRDefault="007C1965" w:rsidP="00E952F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ФГОУ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</w:tr>
      <w:tr w:rsidR="007C1965" w:rsidRPr="00046FC8" w14:paraId="1F71738C" w14:textId="77777777" w:rsidTr="00E952FA">
        <w:trPr>
          <w:trHeight w:val="259"/>
        </w:trPr>
        <w:tc>
          <w:tcPr>
            <w:tcW w:w="636" w:type="dxa"/>
          </w:tcPr>
          <w:p w14:paraId="2B16C0A9" w14:textId="77777777" w:rsidR="007C1965" w:rsidRPr="00804B6B" w:rsidRDefault="007C1965" w:rsidP="00E952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B6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329" w:type="dxa"/>
          </w:tcPr>
          <w:p w14:paraId="22E9CB85" w14:textId="77777777" w:rsidR="007C1965" w:rsidRPr="00804B6B" w:rsidRDefault="007C1965" w:rsidP="00E952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B6B">
              <w:rPr>
                <w:sz w:val="24"/>
                <w:szCs w:val="24"/>
                <w:lang w:val="ru-RU"/>
              </w:rPr>
              <w:t xml:space="preserve">«Использование оборудования детского технопарка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804B6B">
              <w:rPr>
                <w:sz w:val="24"/>
                <w:szCs w:val="24"/>
                <w:lang w:val="ru-RU"/>
              </w:rPr>
              <w:t>Кванториум</w:t>
            </w:r>
            <w:proofErr w:type="spellEnd"/>
            <w:r w:rsidRPr="00804B6B">
              <w:rPr>
                <w:sz w:val="24"/>
                <w:szCs w:val="24"/>
                <w:lang w:val="ru-RU"/>
              </w:rPr>
              <w:t>» и центра «Точка роста» для реализации образовательных программ по химии в рамках естественно-научного направления»</w:t>
            </w:r>
          </w:p>
          <w:p w14:paraId="7E3162A9" w14:textId="77777777" w:rsidR="007C1965" w:rsidRPr="00804B6B" w:rsidRDefault="007C1965" w:rsidP="00E952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B6B">
              <w:rPr>
                <w:sz w:val="24"/>
                <w:szCs w:val="24"/>
                <w:lang w:val="ru-RU"/>
              </w:rPr>
              <w:t>36 часов</w:t>
            </w:r>
          </w:p>
          <w:p w14:paraId="47A2FA2F" w14:textId="77777777" w:rsidR="007C1965" w:rsidRPr="00A72AA0" w:rsidRDefault="007C1965" w:rsidP="00E952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A72AA0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72AA0">
              <w:rPr>
                <w:b/>
                <w:sz w:val="24"/>
                <w:szCs w:val="24"/>
                <w:lang w:val="ru-RU"/>
              </w:rPr>
              <w:t>Комкова</w:t>
            </w:r>
            <w:proofErr w:type="spellEnd"/>
            <w:r w:rsidRPr="00A72AA0">
              <w:rPr>
                <w:b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1688" w:type="dxa"/>
          </w:tcPr>
          <w:p w14:paraId="5264C29A" w14:textId="77777777" w:rsidR="007C1965" w:rsidRPr="00804B6B" w:rsidRDefault="007C1965" w:rsidP="00E952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4B6B">
              <w:rPr>
                <w:sz w:val="24"/>
                <w:szCs w:val="24"/>
              </w:rPr>
              <w:t>2021г.</w:t>
            </w:r>
          </w:p>
        </w:tc>
        <w:tc>
          <w:tcPr>
            <w:tcW w:w="3607" w:type="dxa"/>
          </w:tcPr>
          <w:p w14:paraId="7E8A6C80" w14:textId="77777777" w:rsidR="007C1965" w:rsidRPr="00804B6B" w:rsidRDefault="007C1965" w:rsidP="00E952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B6B">
              <w:rPr>
                <w:sz w:val="24"/>
                <w:szCs w:val="24"/>
                <w:lang w:val="ru-RU"/>
              </w:rPr>
              <w:t>ФГОУ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</w:tr>
      <w:tr w:rsidR="007C1965" w:rsidRPr="00046FC8" w14:paraId="3079EF41" w14:textId="77777777" w:rsidTr="00E952FA">
        <w:trPr>
          <w:trHeight w:val="555"/>
        </w:trPr>
        <w:tc>
          <w:tcPr>
            <w:tcW w:w="636" w:type="dxa"/>
          </w:tcPr>
          <w:p w14:paraId="5E6A7DE0" w14:textId="77777777" w:rsidR="007C1965" w:rsidRPr="00804B6B" w:rsidRDefault="007C1965" w:rsidP="00E952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B6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329" w:type="dxa"/>
          </w:tcPr>
          <w:p w14:paraId="366BE72C" w14:textId="77777777" w:rsidR="007C1965" w:rsidRDefault="007C1965" w:rsidP="00E952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B6B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Использование оборудования детского технопарка «</w:t>
            </w:r>
            <w:proofErr w:type="spellStart"/>
            <w:r w:rsidRPr="00804B6B">
              <w:rPr>
                <w:sz w:val="24"/>
                <w:szCs w:val="24"/>
                <w:lang w:val="ru-RU"/>
              </w:rPr>
              <w:t>Кванториум</w:t>
            </w:r>
            <w:proofErr w:type="spellEnd"/>
            <w:r w:rsidRPr="00804B6B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центра «Точка роста» для реализации образовательных программ по биологии в рамках естественно-научного направления»</w:t>
            </w:r>
          </w:p>
          <w:p w14:paraId="649052EE" w14:textId="77777777" w:rsidR="007C1965" w:rsidRPr="00804B6B" w:rsidRDefault="007C1965" w:rsidP="00E952F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36 </w:t>
            </w: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</w:p>
          <w:p w14:paraId="0FCA6D66" w14:textId="77777777" w:rsidR="007C1965" w:rsidRPr="00A72AA0" w:rsidRDefault="007C1965" w:rsidP="00E952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2AA0">
              <w:rPr>
                <w:b/>
                <w:sz w:val="24"/>
                <w:szCs w:val="24"/>
                <w:lang w:val="ru-RU"/>
              </w:rPr>
              <w:t>Макаревичюте</w:t>
            </w:r>
            <w:proofErr w:type="spellEnd"/>
            <w:r w:rsidRPr="00A72AA0">
              <w:rPr>
                <w:b/>
                <w:sz w:val="24"/>
                <w:szCs w:val="24"/>
                <w:lang w:val="ru-RU"/>
              </w:rPr>
              <w:t xml:space="preserve"> Ю.Ю.  </w:t>
            </w:r>
          </w:p>
        </w:tc>
        <w:tc>
          <w:tcPr>
            <w:tcW w:w="1688" w:type="dxa"/>
          </w:tcPr>
          <w:p w14:paraId="63D39BF9" w14:textId="77777777" w:rsidR="007C1965" w:rsidRPr="00804B6B" w:rsidRDefault="007C1965" w:rsidP="00E952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4B6B">
              <w:rPr>
                <w:sz w:val="24"/>
                <w:szCs w:val="24"/>
              </w:rPr>
              <w:t>2021г.</w:t>
            </w:r>
          </w:p>
        </w:tc>
        <w:tc>
          <w:tcPr>
            <w:tcW w:w="3607" w:type="dxa"/>
          </w:tcPr>
          <w:p w14:paraId="481388F5" w14:textId="77777777" w:rsidR="007C1965" w:rsidRPr="00804B6B" w:rsidRDefault="007C1965" w:rsidP="00E952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B6B">
              <w:rPr>
                <w:sz w:val="24"/>
                <w:szCs w:val="24"/>
                <w:lang w:val="ru-RU"/>
              </w:rPr>
              <w:t>ФГОУ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</w:tr>
      <w:tr w:rsidR="007C1965" w:rsidRPr="00046FC8" w14:paraId="73E5C8F7" w14:textId="77777777" w:rsidTr="00E952FA">
        <w:trPr>
          <w:trHeight w:val="236"/>
        </w:trPr>
        <w:tc>
          <w:tcPr>
            <w:tcW w:w="636" w:type="dxa"/>
          </w:tcPr>
          <w:p w14:paraId="50DC58B2" w14:textId="77777777" w:rsidR="007C1965" w:rsidRPr="00046FC8" w:rsidRDefault="007C1965" w:rsidP="00E952FA">
            <w:pPr>
              <w:pStyle w:val="TableParagraph"/>
              <w:rPr>
                <w:sz w:val="24"/>
                <w:szCs w:val="24"/>
              </w:rPr>
            </w:pPr>
            <w:r w:rsidRPr="00046FC8">
              <w:rPr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30437477" w14:textId="77777777" w:rsidR="007C1965" w:rsidRPr="00804B6B" w:rsidRDefault="007C1965" w:rsidP="00E952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B6B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Использование оборудования детского технопарка «</w:t>
            </w:r>
            <w:proofErr w:type="spellStart"/>
            <w:r w:rsidRPr="00804B6B">
              <w:rPr>
                <w:sz w:val="24"/>
                <w:szCs w:val="24"/>
                <w:lang w:val="ru-RU"/>
              </w:rPr>
              <w:t>Кванториум</w:t>
            </w:r>
            <w:proofErr w:type="spellEnd"/>
            <w:r w:rsidRPr="00804B6B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центра «Точка роста» для реализации образовательных программ по физике в рамках естественно-научного направления»</w:t>
            </w:r>
          </w:p>
          <w:p w14:paraId="26D7BDDE" w14:textId="77777777" w:rsidR="007C1965" w:rsidRPr="00804B6B" w:rsidRDefault="007C1965" w:rsidP="00E952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B6B">
              <w:rPr>
                <w:sz w:val="24"/>
                <w:szCs w:val="24"/>
                <w:lang w:val="ru-RU"/>
              </w:rPr>
              <w:t>36 часов</w:t>
            </w:r>
          </w:p>
          <w:p w14:paraId="3D9BAFD0" w14:textId="77777777" w:rsidR="007C1965" w:rsidRPr="00A72AA0" w:rsidRDefault="007C1965" w:rsidP="00E952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72AA0">
              <w:rPr>
                <w:b/>
                <w:sz w:val="24"/>
                <w:szCs w:val="24"/>
                <w:lang w:val="ru-RU"/>
              </w:rPr>
              <w:t>Белова Э.Ю.</w:t>
            </w:r>
          </w:p>
        </w:tc>
        <w:tc>
          <w:tcPr>
            <w:tcW w:w="1688" w:type="dxa"/>
          </w:tcPr>
          <w:p w14:paraId="18B480F4" w14:textId="77777777" w:rsidR="007C1965" w:rsidRPr="00804B6B" w:rsidRDefault="007C1965" w:rsidP="00E952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4B6B">
              <w:rPr>
                <w:sz w:val="24"/>
                <w:szCs w:val="24"/>
              </w:rPr>
              <w:t>2021г.</w:t>
            </w:r>
          </w:p>
        </w:tc>
        <w:tc>
          <w:tcPr>
            <w:tcW w:w="3607" w:type="dxa"/>
          </w:tcPr>
          <w:p w14:paraId="5FC3C191" w14:textId="77777777" w:rsidR="007C1965" w:rsidRPr="00804B6B" w:rsidRDefault="007C1965" w:rsidP="00E952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B6B">
              <w:rPr>
                <w:sz w:val="24"/>
                <w:szCs w:val="24"/>
                <w:lang w:val="ru-RU"/>
              </w:rPr>
              <w:t>ФГОУ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</w:tr>
      <w:tr w:rsidR="007C1965" w:rsidRPr="00046FC8" w14:paraId="0A1065DB" w14:textId="77777777" w:rsidTr="00E952FA">
        <w:trPr>
          <w:trHeight w:val="236"/>
        </w:trPr>
        <w:tc>
          <w:tcPr>
            <w:tcW w:w="636" w:type="dxa"/>
          </w:tcPr>
          <w:p w14:paraId="515B9E25" w14:textId="77777777" w:rsidR="007C1965" w:rsidRPr="00C23D43" w:rsidRDefault="007C1965" w:rsidP="00E952F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329" w:type="dxa"/>
          </w:tcPr>
          <w:p w14:paraId="42CED95E" w14:textId="77777777" w:rsidR="007C1965" w:rsidRDefault="007C1965" w:rsidP="00E952F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«Эффективное управление и обеспечение функционирования Центра образования «Точка роста» в </w:t>
            </w:r>
            <w:proofErr w:type="gramStart"/>
            <w:r>
              <w:rPr>
                <w:sz w:val="24"/>
                <w:szCs w:val="24"/>
                <w:lang w:val="ru-RU"/>
              </w:rPr>
              <w:t>ОО »</w:t>
            </w:r>
            <w:proofErr w:type="gramEnd"/>
          </w:p>
          <w:p w14:paraId="1475C285" w14:textId="77777777" w:rsidR="007C1965" w:rsidRPr="00C23D43" w:rsidRDefault="007C1965" w:rsidP="00E952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23D43">
              <w:rPr>
                <w:b/>
                <w:sz w:val="24"/>
                <w:szCs w:val="24"/>
                <w:lang w:val="ru-RU"/>
              </w:rPr>
              <w:t>Букштынова И.В.</w:t>
            </w:r>
          </w:p>
        </w:tc>
        <w:tc>
          <w:tcPr>
            <w:tcW w:w="1688" w:type="dxa"/>
          </w:tcPr>
          <w:p w14:paraId="04B413DB" w14:textId="77777777" w:rsidR="007C1965" w:rsidRPr="00C23D43" w:rsidRDefault="007C1965" w:rsidP="00E952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2022г.</w:t>
            </w:r>
          </w:p>
        </w:tc>
        <w:tc>
          <w:tcPr>
            <w:tcW w:w="3607" w:type="dxa"/>
          </w:tcPr>
          <w:p w14:paraId="0B6A5A21" w14:textId="77777777" w:rsidR="007C1965" w:rsidRPr="00C23D43" w:rsidRDefault="007C1965" w:rsidP="00E952F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ГАУ ДПО «Институт развития образования Иркутской области»</w:t>
            </w:r>
          </w:p>
        </w:tc>
      </w:tr>
    </w:tbl>
    <w:p w14:paraId="32202913" w14:textId="77777777" w:rsidR="00C43B5E" w:rsidRDefault="00C43B5E"/>
    <w:sectPr w:rsidR="00C43B5E" w:rsidSect="007C196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E2A2D"/>
    <w:multiLevelType w:val="hybridMultilevel"/>
    <w:tmpl w:val="B98846F0"/>
    <w:lvl w:ilvl="0" w:tplc="8D3000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65"/>
    <w:rsid w:val="005441AF"/>
    <w:rsid w:val="007C1965"/>
    <w:rsid w:val="00C4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0FDA"/>
  <w15:chartTrackingRefBased/>
  <w15:docId w15:val="{741720CB-0536-4E0E-9305-EE92076D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9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C196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C196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C1965"/>
  </w:style>
  <w:style w:type="table" w:customStyle="1" w:styleId="TableNormal">
    <w:name w:val="Table Normal"/>
    <w:uiPriority w:val="2"/>
    <w:semiHidden/>
    <w:qFormat/>
    <w:rsid w:val="007C196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7C19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2023-04-18T08:12:00Z</dcterms:created>
  <dcterms:modified xsi:type="dcterms:W3CDTF">2023-04-18T12:06:00Z</dcterms:modified>
</cp:coreProperties>
</file>