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90D">
        <w:rPr>
          <w:sz w:val="28"/>
          <w:szCs w:val="28"/>
        </w:rPr>
        <w:t xml:space="preserve">                     </w:t>
      </w:r>
      <w:r w:rsidRPr="00CB190D">
        <w:rPr>
          <w:rFonts w:ascii="Times New Roman" w:hAnsi="Times New Roman" w:cs="Times New Roman"/>
          <w:sz w:val="28"/>
          <w:szCs w:val="28"/>
        </w:rPr>
        <w:t>Урок</w:t>
      </w:r>
      <w:r w:rsidRPr="00CB190D">
        <w:rPr>
          <w:rFonts w:ascii="Times New Roman" w:hAnsi="Times New Roman" w:cs="Times New Roman"/>
          <w:sz w:val="28"/>
          <w:szCs w:val="28"/>
        </w:rPr>
        <w:t xml:space="preserve"> №22</w:t>
      </w:r>
      <w:r w:rsidRPr="00CB19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190D">
        <w:rPr>
          <w:rFonts w:ascii="Times New Roman" w:hAnsi="Times New Roman" w:cs="Times New Roman"/>
          <w:sz w:val="28"/>
          <w:szCs w:val="28"/>
        </w:rPr>
        <w:t>Вещества в окружающем мире</w:t>
      </w:r>
    </w:p>
    <w:p w:rsidR="00CB190D" w:rsidRPr="00CB190D" w:rsidRDefault="00CB190D" w:rsidP="00CB190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Цели:</w:t>
      </w:r>
      <w:r w:rsidRPr="00CB190D">
        <w:rPr>
          <w:rFonts w:ascii="Times New Roman" w:hAnsi="Times New Roman" w:cs="Times New Roman"/>
          <w:sz w:val="24"/>
          <w:szCs w:val="24"/>
        </w:rPr>
        <w:t xml:space="preserve"> 1.Сформировать  представление  о  веществах  и  смесях  веществ,  о  свойствах  веществ  сохранять  свои  индивидуальные  свойства,  находясь  в  смешанном  состоянии.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         2.  Содействовать  развитию  умений   наблюдать,  анализировать,  делать  выводы.</w:t>
      </w:r>
    </w:p>
    <w:p w:rsidR="00CB190D" w:rsidRPr="00CB190D" w:rsidRDefault="00CB190D" w:rsidP="00CB190D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         3.  Содействовать  развитию  познавательного  интереса,  учить  добывать  знания  опытным  путем.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Тип  урока</w:t>
      </w:r>
      <w:r w:rsidRPr="00CB190D">
        <w:rPr>
          <w:rFonts w:ascii="Times New Roman" w:hAnsi="Times New Roman" w:cs="Times New Roman"/>
          <w:sz w:val="24"/>
          <w:szCs w:val="24"/>
        </w:rPr>
        <w:t>:  Изучение  нового  материала.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B190D">
        <w:rPr>
          <w:rFonts w:ascii="Times New Roman" w:hAnsi="Times New Roman" w:cs="Times New Roman"/>
          <w:sz w:val="24"/>
          <w:szCs w:val="24"/>
        </w:rPr>
        <w:t xml:space="preserve">  порошок  серы,  порошок  железа,  магнит,  стакан  с  водой.</w:t>
      </w:r>
    </w:p>
    <w:p w:rsidR="00CB190D" w:rsidRPr="00CB190D" w:rsidRDefault="00CB190D" w:rsidP="00CB19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Ход  урока.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B190D">
        <w:rPr>
          <w:rFonts w:ascii="Times New Roman" w:hAnsi="Times New Roman" w:cs="Times New Roman"/>
          <w:b/>
          <w:sz w:val="24"/>
          <w:szCs w:val="24"/>
        </w:rPr>
        <w:t>Орг</w:t>
      </w:r>
      <w:r>
        <w:rPr>
          <w:rFonts w:ascii="Times New Roman" w:hAnsi="Times New Roman" w:cs="Times New Roman"/>
          <w:b/>
          <w:sz w:val="24"/>
          <w:szCs w:val="24"/>
        </w:rPr>
        <w:t>момент</w:t>
      </w:r>
      <w:r w:rsidRPr="00CB190D">
        <w:rPr>
          <w:rFonts w:ascii="Times New Roman" w:hAnsi="Times New Roman" w:cs="Times New Roman"/>
          <w:b/>
          <w:sz w:val="24"/>
          <w:szCs w:val="24"/>
        </w:rPr>
        <w:t>.</w:t>
      </w:r>
    </w:p>
    <w:p w:rsidR="00CB190D" w:rsidRPr="00CB190D" w:rsidRDefault="00CB190D" w:rsidP="00CB19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0D">
        <w:rPr>
          <w:rFonts w:ascii="Times New Roman" w:hAnsi="Times New Roman" w:cs="Times New Roman"/>
          <w:b/>
          <w:color w:val="000000"/>
          <w:sz w:val="24"/>
          <w:szCs w:val="24"/>
        </w:rPr>
        <w:t>2.Изучение нового 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190D" w:rsidRPr="00CB190D" w:rsidRDefault="00CB190D" w:rsidP="00CB190D">
      <w:pPr>
        <w:pStyle w:val="a4"/>
        <w:shd w:val="clear" w:color="auto" w:fill="FFFFFF"/>
        <w:spacing w:before="0" w:beforeAutospacing="0" w:after="0" w:afterAutospacing="0"/>
        <w:ind w:left="288"/>
        <w:jc w:val="both"/>
      </w:pPr>
      <w:r w:rsidRPr="00CB190D">
        <w:rPr>
          <w:b/>
          <w:bCs/>
          <w:color w:val="000000"/>
          <w:spacing w:val="1"/>
        </w:rPr>
        <w:t>Телами называют все предметы, окружающие нас.</w:t>
      </w:r>
    </w:p>
    <w:p w:rsidR="00CB190D" w:rsidRPr="00CB190D" w:rsidRDefault="00CB190D" w:rsidP="00CB190D">
      <w:pPr>
        <w:pStyle w:val="a4"/>
        <w:shd w:val="clear" w:color="auto" w:fill="FFFFFF"/>
        <w:spacing w:before="0" w:beforeAutospacing="0" w:after="0" w:afterAutospacing="0"/>
        <w:ind w:right="10"/>
        <w:jc w:val="both"/>
      </w:pPr>
      <w:r w:rsidRPr="00CB190D">
        <w:rPr>
          <w:color w:val="000000"/>
          <w:spacing w:val="-1"/>
        </w:rPr>
        <w:t>Среди бесчисленных и разнообразных тел есть тела природы.</w:t>
      </w:r>
    </w:p>
    <w:p w:rsidR="00CB190D" w:rsidRPr="00CB190D" w:rsidRDefault="00CB190D" w:rsidP="00CB190D">
      <w:pPr>
        <w:pStyle w:val="a4"/>
        <w:shd w:val="clear" w:color="auto" w:fill="FFFFFF"/>
        <w:spacing w:before="0" w:beforeAutospacing="0" w:after="0" w:afterAutospacing="0"/>
        <w:jc w:val="both"/>
      </w:pPr>
      <w:r w:rsidRPr="00CB190D">
        <w:rPr>
          <w:color w:val="000000"/>
          <w:spacing w:val="-2"/>
        </w:rPr>
        <w:t xml:space="preserve">А еще есть тела, сделанные человеком. </w:t>
      </w:r>
    </w:p>
    <w:p w:rsidR="00CB190D" w:rsidRPr="00CB190D" w:rsidRDefault="00CB190D" w:rsidP="00CB190D">
      <w:pPr>
        <w:pStyle w:val="a4"/>
        <w:shd w:val="clear" w:color="auto" w:fill="FFFFFF"/>
        <w:spacing w:before="0" w:beforeAutospacing="0" w:after="0" w:afterAutospacing="0"/>
        <w:jc w:val="both"/>
      </w:pPr>
      <w:r w:rsidRPr="00CB190D">
        <w:rPr>
          <w:color w:val="000000"/>
        </w:rPr>
        <w:t>Такие тела, как</w:t>
      </w:r>
      <w:r w:rsidRPr="00CB190D">
        <w:rPr>
          <w:i/>
          <w:iCs/>
          <w:color w:val="000000"/>
          <w:spacing w:val="-3"/>
        </w:rPr>
        <w:t xml:space="preserve"> </w:t>
      </w:r>
      <w:r w:rsidRPr="00CB190D">
        <w:rPr>
          <w:color w:val="000000"/>
          <w:spacing w:val="-3"/>
        </w:rPr>
        <w:t>дере</w:t>
      </w:r>
      <w:r w:rsidRPr="00CB190D">
        <w:rPr>
          <w:color w:val="000000"/>
          <w:spacing w:val="-3"/>
        </w:rPr>
        <w:softHyphen/>
      </w:r>
      <w:r w:rsidRPr="00CB190D">
        <w:rPr>
          <w:color w:val="000000"/>
        </w:rPr>
        <w:t>во, трава, камень, облако, бабочка и др.</w:t>
      </w:r>
    </w:p>
    <w:p w:rsidR="00CB190D" w:rsidRPr="00CB190D" w:rsidRDefault="00CB190D" w:rsidP="00CB190D">
      <w:pPr>
        <w:pStyle w:val="a4"/>
        <w:shd w:val="clear" w:color="auto" w:fill="FFFFFF"/>
        <w:tabs>
          <w:tab w:val="left" w:pos="835"/>
        </w:tabs>
        <w:spacing w:before="0" w:beforeAutospacing="0" w:after="0" w:afterAutospacing="0"/>
        <w:jc w:val="both"/>
      </w:pPr>
      <w:r w:rsidRPr="00CB190D">
        <w:rPr>
          <w:color w:val="000000"/>
          <w:spacing w:val="-2"/>
        </w:rPr>
        <w:t>Такие тела, как  ка</w:t>
      </w:r>
      <w:r w:rsidRPr="00CB190D">
        <w:rPr>
          <w:color w:val="000000"/>
          <w:spacing w:val="-2"/>
        </w:rPr>
        <w:softHyphen/>
      </w:r>
      <w:r w:rsidRPr="00CB190D">
        <w:rPr>
          <w:color w:val="000000"/>
        </w:rPr>
        <w:t>рандаш, книга, ручка, стол, плащ и др.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Все  что  нас  окружает  в  этом  мире,  состоит  из  веществ.  Любое  вещество,  характеризуется  определенным  набором  свойств.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Актуализация:</w:t>
      </w:r>
      <w:r w:rsidRPr="00CB190D">
        <w:rPr>
          <w:rFonts w:ascii="Times New Roman" w:hAnsi="Times New Roman" w:cs="Times New Roman"/>
          <w:sz w:val="24"/>
          <w:szCs w:val="24"/>
        </w:rPr>
        <w:t xml:space="preserve">  Вам  предлагается  выполнить  задание,  которое  поможет  вспомнить,  какими  же  свойствами  обладают  твердые  тела,  жидкости  и  газы?  Для  каждого  вещества  подберите  одно  или  несколько  свойств.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Установите  соответствие  веществ  и  их  свойств.</w:t>
      </w:r>
    </w:p>
    <w:p w:rsidR="00CB190D" w:rsidRPr="00CB190D" w:rsidRDefault="00CB190D" w:rsidP="00CB190D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90D" w:rsidRPr="00CB190D" w:rsidRDefault="00CB190D" w:rsidP="00CB190D">
      <w:pPr>
        <w:tabs>
          <w:tab w:val="left" w:pos="-1080"/>
          <w:tab w:val="left" w:pos="5220"/>
          <w:tab w:val="left" w:pos="6720"/>
        </w:tabs>
        <w:spacing w:after="0" w:line="240" w:lineRule="auto"/>
        <w:ind w:left="-1260"/>
        <w:rPr>
          <w:rFonts w:ascii="Times New Roman" w:hAnsi="Times New Roman" w:cs="Times New Roman"/>
          <w:b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CB190D">
        <w:rPr>
          <w:rFonts w:ascii="Times New Roman" w:hAnsi="Times New Roman" w:cs="Times New Roman"/>
          <w:b/>
          <w:sz w:val="24"/>
          <w:szCs w:val="24"/>
        </w:rPr>
        <w:t>Вещества.                                    Свойства веществ.</w:t>
      </w:r>
      <w:r w:rsidRPr="00CB190D">
        <w:rPr>
          <w:rFonts w:ascii="Times New Roman" w:hAnsi="Times New Roman" w:cs="Times New Roman"/>
          <w:b/>
          <w:sz w:val="24"/>
          <w:szCs w:val="24"/>
        </w:rPr>
        <w:tab/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ind w:left="-1080" w:hanging="180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tabs>
          <w:tab w:val="left" w:pos="-1080"/>
        </w:tabs>
        <w:spacing w:after="0" w:line="240" w:lineRule="auto"/>
        <w:ind w:left="-1260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                  1. Пластилин                                 а. Газы не сохраняют формы  и  занимают весь                                                                                                                              </w:t>
      </w:r>
      <w:r w:rsidRPr="00CB190D">
        <w:rPr>
          <w:rFonts w:ascii="Times New Roman" w:hAnsi="Times New Roman" w:cs="Times New Roman"/>
          <w:sz w:val="24"/>
          <w:szCs w:val="24"/>
        </w:rPr>
        <w:tab/>
        <w:t xml:space="preserve">                  2. Алюминиевый брусок                 объем.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3. Молоко</w:t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  <w:t xml:space="preserve">         б. Пластичность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  <w:t xml:space="preserve">         в. Упругость</w:t>
      </w:r>
      <w:r w:rsidRPr="00CB190D">
        <w:rPr>
          <w:rFonts w:ascii="Times New Roman" w:hAnsi="Times New Roman" w:cs="Times New Roman"/>
          <w:sz w:val="24"/>
          <w:szCs w:val="24"/>
        </w:rPr>
        <w:tab/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4. Кислород                                    г. Жидкости сохраняют объем, но не сохраняют  форму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5. Резиновая  лента</w:t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  <w:t xml:space="preserve">         д. Жидкости обладают свойством  текучести.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е. Твердые тела сохраняют форму и  объем.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6. Вода.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B190D" w:rsidRPr="00CB190D" w:rsidRDefault="00CB190D" w:rsidP="00CB190D">
      <w:pPr>
        <w:tabs>
          <w:tab w:val="left" w:pos="-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</w:r>
      <w:r w:rsidRPr="00CB190D">
        <w:rPr>
          <w:rFonts w:ascii="Times New Roman" w:hAnsi="Times New Roman" w:cs="Times New Roman"/>
          <w:sz w:val="24"/>
          <w:szCs w:val="24"/>
        </w:rPr>
        <w:tab/>
        <w:t>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Итак,  вы  вспомнили,  что  тела  состоят  из веществ,  а  вещества  могут  находиться  в  различных  состояниях: твердом,  жидком  и  газообразном.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Если  же  смешать  несколько  веществ,  каким   же  набором  свойств  будет  обладать  эта  смесь  веществ?  На  этот  вопрос,  в  ходе  нашего  урока  мы  получим  ответ.</w:t>
      </w:r>
    </w:p>
    <w:p w:rsidR="00CB190D" w:rsidRPr="00CB190D" w:rsidRDefault="00CB190D" w:rsidP="00CB190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Итак,  тема  нашего  урока: «Вещества  и  смеси  веществ».</w:t>
      </w:r>
    </w:p>
    <w:p w:rsidR="00CB190D" w:rsidRPr="00CB190D" w:rsidRDefault="00CB190D" w:rsidP="00CB190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 xml:space="preserve">Изучение  нового  материала: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ходе  урока  мы  будем  сравнивать  два  вещества  серу  и  железо.   Какими  же  свойствами  они  обладают? 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Классу  демонстрируется  сера  и  железо (можно  на  каждой  парте  в  чашечки  Петри  разложить  немного  порошка  серы  и  железа,   магнит,  стакан  с  водой).    Сейчас  вы  рассмотрите  серу  и  железо,   и  свои  наблюдения  занесете  в  карточку.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90D" w:rsidRPr="00CB190D" w:rsidTr="00CB1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Свойства: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Сера: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Железо:</w:t>
            </w:r>
          </w:p>
        </w:tc>
      </w:tr>
      <w:tr w:rsidR="00CB190D" w:rsidRPr="00CB190D" w:rsidTr="00CB1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1.  цвет</w:t>
            </w:r>
          </w:p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светло-желтый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темно-серый</w:t>
            </w:r>
          </w:p>
        </w:tc>
      </w:tr>
      <w:tr w:rsidR="00CB190D" w:rsidRPr="00CB190D" w:rsidTr="00CB1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2.  отношение  к   воде</w:t>
            </w:r>
          </w:p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всплывает  на  поверхность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тонет  в  воде</w:t>
            </w:r>
          </w:p>
        </w:tc>
      </w:tr>
      <w:tr w:rsidR="00CB190D" w:rsidRPr="00CB190D" w:rsidTr="00CB190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3.  отношение  к  магниту</w:t>
            </w:r>
          </w:p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не  притягивается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D" w:rsidRPr="00CB190D" w:rsidRDefault="00CB190D" w:rsidP="00C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90D">
              <w:rPr>
                <w:rFonts w:ascii="Times New Roman" w:hAnsi="Times New Roman" w:cs="Times New Roman"/>
                <w:sz w:val="24"/>
                <w:szCs w:val="24"/>
              </w:rPr>
              <w:t>притягивается  к  магниту</w:t>
            </w:r>
          </w:p>
        </w:tc>
      </w:tr>
    </w:tbl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Мы  с  вами  убедились,  что  </w:t>
      </w:r>
      <w:r w:rsidRPr="00CB190D">
        <w:rPr>
          <w:rFonts w:ascii="Times New Roman" w:hAnsi="Times New Roman" w:cs="Times New Roman"/>
          <w:b/>
          <w:sz w:val="24"/>
          <w:szCs w:val="24"/>
          <w:u w:val="single"/>
        </w:rPr>
        <w:t>сера  и  железо  обладают  различными  свойствами.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90D">
        <w:rPr>
          <w:rFonts w:ascii="Times New Roman" w:hAnsi="Times New Roman" w:cs="Times New Roman"/>
          <w:b/>
          <w:sz w:val="24"/>
          <w:szCs w:val="24"/>
          <w:u w:val="single"/>
        </w:rPr>
        <w:t>Как  вы  думаете,  сохраняют  ли  свои  индивидуальные  свойства  вещества,  которые  находятся  в  смеси  с  другими  веществами?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Ответить  на этот  вопрос  нам  поможет  простой  опыт. 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Проведение   опыта:</w:t>
      </w:r>
      <w:r w:rsidRPr="00CB190D">
        <w:rPr>
          <w:rFonts w:ascii="Times New Roman" w:hAnsi="Times New Roman" w:cs="Times New Roman"/>
          <w:sz w:val="24"/>
          <w:szCs w:val="24"/>
        </w:rPr>
        <w:t xml:space="preserve">  Возьмите  немного  порошка  серы  и  железа,  насыпьте  их  на  лист  бумаги  и  перемешайте  палочкой.  Получилась  смесь  грязно – желтого  цвета.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Какими  свойствами  обладает  эта  смесь?  Поднесите  к  ней  магнит:  железный  порошок  притягивается  к  нему,  а  сера – нет.  Опустите  смесь  в  стакан  с  водой – сера  осталась  на  поверхности  воды,  а  железо  осело  на  дно. 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 Какой  вывод  мы  можем  сделать?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Учащиеся  формулируют  вывод  самостоятельно,  либо  с  помощью  учителя: </w:t>
      </w:r>
      <w:r w:rsidRPr="00CB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сера  и  железо,  находясь  в  смеси,  сохранили  свои  индивидуальные  свойства.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  Способность  веществ  сохранять  свои  индивидуальные  свойства  позволяет  отличать  их  друг  от  друга  в  смеси,  что  широко  используется  человеком:  определяется  количество  железа  в  руде,  различные  примеси  в  воде.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190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B190D">
        <w:rPr>
          <w:rFonts w:ascii="Times New Roman" w:hAnsi="Times New Roman" w:cs="Times New Roman"/>
          <w:sz w:val="24"/>
          <w:szCs w:val="24"/>
        </w:rPr>
        <w:t>.</w:t>
      </w: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Мы работали отлично.</w:t>
      </w: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Отдохнуть не прочь сейчас – </w:t>
      </w: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И зарядка к нам привычно</w:t>
      </w: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На урок приходит в класс.</w:t>
      </w: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Я попрошу вас находить в классе тела или вещества и указывать на них рукой.</w:t>
      </w:r>
    </w:p>
    <w:p w:rsidR="00CB190D" w:rsidRPr="00CB190D" w:rsidRDefault="00CB190D" w:rsidP="00CB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1. Вещество необходимое для жизни.        (вода - на столе колба с водой)</w:t>
      </w:r>
    </w:p>
    <w:p w:rsidR="00CB190D" w:rsidRPr="00CB190D" w:rsidRDefault="00CB190D" w:rsidP="00CB190D">
      <w:pPr>
        <w:pStyle w:val="a4"/>
        <w:spacing w:before="0" w:beforeAutospacing="0" w:after="0" w:afterAutospacing="0"/>
        <w:jc w:val="center"/>
      </w:pPr>
      <w:r w:rsidRPr="00CB190D">
        <w:t>2. Палочка волшебная</w:t>
      </w:r>
      <w:r w:rsidRPr="00CB190D">
        <w:br/>
        <w:t>Есть у меня, друзья,</w:t>
      </w:r>
      <w:r w:rsidRPr="00CB190D">
        <w:br/>
        <w:t>Палочкою этой</w:t>
      </w:r>
      <w:r w:rsidRPr="00CB190D">
        <w:br/>
        <w:t>Могу построить я</w:t>
      </w:r>
      <w:r w:rsidRPr="00CB190D">
        <w:br/>
        <w:t>Башню, дом и самолет</w:t>
      </w:r>
      <w:r w:rsidRPr="00CB190D">
        <w:br/>
        <w:t xml:space="preserve">                                       И большущий пароход!        Ответ: Карандаш   </w:t>
      </w:r>
    </w:p>
    <w:p w:rsidR="00CB190D" w:rsidRPr="00CB190D" w:rsidRDefault="00CB190D" w:rsidP="00CB190D">
      <w:pPr>
        <w:pStyle w:val="a4"/>
        <w:spacing w:before="0" w:beforeAutospacing="0" w:after="0" w:afterAutospacing="0"/>
        <w:jc w:val="center"/>
      </w:pPr>
      <w:r w:rsidRPr="00CB190D">
        <w:t>3. Вещество, которое оставляет след на листе бумаги.   (графит)</w:t>
      </w:r>
    </w:p>
    <w:p w:rsidR="00CB190D" w:rsidRPr="00CB190D" w:rsidRDefault="00CB190D" w:rsidP="00CB190D">
      <w:pPr>
        <w:pStyle w:val="a4"/>
        <w:spacing w:before="0" w:beforeAutospacing="0" w:after="0" w:afterAutospacing="0"/>
        <w:jc w:val="center"/>
      </w:pPr>
      <w:r w:rsidRPr="00CB190D">
        <w:t>4. Найти тело, в котором газообразные вещества заняли весь предоставляемый им объем.  (воздушный шарик)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(рассказ учителя)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>Одним из самых любимых материалов скульпторов и архитекторов – является мрамор.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>Раздаточный материал на столах у учащихся.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Окраска этой горной породы удивительно разнообразна: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молочно-белая, серая, розоватая. Причудливый узор радует глаз. Мрамор послушен и податлив в руках мастера, он легко обрабатывается и прекрасно полируется до </w:t>
      </w:r>
      <w:r w:rsidRPr="00CB190D">
        <w:lastRenderedPageBreak/>
        <w:t xml:space="preserve">зеркального блеска. Мрамор - материал, из которого можно изготовить облицовочную плитку, статую или колонну дворца.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rPr>
          <w:b/>
          <w:u w:val="single"/>
        </w:rPr>
        <w:t>Плитка, статуя, колонна - это физические тела, изделия.</w:t>
      </w:r>
      <w:r w:rsidRPr="00CB190D">
        <w:t xml:space="preserve">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А вот основу мрамора составляет одно вещество несколько?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rPr>
          <w:u w:val="single"/>
        </w:rPr>
        <w:t>Вопрос классу: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А теперь давайте подумаем: почему мрамор бывает разного цвета? Почему на его поверхности играет неповторимый узор?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rPr>
          <w:u w:val="single"/>
        </w:rPr>
        <w:t>Ответ учащихся: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>Потому что помимо карбоната кальция в его состав входят примеси, придающие окраску, которые содержатся в любых соотношениях.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Серые, голубоватые и чёрные цвета могут быть обусловлены также примесями </w:t>
      </w:r>
      <w:hyperlink r:id="rId5" w:tooltip="Графит" w:history="1">
        <w:r w:rsidRPr="00CB190D">
          <w:rPr>
            <w:rStyle w:val="a3"/>
            <w:color w:val="auto"/>
          </w:rPr>
          <w:t>графита</w:t>
        </w:r>
      </w:hyperlink>
      <w:r w:rsidRPr="00CB190D">
        <w:t>.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Вот и получается, что чистых веществ в природе, в технике, в быту очень немного. Гораздо чаще встречаются смеси - сочетание двух или более веществ.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>Что собой представляет воздух? Воздух - это смесь различных газов?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РАССКАЗ  С  ВОПРОСОМ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УЧИТЕЛЬ:  «Однажды  туристы  собрались  в  поход.  Один  из них  -  Петр  Иванович  -  любил  бабочек.  Он  наблюдал  за  ними  повсюду.  «Скорее  бы  добраться  до  вершины!  Там,  наверное,  столько  бабочек,  стрекоз  и  жуков,  которых  я  никогда  в  жизни  не  видел!»  -  думал  он.  Но  чем  выше  и  выше  поднимались  туристы,  бабочек  и  стрекоз  становилось  все  меньше  и  меньше.  Да  и  те,  которые  были,  в  основном  ползали  по  земле,  а  не  летали.  А  на  самой  же  вершине  и  вовсе  никто  не  летал.  Удивился  Петр  Иванович  и  задумался:  «Почему  же  здесь  не  живут  обыкновенные  бабочки  и  жуки?»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 xml:space="preserve">Обсуждение ответов детей. </w:t>
      </w:r>
    </w:p>
    <w:p w:rsidR="00CB190D" w:rsidRPr="00CB190D" w:rsidRDefault="00CB190D" w:rsidP="00CB190D">
      <w:pPr>
        <w:pStyle w:val="a4"/>
        <w:spacing w:before="0" w:beforeAutospacing="0" w:after="0" w:afterAutospacing="0"/>
      </w:pPr>
      <w:r w:rsidRPr="00CB190D">
        <w:t>Смеси различаются величиной входящих в их состав частиц других веществ. Иногда эти частицы настолько велики, что их можно видеть невооруженным глазом. Если смешать речной песок с сахарным, вы без труда различите отдельные кристаллики друг от друга, особенно если будете пользоваться для этой цели увеличительным стеклом. К подобным смесям можно отнести, например, стиральный порошок, кулинарные смеси для выпечки блинов или тортов, строительные смеси.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 xml:space="preserve">Закрепление  материала:  </w:t>
      </w:r>
      <w:r w:rsidRPr="00CB190D">
        <w:rPr>
          <w:rFonts w:ascii="Times New Roman" w:hAnsi="Times New Roman" w:cs="Times New Roman"/>
          <w:sz w:val="24"/>
          <w:szCs w:val="24"/>
        </w:rPr>
        <w:t xml:space="preserve">Учащимся  предлагается  выполнить  следующее  задание (можно использовать карточки или провести работу в классе с разбором у доски) 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распределите  в  два  столбика  вещества  и  смеси  из  перечисленных слов: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90D">
        <w:rPr>
          <w:rFonts w:ascii="Times New Roman" w:hAnsi="Times New Roman" w:cs="Times New Roman"/>
          <w:sz w:val="24"/>
          <w:szCs w:val="24"/>
          <w:u w:val="single"/>
        </w:rPr>
        <w:t>сахар,  кислород,  молоко,  воздух,  алюминий,  минеральная  вода, сок.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Выполнение  задания:  два  ученика  выходят  к  доске.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 xml:space="preserve">Учащиеся  самостоятельно  выставляют  себе оценку.  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Эта  оценка  показывает,  насколько  ученики  были  внимательны  на  уроке.</w:t>
      </w: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0D">
        <w:rPr>
          <w:rFonts w:ascii="Times New Roman" w:hAnsi="Times New Roman" w:cs="Times New Roman"/>
          <w:sz w:val="24"/>
          <w:szCs w:val="24"/>
        </w:rPr>
        <w:t>За  активную  работу  в  классе выставляются  оценки.</w:t>
      </w:r>
    </w:p>
    <w:p w:rsidR="00CB190D" w:rsidRPr="00CB190D" w:rsidRDefault="00CB190D" w:rsidP="00CB190D">
      <w:pPr>
        <w:pStyle w:val="21"/>
        <w:spacing w:before="0" w:beforeAutospacing="0" w:after="0" w:afterAutospacing="0"/>
        <w:ind w:left="360"/>
        <w:rPr>
          <w:color w:val="333333"/>
        </w:rPr>
      </w:pPr>
    </w:p>
    <w:p w:rsidR="00CB190D" w:rsidRPr="00CB190D" w:rsidRDefault="00CB190D" w:rsidP="00D24D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90D">
        <w:rPr>
          <w:rFonts w:ascii="Times New Roman" w:hAnsi="Times New Roman" w:cs="Times New Roman"/>
          <w:b/>
          <w:sz w:val="24"/>
          <w:szCs w:val="24"/>
        </w:rPr>
        <w:t>Домашнее  задание:</w:t>
      </w:r>
      <w:r w:rsidRPr="00CB190D">
        <w:rPr>
          <w:rFonts w:ascii="Times New Roman" w:hAnsi="Times New Roman" w:cs="Times New Roman"/>
          <w:sz w:val="24"/>
          <w:szCs w:val="24"/>
        </w:rPr>
        <w:t xml:space="preserve"> </w:t>
      </w:r>
      <w:r w:rsidR="00D24DE9">
        <w:rPr>
          <w:rFonts w:ascii="Times New Roman" w:hAnsi="Times New Roman" w:cs="Times New Roman"/>
          <w:sz w:val="24"/>
          <w:szCs w:val="24"/>
        </w:rPr>
        <w:t>стр.64-67</w:t>
      </w:r>
      <w:bookmarkStart w:id="0" w:name="_GoBack"/>
      <w:bookmarkEnd w:id="0"/>
    </w:p>
    <w:p w:rsidR="00CB190D" w:rsidRPr="00CB190D" w:rsidRDefault="00CB190D" w:rsidP="00CB190D">
      <w:pPr>
        <w:pStyle w:val="21"/>
        <w:spacing w:before="0" w:beforeAutospacing="0" w:after="0" w:afterAutospacing="0"/>
        <w:ind w:left="3192" w:firstLine="348"/>
        <w:rPr>
          <w:color w:val="000000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CB190D" w:rsidRPr="00CB190D" w:rsidRDefault="00CB190D" w:rsidP="00CB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90D" w:rsidRPr="00CB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D2"/>
    <w:rsid w:val="00A345D2"/>
    <w:rsid w:val="00CB190D"/>
    <w:rsid w:val="00CE4907"/>
    <w:rsid w:val="00D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190D"/>
    <w:rPr>
      <w:color w:val="0000FF"/>
      <w:u w:val="single"/>
    </w:rPr>
  </w:style>
  <w:style w:type="paragraph" w:styleId="a4">
    <w:name w:val="Normal (Web)"/>
    <w:basedOn w:val="a"/>
    <w:semiHidden/>
    <w:unhideWhenUsed/>
    <w:rsid w:val="00C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190D"/>
    <w:rPr>
      <w:color w:val="0000FF"/>
      <w:u w:val="single"/>
    </w:rPr>
  </w:style>
  <w:style w:type="paragraph" w:styleId="a4">
    <w:name w:val="Normal (Web)"/>
    <w:basedOn w:val="a"/>
    <w:semiHidden/>
    <w:unhideWhenUsed/>
    <w:rsid w:val="00C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3%D1%80%D0%B0%D1%84%D0%B8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2013-11-21T12:46:00Z</dcterms:created>
  <dcterms:modified xsi:type="dcterms:W3CDTF">2013-11-21T13:16:00Z</dcterms:modified>
</cp:coreProperties>
</file>