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FE7E" w14:textId="763F79F3" w:rsidR="00A44D15" w:rsidRPr="00A44D15" w:rsidRDefault="00A44D15" w:rsidP="00A44D15">
      <w:pPr>
        <w:pStyle w:val="a4"/>
        <w:shd w:val="clear" w:color="auto" w:fill="FFFFFF" w:themeFill="background1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4D15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 к контрольной работе по истории 5 класс</w:t>
      </w:r>
    </w:p>
    <w:p w14:paraId="6170B174" w14:textId="77777777" w:rsidR="00A44D15" w:rsidRDefault="00A44D15" w:rsidP="00A44D15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2366A7" w14:textId="5C6B054B" w:rsidR="00A44D15" w:rsidRPr="00E9130E" w:rsidRDefault="00A44D15" w:rsidP="00A44D15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7370D4">
        <w:rPr>
          <w:rFonts w:ascii="Times New Roman" w:hAnsi="Times New Roman"/>
          <w:color w:val="000000"/>
          <w:sz w:val="24"/>
          <w:szCs w:val="24"/>
        </w:rPr>
        <w:t xml:space="preserve">Цель: </w:t>
      </w:r>
      <w:r w:rsidRPr="00E9130E">
        <w:rPr>
          <w:rFonts w:ascii="Times New Roman" w:hAnsi="Times New Roman"/>
          <w:sz w:val="24"/>
          <w:szCs w:val="24"/>
        </w:rPr>
        <w:t xml:space="preserve">формирование системы объективной и достоверной оценки качества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E9130E">
        <w:rPr>
          <w:rFonts w:ascii="Times New Roman" w:hAnsi="Times New Roman"/>
          <w:sz w:val="24"/>
          <w:szCs w:val="24"/>
        </w:rPr>
        <w:t>общего образования школьников</w:t>
      </w:r>
      <w:r>
        <w:rPr>
          <w:rFonts w:ascii="Times New Roman" w:hAnsi="Times New Roman"/>
          <w:sz w:val="24"/>
          <w:szCs w:val="24"/>
        </w:rPr>
        <w:t>; о</w:t>
      </w:r>
      <w:r w:rsidRPr="00E9130E">
        <w:rPr>
          <w:rFonts w:ascii="Times New Roman" w:hAnsi="Times New Roman"/>
          <w:sz w:val="24"/>
          <w:szCs w:val="24"/>
        </w:rPr>
        <w:t xml:space="preserve">пределение уровня сформированности предметных компетенций и предметных умений по </w:t>
      </w:r>
      <w:r>
        <w:rPr>
          <w:rFonts w:ascii="Times New Roman" w:hAnsi="Times New Roman"/>
          <w:sz w:val="24"/>
          <w:szCs w:val="24"/>
        </w:rPr>
        <w:t>истории</w:t>
      </w:r>
      <w:r w:rsidRPr="00E9130E">
        <w:rPr>
          <w:rFonts w:ascii="Times New Roman" w:hAnsi="Times New Roman"/>
          <w:sz w:val="24"/>
          <w:szCs w:val="24"/>
        </w:rPr>
        <w:t>.</w:t>
      </w:r>
    </w:p>
    <w:p w14:paraId="5F261099" w14:textId="2DCD6BFA" w:rsidR="00A44D15" w:rsidRDefault="00A44D15" w:rsidP="00A44D15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6761">
        <w:rPr>
          <w:rFonts w:ascii="Times New Roman" w:hAnsi="Times New Roman"/>
          <w:color w:val="000000"/>
          <w:sz w:val="24"/>
          <w:szCs w:val="24"/>
        </w:rPr>
        <w:t xml:space="preserve">Форма проведения промежуточной аттестации: </w:t>
      </w:r>
      <w:r>
        <w:rPr>
          <w:rFonts w:ascii="Times New Roman" w:hAnsi="Times New Roman"/>
          <w:color w:val="000000"/>
          <w:sz w:val="24"/>
          <w:szCs w:val="24"/>
        </w:rPr>
        <w:t>контрольная работа</w:t>
      </w:r>
      <w:r w:rsidRPr="007E6761">
        <w:rPr>
          <w:rFonts w:ascii="Times New Roman" w:hAnsi="Times New Roman"/>
          <w:color w:val="000000"/>
          <w:sz w:val="24"/>
          <w:szCs w:val="24"/>
        </w:rPr>
        <w:t xml:space="preserve"> по образцу </w:t>
      </w:r>
      <w:r>
        <w:rPr>
          <w:rFonts w:ascii="Times New Roman" w:hAnsi="Times New Roman"/>
          <w:color w:val="000000"/>
          <w:sz w:val="24"/>
          <w:szCs w:val="24"/>
        </w:rPr>
        <w:t>ВПР (исключено только задание 5 на работу с картой)</w:t>
      </w:r>
      <w:r w:rsidRPr="007E676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257A834" w14:textId="77777777" w:rsidR="00A44D15" w:rsidRDefault="00A44D15" w:rsidP="00A44D15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составлении контрольной работы использованы материалы с официального сайта ВПР </w:t>
      </w:r>
      <w:hyperlink r:id="rId4" w:history="1">
        <w:r w:rsidRPr="006C450F">
          <w:rPr>
            <w:rStyle w:val="a3"/>
            <w:rFonts w:ascii="Times New Roman" w:hAnsi="Times New Roman"/>
            <w:sz w:val="24"/>
            <w:szCs w:val="24"/>
          </w:rPr>
          <w:t>http://www.eduvpr.ru/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DCBEF1" w14:textId="77777777" w:rsidR="00A44D15" w:rsidRPr="007E6761" w:rsidRDefault="00A44D15" w:rsidP="00A44D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7E6761">
        <w:rPr>
          <w:rFonts w:ascii="Times New Roman" w:hAnsi="Times New Roman"/>
          <w:color w:val="000000"/>
          <w:sz w:val="24"/>
          <w:szCs w:val="24"/>
        </w:rPr>
        <w:t xml:space="preserve">ариант </w:t>
      </w:r>
      <w:r>
        <w:rPr>
          <w:rFonts w:ascii="Times New Roman" w:hAnsi="Times New Roman"/>
          <w:color w:val="000000"/>
          <w:sz w:val="24"/>
          <w:szCs w:val="24"/>
        </w:rPr>
        <w:t>контрольной</w:t>
      </w:r>
      <w:r w:rsidRPr="007E6761">
        <w:rPr>
          <w:rFonts w:ascii="Times New Roman" w:hAnsi="Times New Roman"/>
          <w:color w:val="000000"/>
          <w:sz w:val="24"/>
          <w:szCs w:val="24"/>
        </w:rPr>
        <w:t xml:space="preserve"> работы состоит из</w:t>
      </w:r>
      <w:r>
        <w:rPr>
          <w:rFonts w:ascii="Times New Roman" w:hAnsi="Times New Roman"/>
          <w:color w:val="000000"/>
          <w:sz w:val="24"/>
          <w:szCs w:val="24"/>
        </w:rPr>
        <w:t xml:space="preserve"> 6 заданий</w:t>
      </w:r>
      <w:r w:rsidRPr="007E6761">
        <w:rPr>
          <w:rFonts w:ascii="Times New Roman" w:hAnsi="Times New Roman"/>
          <w:color w:val="000000"/>
          <w:sz w:val="24"/>
          <w:szCs w:val="24"/>
        </w:rPr>
        <w:t xml:space="preserve"> с кратким ответом</w:t>
      </w:r>
      <w:r>
        <w:rPr>
          <w:rFonts w:ascii="Times New Roman" w:hAnsi="Times New Roman"/>
          <w:color w:val="000000"/>
          <w:sz w:val="24"/>
          <w:szCs w:val="24"/>
        </w:rPr>
        <w:t xml:space="preserve"> или развернутым ответом</w:t>
      </w:r>
      <w:r w:rsidRPr="007E6761">
        <w:rPr>
          <w:rFonts w:ascii="Times New Roman" w:hAnsi="Times New Roman"/>
          <w:color w:val="000000"/>
          <w:sz w:val="24"/>
          <w:szCs w:val="24"/>
        </w:rPr>
        <w:t>.</w:t>
      </w:r>
    </w:p>
    <w:p w14:paraId="3A95D42E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>В работе предложены следующие разновидности заданий:</w:t>
      </w:r>
    </w:p>
    <w:p w14:paraId="20F9BE22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 w:rsidRPr="007A744E">
        <w:rPr>
          <w:rFonts w:ascii="Times New Roman" w:hAnsi="Times New Roman"/>
          <w:color w:val="000000"/>
          <w:sz w:val="24"/>
          <w:szCs w:val="24"/>
        </w:rPr>
        <w:t>адания открытого типа на запись самостоятельно сформулированного правильного ответа;</w:t>
      </w:r>
    </w:p>
    <w:p w14:paraId="27FFD487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>•</w:t>
      </w:r>
      <w:r w:rsidRPr="007A744E">
        <w:rPr>
          <w:rFonts w:ascii="Times New Roman" w:hAnsi="Times New Roman"/>
          <w:color w:val="000000"/>
          <w:sz w:val="24"/>
          <w:szCs w:val="24"/>
        </w:rPr>
        <w:tab/>
        <w:t>задания на выбор и запись одного правильн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 ответ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 из предложенного перечня ответов. </w:t>
      </w:r>
    </w:p>
    <w:p w14:paraId="1C88FF09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ACB464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 xml:space="preserve">Ответ на задания даётся соответствующей записью в виде цифры задания на </w:t>
      </w:r>
      <w:r>
        <w:rPr>
          <w:rFonts w:ascii="Times New Roman" w:hAnsi="Times New Roman"/>
          <w:color w:val="000000"/>
          <w:sz w:val="24"/>
          <w:szCs w:val="24"/>
        </w:rPr>
        <w:t>развернутый ответ или в виде перечн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я ответов. </w:t>
      </w:r>
    </w:p>
    <w:p w14:paraId="52913C0A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B93210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выполнение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отводится  1</w:t>
      </w:r>
      <w:proofErr w:type="gramEnd"/>
      <w:r w:rsidRPr="007A74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урок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  (</w:t>
      </w:r>
      <w:r>
        <w:rPr>
          <w:rFonts w:ascii="Times New Roman" w:hAnsi="Times New Roman"/>
          <w:color w:val="000000"/>
          <w:sz w:val="24"/>
          <w:szCs w:val="24"/>
        </w:rPr>
        <w:t>40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 минут).</w:t>
      </w:r>
    </w:p>
    <w:p w14:paraId="63C24EE6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59CB83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>Дополнительные материалы и оборудование не используются.</w:t>
      </w:r>
    </w:p>
    <w:p w14:paraId="7FE12106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BCEB79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3-5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являются альтернативными: обучающийся должен выбрать одну из предложенных тем и выполнить задания только применительно к этой теме. Задание 6 проверяет знание истории родного края и реализует историко-культурный стандарт.</w:t>
      </w:r>
    </w:p>
    <w:p w14:paraId="3CA26A62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 xml:space="preserve">За верное выполнение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gramStart"/>
      <w:r w:rsidRPr="007A744E">
        <w:rPr>
          <w:rFonts w:ascii="Times New Roman" w:hAnsi="Times New Roman"/>
          <w:color w:val="000000"/>
          <w:sz w:val="24"/>
          <w:szCs w:val="24"/>
        </w:rPr>
        <w:t>задани</w:t>
      </w:r>
      <w:r>
        <w:rPr>
          <w:rFonts w:ascii="Times New Roman" w:hAnsi="Times New Roman"/>
          <w:color w:val="000000"/>
          <w:sz w:val="24"/>
          <w:szCs w:val="24"/>
        </w:rPr>
        <w:t>е  учащийся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744E">
        <w:rPr>
          <w:rFonts w:ascii="Times New Roman" w:hAnsi="Times New Roman"/>
          <w:color w:val="000000"/>
          <w:sz w:val="24"/>
          <w:szCs w:val="24"/>
        </w:rPr>
        <w:t>получает по 1 баллу. За неверный ответ или его отсутствие выставляется 0 баллов.</w:t>
      </w:r>
    </w:p>
    <w:p w14:paraId="3DD7FAF5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Правильный ответ на задание 1 оценивается 2 баллами. Задание 5 оценивается от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0-2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баллов, в зависимости от элементов ответа. Если в ответе допущена одна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ошибка(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в том числе лишняя цифра или не написана  одна необходимая цифра), выставляется 1 балл; если допущено две или более ошибки-0 баллов. </w:t>
      </w:r>
      <w:r w:rsidRPr="007A744E">
        <w:rPr>
          <w:rFonts w:ascii="Times New Roman" w:hAnsi="Times New Roman"/>
          <w:color w:val="000000"/>
          <w:sz w:val="24"/>
          <w:szCs w:val="24"/>
        </w:rPr>
        <w:t>За выполнение задани</w:t>
      </w:r>
      <w:r>
        <w:rPr>
          <w:rFonts w:ascii="Times New Roman" w:hAnsi="Times New Roman"/>
          <w:color w:val="000000"/>
          <w:sz w:val="24"/>
          <w:szCs w:val="24"/>
        </w:rPr>
        <w:t>й 3,4,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 может</w:t>
      </w:r>
      <w:proofErr w:type="gramEnd"/>
      <w:r w:rsidRPr="007A744E">
        <w:rPr>
          <w:rFonts w:ascii="Times New Roman" w:hAnsi="Times New Roman"/>
          <w:color w:val="000000"/>
          <w:sz w:val="24"/>
          <w:szCs w:val="24"/>
        </w:rPr>
        <w:t xml:space="preserve"> быть выставлено от 0 до </w:t>
      </w:r>
      <w:r>
        <w:rPr>
          <w:rFonts w:ascii="Times New Roman" w:hAnsi="Times New Roman"/>
          <w:color w:val="000000"/>
          <w:sz w:val="24"/>
          <w:szCs w:val="24"/>
        </w:rPr>
        <w:t>3-х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 баллов. </w:t>
      </w:r>
    </w:p>
    <w:p w14:paraId="21C35C2D" w14:textId="77777777" w:rsidR="00A44D15" w:rsidRPr="007A744E" w:rsidRDefault="00A44D15" w:rsidP="00A44D1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B3F5A6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 xml:space="preserve">Максимальное количество баллов за работу - 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7A744E">
        <w:rPr>
          <w:rFonts w:ascii="Times New Roman" w:hAnsi="Times New Roman"/>
          <w:color w:val="000000"/>
          <w:sz w:val="24"/>
          <w:szCs w:val="24"/>
        </w:rPr>
        <w:t>.</w:t>
      </w:r>
    </w:p>
    <w:p w14:paraId="38E3D033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B707C7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>Критерии оцен</w:t>
      </w:r>
      <w:r>
        <w:rPr>
          <w:rFonts w:ascii="Times New Roman" w:hAnsi="Times New Roman"/>
          <w:color w:val="000000"/>
          <w:sz w:val="24"/>
          <w:szCs w:val="24"/>
        </w:rPr>
        <w:t>ивания</w:t>
      </w:r>
      <w:r w:rsidRPr="007A744E">
        <w:rPr>
          <w:rFonts w:ascii="Times New Roman" w:hAnsi="Times New Roman"/>
          <w:color w:val="000000"/>
          <w:sz w:val="24"/>
          <w:szCs w:val="24"/>
        </w:rPr>
        <w:t>:</w:t>
      </w:r>
    </w:p>
    <w:p w14:paraId="06B20934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 xml:space="preserve">Оценка «5»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14</w:t>
      </w:r>
      <w:r w:rsidRPr="007A744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11</w:t>
      </w:r>
      <w:proofErr w:type="gramEnd"/>
      <w:r w:rsidRPr="007A744E">
        <w:rPr>
          <w:rFonts w:ascii="Times New Roman" w:hAnsi="Times New Roman"/>
          <w:color w:val="000000"/>
          <w:sz w:val="24"/>
          <w:szCs w:val="24"/>
        </w:rPr>
        <w:t xml:space="preserve"> балл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7A744E">
        <w:rPr>
          <w:rFonts w:ascii="Times New Roman" w:hAnsi="Times New Roman"/>
          <w:color w:val="000000"/>
          <w:sz w:val="24"/>
          <w:szCs w:val="24"/>
        </w:rPr>
        <w:t>;</w:t>
      </w:r>
    </w:p>
    <w:p w14:paraId="7717D44C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 xml:space="preserve">Оценка «4»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7-10</w:t>
      </w:r>
      <w:proofErr w:type="gramEnd"/>
      <w:r w:rsidRPr="007A744E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14:paraId="68386197" w14:textId="77777777" w:rsidR="00A44D15" w:rsidRPr="007A744E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 xml:space="preserve">Оценка «3»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3-6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744E">
        <w:rPr>
          <w:rFonts w:ascii="Times New Roman" w:hAnsi="Times New Roman"/>
          <w:color w:val="000000"/>
          <w:sz w:val="24"/>
          <w:szCs w:val="24"/>
        </w:rPr>
        <w:t>балл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7A744E">
        <w:rPr>
          <w:rFonts w:ascii="Times New Roman" w:hAnsi="Times New Roman"/>
          <w:color w:val="000000"/>
          <w:sz w:val="24"/>
          <w:szCs w:val="24"/>
        </w:rPr>
        <w:t>;</w:t>
      </w:r>
    </w:p>
    <w:p w14:paraId="5604D2F8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744E">
        <w:rPr>
          <w:rFonts w:ascii="Times New Roman" w:hAnsi="Times New Roman"/>
          <w:color w:val="000000"/>
          <w:sz w:val="24"/>
          <w:szCs w:val="24"/>
        </w:rPr>
        <w:t xml:space="preserve">Оценка «2» -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A744E">
        <w:rPr>
          <w:rFonts w:ascii="Times New Roman" w:hAnsi="Times New Roman"/>
          <w:color w:val="000000"/>
          <w:sz w:val="24"/>
          <w:szCs w:val="24"/>
        </w:rPr>
        <w:t xml:space="preserve"> и менее баллов.</w:t>
      </w:r>
    </w:p>
    <w:p w14:paraId="121E4A44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13C1D6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FFEBE3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091F56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03DEBC" w14:textId="77777777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84D0DA" w14:textId="2532AA3A" w:rsidR="00A44D15" w:rsidRDefault="00A44D15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927AC" w14:textId="1133B898" w:rsidR="00875611" w:rsidRDefault="00875611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3D6129" w14:textId="35C50F61" w:rsidR="00875611" w:rsidRDefault="00875611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EBB987" w14:textId="65396035" w:rsidR="00875611" w:rsidRDefault="00875611" w:rsidP="00A44D1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204277" w14:textId="77777777" w:rsidR="00875611" w:rsidRDefault="00875611" w:rsidP="008756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A2998F" w14:textId="77777777" w:rsidR="00875611" w:rsidRDefault="00875611" w:rsidP="00875611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u w:val="single"/>
          <w:shd w:val="clear" w:color="auto" w:fill="FFFFFF"/>
        </w:rPr>
      </w:pPr>
      <w:r w:rsidRPr="00F942F2">
        <w:rPr>
          <w:color w:val="000000"/>
          <w:u w:val="single"/>
          <w:shd w:val="clear" w:color="auto" w:fill="FFFFFF"/>
        </w:rPr>
        <w:lastRenderedPageBreak/>
        <w:t>КРИТЕРИИ ОЦЕНИВАНИЯ ЗАДАНИЙ С РАЗВЕРНУТЫМ ОТВЕТОМ</w:t>
      </w:r>
    </w:p>
    <w:p w14:paraId="37E9E3FB" w14:textId="77777777" w:rsidR="00875611" w:rsidRDefault="00875611" w:rsidP="0087561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  <w:shd w:val="clear" w:color="auto" w:fill="FFFFFF"/>
        </w:rPr>
      </w:pPr>
      <w:proofErr w:type="gramStart"/>
      <w:r>
        <w:rPr>
          <w:color w:val="000000"/>
          <w:u w:val="single"/>
          <w:shd w:val="clear" w:color="auto" w:fill="FFFFFF"/>
        </w:rPr>
        <w:t>ЗАДАНИЕ  3</w:t>
      </w:r>
      <w:proofErr w:type="gramEnd"/>
    </w:p>
    <w:p w14:paraId="22DBF6A4" w14:textId="77777777" w:rsidR="00875611" w:rsidRDefault="00875611" w:rsidP="0087561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  <w:shd w:val="clear" w:color="auto" w:fill="FFFFFF"/>
        </w:rPr>
      </w:pPr>
    </w:p>
    <w:tbl>
      <w:tblPr>
        <w:tblW w:w="497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1300"/>
      </w:tblGrid>
      <w:tr w:rsidR="00875611" w:rsidRPr="00F942F2" w14:paraId="48A79909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1BEFA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86F03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75611" w:rsidRPr="00F942F2" w14:paraId="00227899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6CB07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указано неправильно / не указано независимо от наличия/отсутствия раскрытия его смысла.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Приведены рассуждения общего характера, не соответствующие требованию задания.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gram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 неправильный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7C6CC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5611" w:rsidRPr="00F942F2" w14:paraId="795406A9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93C0E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указано только слово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1C0F3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611" w:rsidRPr="00F942F2" w14:paraId="14E56715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0802D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указано слово, при раскрытии его смысла допущена(-ы) неточность(-и), существенно не искажающая(-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ответа.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Правильно указано слово, при раскрытии его смысла указаны не основные, а только второстепенные (несущественные) признаки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1FEB5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5611" w:rsidRPr="00F942F2" w14:paraId="09442836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057E3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указано слово и раскрыт его смысл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86F56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5611" w:rsidRPr="00F942F2" w14:paraId="02A43F32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75DBC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3BF06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721917EF" w14:textId="77777777" w:rsidR="00875611" w:rsidRPr="00F942F2" w:rsidRDefault="00875611" w:rsidP="0087561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  <w:shd w:val="clear" w:color="auto" w:fill="FFFFFF"/>
        </w:rPr>
      </w:pPr>
      <w:r w:rsidRPr="00F942F2">
        <w:rPr>
          <w:color w:val="000000"/>
          <w:u w:val="single"/>
          <w:shd w:val="clear" w:color="auto" w:fill="FFFFFF"/>
        </w:rPr>
        <w:t>ЗАДАНИЕ 4</w:t>
      </w:r>
    </w:p>
    <w:p w14:paraId="47B82390" w14:textId="77777777" w:rsidR="00875611" w:rsidRPr="00F942F2" w:rsidRDefault="00875611" w:rsidP="00875611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  <w:shd w:val="clear" w:color="auto" w:fill="FFFFFF"/>
        </w:rPr>
      </w:pPr>
    </w:p>
    <w:tbl>
      <w:tblPr>
        <w:tblW w:w="497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9"/>
        <w:gridCol w:w="1346"/>
      </w:tblGrid>
      <w:tr w:rsidR="00875611" w:rsidRPr="00F942F2" w14:paraId="74F88F25" w14:textId="77777777" w:rsidTr="002E3127"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91FE7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9E3E4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75611" w:rsidRPr="00F942F2" w14:paraId="7960FC7E" w14:textId="77777777" w:rsidTr="002E3127"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87F3D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Событие (процесс, явление) указано неправильно / не указано независимо от наличия/отсутствия рассказа о нём.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Приведены рассуждения общего характера, не соответствующие требованию задания.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gram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 неправильный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650A7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5611" w:rsidRPr="00F942F2" w14:paraId="53D55E53" w14:textId="77777777" w:rsidTr="002E3127"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36836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указано событие (процесс, явление); рассказ содержит только один исторический факт; в рассказе наряду с верным фактом о событии (процессе, явлении) содержится(-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атся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фактическая(-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ошибка(-и), существенно не искажающая(-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ответа.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Правильно указано только событие (процесс, явление)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18B9A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611" w:rsidRPr="00F942F2" w14:paraId="4F77EC64" w14:textId="77777777" w:rsidTr="002E3127"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065A7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указано событие (процесс, явление); в рассказе наряду с верными фактами о событии (процессе, явлении) содержится(-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атся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фактическая(-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ошибка(-и), существенно не искажающая(-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ответа.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Правильно указано событие (процесс, явление); рассказ содержит только один исторический факт; фактические ошибки отсутствуют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886CB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5611" w:rsidRPr="00F942F2" w14:paraId="29D61A11" w14:textId="77777777" w:rsidTr="002E3127"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49F94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указано событие (процесс, явление); рассказ о событии (процессе, явлении) содержит исторические факты; фактические ошибки отсутствуют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AD625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5611" w:rsidRPr="00F942F2" w14:paraId="5199A311" w14:textId="77777777" w:rsidTr="002E3127">
        <w:tc>
          <w:tcPr>
            <w:tcW w:w="4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2C2BD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587DB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0E119A19" w14:textId="77777777" w:rsidR="00875611" w:rsidRPr="00F942F2" w:rsidRDefault="00875611" w:rsidP="00875611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F942F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ЗАДАНИЕ  5</w:t>
      </w:r>
      <w:proofErr w:type="gramEnd"/>
    </w:p>
    <w:tbl>
      <w:tblPr>
        <w:tblW w:w="497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1300"/>
      </w:tblGrid>
      <w:tr w:rsidR="00875611" w:rsidRPr="00F942F2" w14:paraId="78DC34C4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1592B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6A747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75611" w:rsidRPr="00F942F2" w14:paraId="5E09579C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14B93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Приведены рассуждения общего характера, не соответствующие требованию задания.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gram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 неправильный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D105C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5611" w:rsidRPr="00F942F2" w14:paraId="71A23916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2F2BC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дано объяснение влияния одного природно-климатического условия на занятия жителей, при этом допущена(-ы) неточность(-и), существенно не искажающая(-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ответа.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При объяснении влияния природно-климатических условий на занятия жителей указаны не основные, а только второстепенные (несущественные) связи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6E1D2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611" w:rsidRPr="00F942F2" w14:paraId="53950AA1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4EE4F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дано объяснение влияния одного любого природно-климатического условия на занятия жителей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74D80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5611" w:rsidRPr="00F942F2" w14:paraId="28CE1372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5A83E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41FA1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4CCB97C" w14:textId="77777777" w:rsidR="00875611" w:rsidRPr="00F942F2" w:rsidRDefault="00875611" w:rsidP="00875611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F942F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ЗАДАНИЕ  6</w:t>
      </w:r>
      <w:proofErr w:type="gramEnd"/>
    </w:p>
    <w:tbl>
      <w:tblPr>
        <w:tblW w:w="497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5"/>
        <w:gridCol w:w="1300"/>
      </w:tblGrid>
      <w:tr w:rsidR="00875611" w:rsidRPr="00F942F2" w14:paraId="26AAE502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47EF2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6ECE6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75611" w:rsidRPr="00F942F2" w14:paraId="0E8D8949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05313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 неправильный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FAF1B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5611" w:rsidRPr="00F942F2" w14:paraId="3A31D3DB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86D44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 исторический деятель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4A8F1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611" w:rsidRPr="00F942F2" w14:paraId="3BE752BF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95C24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093EA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611" w:rsidRPr="00F942F2" w14:paraId="03121F47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E41F4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выполнения задания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4FBF1" w14:textId="77777777" w:rsidR="00875611" w:rsidRPr="00F942F2" w:rsidRDefault="00875611" w:rsidP="002E31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75611" w:rsidRPr="00F942F2" w14:paraId="2EA06F4B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68849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Приведены рассуждения общего характера, не соответствующие требованию задания.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gram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 неправильный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739C7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5611" w:rsidRPr="00F942F2" w14:paraId="218EE797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DA6E94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 вклад исторического деятеля в развитие региона (населённого пункта, страны, мира), при этом допущена(-ы) неточность(-и), существенно не искажающая(-</w:t>
            </w:r>
            <w:proofErr w:type="spellStart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ответа. </w:t>
            </w: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При указании вклада исторического деятеля в развитие региона (населённого пункта, страны, мира) приведены не основные, а только второстепенные (несущественные) факты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117E7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5611" w:rsidRPr="00F942F2" w14:paraId="756401C2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74A33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указан вклад исторического деятеля в развитие региона (населённого пункта, страны, мира)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63ECC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5611" w:rsidRPr="00F942F2" w14:paraId="7BC6E48F" w14:textId="77777777" w:rsidTr="002E3127"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A464AB" w14:textId="77777777" w:rsidR="00875611" w:rsidRPr="00F942F2" w:rsidRDefault="00875611" w:rsidP="002E312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6AAE4" w14:textId="77777777" w:rsidR="00875611" w:rsidRPr="00F942F2" w:rsidRDefault="00875611" w:rsidP="002E312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83B4C58" w14:textId="77777777" w:rsidR="00875611" w:rsidRPr="00F942F2" w:rsidRDefault="00875611" w:rsidP="00875611">
      <w:pPr>
        <w:rPr>
          <w:rFonts w:ascii="Times New Roman" w:hAnsi="Times New Roman" w:cs="Times New Roman"/>
          <w:b/>
          <w:sz w:val="24"/>
          <w:szCs w:val="24"/>
        </w:rPr>
      </w:pPr>
    </w:p>
    <w:p w14:paraId="4FC69CB8" w14:textId="35EC9254" w:rsidR="00A44D15" w:rsidRDefault="00A44D15">
      <w:pPr>
        <w:rPr>
          <w:rFonts w:ascii="Times New Roman" w:hAnsi="Times New Roman"/>
          <w:color w:val="000000"/>
          <w:sz w:val="24"/>
          <w:szCs w:val="24"/>
        </w:rPr>
      </w:pPr>
    </w:p>
    <w:p w14:paraId="4FB6697F" w14:textId="23FA03D5" w:rsidR="00875611" w:rsidRDefault="00875611">
      <w:pPr>
        <w:rPr>
          <w:rFonts w:ascii="Times New Roman" w:hAnsi="Times New Roman"/>
          <w:color w:val="000000"/>
          <w:sz w:val="24"/>
          <w:szCs w:val="24"/>
        </w:rPr>
      </w:pPr>
    </w:p>
    <w:p w14:paraId="4971BBEC" w14:textId="2B4339C2" w:rsidR="00875611" w:rsidRDefault="00875611">
      <w:pPr>
        <w:rPr>
          <w:rFonts w:ascii="Times New Roman" w:hAnsi="Times New Roman"/>
          <w:color w:val="000000"/>
          <w:sz w:val="24"/>
          <w:szCs w:val="24"/>
        </w:rPr>
      </w:pPr>
    </w:p>
    <w:p w14:paraId="4D0B85F7" w14:textId="77777777" w:rsidR="00875611" w:rsidRDefault="00875611">
      <w:pPr>
        <w:rPr>
          <w:rFonts w:ascii="Times New Roman" w:hAnsi="Times New Roman"/>
          <w:color w:val="000000"/>
          <w:sz w:val="24"/>
          <w:szCs w:val="24"/>
        </w:rPr>
      </w:pPr>
    </w:p>
    <w:p w14:paraId="5DAD7B07" w14:textId="77777777" w:rsidR="00A44D15" w:rsidRDefault="00A44D15"/>
    <w:p w14:paraId="2461BC10" w14:textId="54787625" w:rsidR="00A44D15" w:rsidRDefault="00A44D15"/>
    <w:p w14:paraId="1DB91F15" w14:textId="66F6314C" w:rsidR="00A44D15" w:rsidRDefault="00A44D15" w:rsidP="00A44D1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Контрольная работа по истории 5 класс</w:t>
      </w:r>
    </w:p>
    <w:p w14:paraId="196673E8" w14:textId="77777777" w:rsid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3FADC9" w14:textId="2005E89A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14:paraId="6FFAE5F0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5413F0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852333" wp14:editId="02A40C4F">
            <wp:extent cx="3314700" cy="3810000"/>
            <wp:effectExtent l="19050" t="0" r="0" b="0"/>
            <wp:docPr id="117" name="Рисунок 117" descr="https://hist5-vpr.sdamgia.ru/get_file?id=3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hist5-vpr.sdamgia.ru/get_file?id=342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D9975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44EAFB" w14:textId="77777777" w:rsidR="00A44D15" w:rsidRPr="00A44D15" w:rsidRDefault="00A44D15" w:rsidP="00A44D1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44D15" w:rsidRPr="00A44D15" w14:paraId="0CC071EA" w14:textId="77777777" w:rsidTr="009978F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771FC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C7903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B1EDD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BD5A8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A44D15" w:rsidRPr="00A44D15" w14:paraId="15E2A7A9" w14:textId="77777777" w:rsidTr="00997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ED65A" w14:textId="595047D3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60C995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7pt;height:18pt" o:ole="">
                  <v:imagedata r:id="rId6" o:title=""/>
                </v:shape>
                <w:control r:id="rId7" w:name="DefaultOcxName7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22B4F" w14:textId="02D10D6E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306EBD25">
                <v:shape id="_x0000_i1038" type="#_x0000_t75" style="width:17pt;height:18pt" o:ole="">
                  <v:imagedata r:id="rId6" o:title=""/>
                </v:shape>
                <w:control r:id="rId8" w:name="DefaultOcxName14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47621" w14:textId="23DEA55B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235AFD93">
                <v:shape id="_x0000_i1041" type="#_x0000_t75" style="width:17pt;height:18pt" o:ole="">
                  <v:imagedata r:id="rId6" o:title=""/>
                </v:shape>
                <w:control r:id="rId9" w:name="DefaultOcxName24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4905A" w14:textId="7F85EAA5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74BEAEAA">
                <v:shape id="_x0000_i1044" type="#_x0000_t75" style="width:17pt;height:18pt" o:ole="">
                  <v:imagedata r:id="rId6" o:title=""/>
                </v:shape>
                <w:control r:id="rId10" w:name="DefaultOcxName34" w:shapeid="_x0000_i1044"/>
              </w:object>
            </w:r>
          </w:p>
        </w:tc>
      </w:tr>
    </w:tbl>
    <w:p w14:paraId="3346C581" w14:textId="77777777" w:rsidR="00A44D15" w:rsidRPr="00A44D15" w:rsidRDefault="00A44D15" w:rsidP="00A4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A44D15" w:rsidRPr="00A44D15" w14:paraId="36193751" w14:textId="77777777" w:rsidTr="009978F4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3A7CD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тем</w:t>
            </w:r>
          </w:p>
        </w:tc>
      </w:tr>
      <w:tr w:rsidR="00A44D15" w:rsidRPr="00A44D15" w14:paraId="59E35BC4" w14:textId="77777777" w:rsidTr="009978F4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C0216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Ассирийское государство</w:t>
            </w:r>
          </w:p>
          <w:p w14:paraId="4A98A96F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Древняя 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8DDF1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Древний Египет</w:t>
            </w:r>
          </w:p>
          <w:p w14:paraId="32574AF5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Древняя Греция</w:t>
            </w:r>
          </w:p>
        </w:tc>
      </w:tr>
    </w:tbl>
    <w:p w14:paraId="3739AF82" w14:textId="77777777" w:rsid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4441FA" w14:textId="0DCE1CF6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Прочтите отрывок из легенды и определите, к какой из данных тем он относится. В ответе напишите букву, которой обозначена эта тема.</w:t>
      </w:r>
    </w:p>
    <w:p w14:paraId="0FA3CA26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8EBB5F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Ганеша родился прекрасным младенцем. Все боги пришли поздравить Шиву и Парвати с рождением сына и принесли подарки. Каждый, увидев ребёнка, восхищался его красотой. Лишь один бог Шани ни разу не взглянул на младенца, объяснив, что его взгляд обладает губительной силой. Но Парвати настаивала, чтобы и он посмотрел, как красив её сын. Лишь только Шани взглянул на ребёнка, как его голова упала на землю. Шива пытался приставить голову к телу мальчика, но она не прирастала. Тогда Брахма посоветовал безутешной матери приставить к нему голову первого встретившегося животного. Так мальчик обрёл голову слона.</w:t>
      </w:r>
    </w:p>
    <w:p w14:paraId="13B6F266" w14:textId="77777777" w:rsidR="00A44D15" w:rsidRPr="00A44D15" w:rsidRDefault="00A44D15" w:rsidP="00A4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DE016" w14:textId="77777777" w:rsidR="00A44D15" w:rsidRPr="00A44D15" w:rsidRDefault="00A44D15" w:rsidP="00A4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A44D15" w:rsidRPr="00A44D15" w14:paraId="17320AD2" w14:textId="77777777" w:rsidTr="009978F4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A8C33" w14:textId="77777777" w:rsidR="00A44D15" w:rsidRPr="00A44D15" w:rsidRDefault="00A44D15" w:rsidP="00A44D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B16310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тем</w:t>
            </w:r>
          </w:p>
        </w:tc>
      </w:tr>
      <w:tr w:rsidR="00A44D15" w:rsidRPr="00A44D15" w14:paraId="51CE4D57" w14:textId="77777777" w:rsidTr="009978F4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5E1FE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Древний Египет</w:t>
            </w:r>
          </w:p>
          <w:p w14:paraId="294BC6F5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Древний Рим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7E3E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Древняя Греция</w:t>
            </w:r>
          </w:p>
          <w:p w14:paraId="6F23F72C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Древняя Индия</w:t>
            </w:r>
          </w:p>
        </w:tc>
      </w:tr>
    </w:tbl>
    <w:p w14:paraId="555725D4" w14:textId="77777777" w:rsid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9F445" w14:textId="2D6D4E0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A4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Выберите одну тему из перечня, а затем выполните задание. Укажите букву темы.</w:t>
      </w:r>
    </w:p>
    <w:p w14:paraId="4B9CE9F6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список слов и напишите слово, относящееся к выбранной Вами теме.</w:t>
      </w:r>
    </w:p>
    <w:p w14:paraId="5DC8559C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893A4E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Мумия, Колосс Родосский, этруски, дважды рождённые, Земля обетованная, зороастризм.</w:t>
      </w:r>
    </w:p>
    <w:p w14:paraId="508EAD1C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C93DECC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смысл этого слова.</w:t>
      </w:r>
    </w:p>
    <w:p w14:paraId="1FD6E07F" w14:textId="77777777" w:rsidR="00A44D15" w:rsidRPr="00A44D15" w:rsidRDefault="00A44D15" w:rsidP="00A4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A44D15" w:rsidRPr="00A44D15" w14:paraId="73B60BD4" w14:textId="77777777" w:rsidTr="009978F4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F3E4F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тем</w:t>
            </w:r>
          </w:p>
        </w:tc>
      </w:tr>
      <w:tr w:rsidR="00A44D15" w:rsidRPr="00A44D15" w14:paraId="3534D218" w14:textId="77777777" w:rsidTr="009978F4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A786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Древний Египет</w:t>
            </w:r>
          </w:p>
          <w:p w14:paraId="10577B8D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Древний Рим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B88B9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Древняя Индия</w:t>
            </w:r>
          </w:p>
          <w:p w14:paraId="0D3ACEBC" w14:textId="77777777" w:rsid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Древняя Палестина</w:t>
            </w:r>
          </w:p>
          <w:p w14:paraId="2C28D309" w14:textId="0B531434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6CA3AE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список событий (явлений, процессов) и напишите событие (явление, процесс), которое относится к выбранной Вами теме.</w:t>
      </w: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букву темы.</w:t>
      </w:r>
    </w:p>
    <w:p w14:paraId="50D0368E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EC9D873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Правление Цинь Шихуана, реформы Солона, внутренняя политика Дария I, осада Иерихона, образование единого государства в долине Нила, зарождение буддизма.</w:t>
      </w:r>
    </w:p>
    <w:p w14:paraId="00819F14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C079F1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знания по истории, расскажите об этом событии (явлении, процессе). Ваш рассказ должен содержать не менее двух исторических фактов.</w:t>
      </w:r>
    </w:p>
    <w:p w14:paraId="7E12C473" w14:textId="77777777" w:rsidR="00A44D15" w:rsidRPr="00A44D15" w:rsidRDefault="00A44D15" w:rsidP="00A4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A44D15" w:rsidRPr="00A44D15" w14:paraId="06F0BFEE" w14:textId="77777777" w:rsidTr="009978F4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77A6F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тем</w:t>
            </w:r>
          </w:p>
        </w:tc>
      </w:tr>
      <w:tr w:rsidR="00A44D15" w:rsidRPr="00A44D15" w14:paraId="305801AA" w14:textId="77777777" w:rsidTr="009978F4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FCB80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Древний Китай</w:t>
            </w:r>
          </w:p>
          <w:p w14:paraId="5C2ED69F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Древняя Индия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C8BE6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Древний Египет</w:t>
            </w:r>
          </w:p>
          <w:p w14:paraId="07FACEA4" w14:textId="77777777" w:rsid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Древняя Греция</w:t>
            </w:r>
          </w:p>
          <w:p w14:paraId="0CBFACE2" w14:textId="2419AC7C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44AD00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A4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Выберите одну тему из перечня, а затем выполните задание. Укажите букву темы.</w:t>
      </w:r>
    </w:p>
    <w:p w14:paraId="54ADB576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 этой страны?</w:t>
      </w:r>
    </w:p>
    <w:p w14:paraId="27174F41" w14:textId="77777777" w:rsidR="00A44D15" w:rsidRPr="00A44D15" w:rsidRDefault="00A44D15" w:rsidP="00A4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A44D15" w:rsidRPr="00A44D15" w14:paraId="1FEDA8E6" w14:textId="77777777" w:rsidTr="009978F4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82CDB" w14:textId="77777777" w:rsidR="00A44D15" w:rsidRPr="00A44D15" w:rsidRDefault="00A44D15" w:rsidP="00A44D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тем</w:t>
            </w:r>
          </w:p>
        </w:tc>
      </w:tr>
      <w:tr w:rsidR="00A44D15" w:rsidRPr="00A44D15" w14:paraId="36E67A74" w14:textId="77777777" w:rsidTr="009978F4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4323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Древняя Палестина</w:t>
            </w:r>
          </w:p>
          <w:p w14:paraId="5C9D8FC6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Древний 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174BA" w14:textId="77777777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Персидская держава</w:t>
            </w:r>
          </w:p>
          <w:p w14:paraId="21EB9F54" w14:textId="77777777" w:rsid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Древняя Греция</w:t>
            </w:r>
          </w:p>
          <w:p w14:paraId="0407B63A" w14:textId="3BD628E5" w:rsidR="00A44D15" w:rsidRPr="00A44D15" w:rsidRDefault="00A44D15" w:rsidP="00A44D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F49480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Вспомните важнейшие события истории Вашего региона или населённого пункта и выполните задания.</w:t>
      </w:r>
    </w:p>
    <w:p w14:paraId="3BF1BC9B" w14:textId="77777777" w:rsidR="00A44D15" w:rsidRPr="00A44D15" w:rsidRDefault="00A44D15" w:rsidP="00A44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DD5270" w14:textId="77777777" w:rsidR="00A44D15" w:rsidRPr="00A44D15" w:rsidRDefault="00A44D15" w:rsidP="00A44D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одного исторического деятеля — Вашего земляка (жизнь которого была связана с Вашим регионом или населённым пунктом).</w:t>
      </w:r>
    </w:p>
    <w:p w14:paraId="2C595C75" w14:textId="326EB6E4" w:rsidR="00A44D15" w:rsidRPr="00A44D15" w:rsidRDefault="00A44D1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4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 известен Ваш земляк, каков его вклад в развитие Вашего региона, или населённого пункта, или нашей страны, или мира в цело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</w:p>
    <w:sectPr w:rsidR="00A44D15" w:rsidRPr="00A4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15"/>
    <w:rsid w:val="0087352A"/>
    <w:rsid w:val="00875611"/>
    <w:rsid w:val="00A44D15"/>
    <w:rsid w:val="00E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1C7899"/>
  <w15:chartTrackingRefBased/>
  <w15:docId w15:val="{569270E9-A8E8-44AE-9C56-63F446C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D15"/>
    <w:rPr>
      <w:color w:val="0000FF"/>
      <w:u w:val="single"/>
    </w:rPr>
  </w:style>
  <w:style w:type="paragraph" w:styleId="a4">
    <w:name w:val="No Spacing"/>
    <w:link w:val="a5"/>
    <w:uiPriority w:val="1"/>
    <w:qFormat/>
    <w:rsid w:val="00A44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44D1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7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ontrol" Target="activeX/activeX4.xml"/><Relationship Id="rId4" Type="http://schemas.openxmlformats.org/officeDocument/2006/relationships/hyperlink" Target="http://www.eduvpr.ru/" TargetMode="Externa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Романова</dc:creator>
  <cp:keywords/>
  <dc:description/>
  <cp:lastModifiedBy>Ирина Романова</cp:lastModifiedBy>
  <cp:revision>2</cp:revision>
  <dcterms:created xsi:type="dcterms:W3CDTF">2023-03-12T12:35:00Z</dcterms:created>
  <dcterms:modified xsi:type="dcterms:W3CDTF">2023-03-12T12:44:00Z</dcterms:modified>
</cp:coreProperties>
</file>