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91" w:rsidRPr="005E2631" w:rsidRDefault="009F4FD1">
      <w:pPr>
        <w:rPr>
          <w:rFonts w:ascii="Times New Roman" w:hAnsi="Times New Roman" w:cs="Times New Roman"/>
          <w:b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истории средних веков за </w:t>
      </w:r>
      <w:r w:rsidRPr="005E26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2631">
        <w:rPr>
          <w:rFonts w:ascii="Times New Roman" w:hAnsi="Times New Roman" w:cs="Times New Roman"/>
          <w:b/>
          <w:sz w:val="24"/>
          <w:szCs w:val="24"/>
        </w:rPr>
        <w:t xml:space="preserve"> четверть 2015 2016 </w:t>
      </w:r>
      <w:proofErr w:type="spellStart"/>
      <w:r w:rsidRPr="005E263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E2631">
        <w:rPr>
          <w:rFonts w:ascii="Times New Roman" w:hAnsi="Times New Roman" w:cs="Times New Roman"/>
          <w:b/>
          <w:sz w:val="24"/>
          <w:szCs w:val="24"/>
        </w:rPr>
        <w:t>. г.</w:t>
      </w:r>
    </w:p>
    <w:p w:rsidR="009F4FD1" w:rsidRPr="005E2631" w:rsidRDefault="009F4FD1" w:rsidP="009F4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263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9F4FD1" w:rsidRDefault="009F4FD1" w:rsidP="009F4F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1.</w:t>
      </w:r>
      <w:r w:rsidR="0027051F">
        <w:rPr>
          <w:rFonts w:ascii="Times New Roman" w:hAnsi="Times New Roman" w:cs="Times New Roman"/>
          <w:sz w:val="24"/>
          <w:szCs w:val="24"/>
        </w:rPr>
        <w:t>Почему викинги покидали родные места и совершали дальние походы в чужие земли?</w:t>
      </w:r>
    </w:p>
    <w:p w:rsidR="0027051F" w:rsidRDefault="0027051F" w:rsidP="009F4F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Какую роль в истории Византийской империи сыграл император Юстиниан?</w:t>
      </w:r>
    </w:p>
    <w:p w:rsidR="0027051F" w:rsidRDefault="0027051F" w:rsidP="009F4F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3.</w:t>
      </w:r>
      <w:r w:rsidR="006378B6">
        <w:rPr>
          <w:rFonts w:ascii="Times New Roman" w:hAnsi="Times New Roman" w:cs="Times New Roman"/>
          <w:sz w:val="24"/>
          <w:szCs w:val="24"/>
        </w:rPr>
        <w:t>Какие современные народы относятся к западным славянам:</w:t>
      </w:r>
    </w:p>
    <w:p w:rsidR="006378B6" w:rsidRDefault="006378B6" w:rsidP="009F4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поляки     2) словаки    3) украинцы    4) чехи</w:t>
      </w:r>
    </w:p>
    <w:p w:rsidR="005E2631" w:rsidRDefault="005E2631" w:rsidP="009F4F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Какое значение имела деятельность Кирилла и Мефодия для развития славянской культуры?</w:t>
      </w:r>
    </w:p>
    <w:p w:rsidR="00CE697C" w:rsidRDefault="005E2631" w:rsidP="009F4FD1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5</w:t>
      </w:r>
      <w:r w:rsidR="006378B6" w:rsidRPr="005E2631">
        <w:rPr>
          <w:rFonts w:ascii="Times New Roman" w:hAnsi="Times New Roman" w:cs="Times New Roman"/>
          <w:b/>
          <w:sz w:val="24"/>
          <w:szCs w:val="24"/>
        </w:rPr>
        <w:t>.</w:t>
      </w:r>
      <w:r w:rsidR="00172F63">
        <w:rPr>
          <w:rFonts w:ascii="Times New Roman" w:hAnsi="Times New Roman" w:cs="Times New Roman"/>
          <w:sz w:val="24"/>
          <w:szCs w:val="24"/>
        </w:rPr>
        <w:t>Установите соответствие между терминами и их определениями.</w:t>
      </w:r>
    </w:p>
    <w:p w:rsidR="00172F63" w:rsidRDefault="00172F63" w:rsidP="009F4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                            ОПРЕДЕЛЕНИЯ</w:t>
      </w:r>
    </w:p>
    <w:p w:rsidR="00172F63" w:rsidRDefault="00172F63" w:rsidP="00172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Халиф                         А.</w:t>
      </w:r>
      <w:r w:rsidR="002232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аместник области в арабском государстве</w:t>
      </w:r>
    </w:p>
    <w:p w:rsidR="00172F63" w:rsidRDefault="00172F63" w:rsidP="00172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Эмир                           Б.</w:t>
      </w:r>
      <w:r w:rsidR="002232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иша в стене мечети, обращенная в сторону Мекки</w:t>
      </w:r>
    </w:p>
    <w:p w:rsidR="00172F63" w:rsidRDefault="00172F63" w:rsidP="00172F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Медресе                      В.«</w:t>
      </w:r>
      <w:r w:rsidR="0022324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аместитель пророка», верховный правитель арабского          </w:t>
      </w:r>
    </w:p>
    <w:p w:rsidR="00172F63" w:rsidRDefault="00172F63" w:rsidP="00172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государства после Мухаммада</w:t>
      </w:r>
    </w:p>
    <w:p w:rsidR="00172F63" w:rsidRPr="00172F63" w:rsidRDefault="00172F63" w:rsidP="00172F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Г.</w:t>
      </w:r>
      <w:r w:rsidR="002232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ысшее мусульманское учебное заведение</w:t>
      </w: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243" w:rsidRPr="005E2631" w:rsidRDefault="00223243" w:rsidP="00223243">
      <w:pPr>
        <w:rPr>
          <w:rFonts w:ascii="Times New Roman" w:hAnsi="Times New Roman" w:cs="Times New Roman"/>
          <w:b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истории средних веков за </w:t>
      </w:r>
      <w:r w:rsidRPr="005E26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2631">
        <w:rPr>
          <w:rFonts w:ascii="Times New Roman" w:hAnsi="Times New Roman" w:cs="Times New Roman"/>
          <w:b/>
          <w:sz w:val="24"/>
          <w:szCs w:val="24"/>
        </w:rPr>
        <w:t xml:space="preserve"> четверть 2015 2016 </w:t>
      </w:r>
      <w:proofErr w:type="spellStart"/>
      <w:r w:rsidRPr="005E263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E2631">
        <w:rPr>
          <w:rFonts w:ascii="Times New Roman" w:hAnsi="Times New Roman" w:cs="Times New Roman"/>
          <w:b/>
          <w:sz w:val="24"/>
          <w:szCs w:val="24"/>
        </w:rPr>
        <w:t>. г.</w:t>
      </w:r>
    </w:p>
    <w:p w:rsidR="00223243" w:rsidRPr="005E2631" w:rsidRDefault="00223243" w:rsidP="00223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263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23243" w:rsidRDefault="00223243" w:rsidP="00223243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Чем монахи отличались от остальных служителей церкви по положению и образу жизни?</w:t>
      </w:r>
    </w:p>
    <w:p w:rsidR="00223243" w:rsidRDefault="00223243" w:rsidP="00223243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Каковы причины военных успехов викингов?</w:t>
      </w:r>
    </w:p>
    <w:p w:rsidR="00223243" w:rsidRDefault="00223243" w:rsidP="00223243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Какие современные народы относятся к южным  славянам:</w:t>
      </w:r>
    </w:p>
    <w:p w:rsidR="00223243" w:rsidRDefault="00223243" w:rsidP="00223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болгары      2) сербы      3) белорусы     4) хорваты</w:t>
      </w:r>
    </w:p>
    <w:p w:rsidR="00223243" w:rsidRDefault="00223243" w:rsidP="00223243">
      <w:pPr>
        <w:jc w:val="both"/>
        <w:rPr>
          <w:rFonts w:ascii="Times New Roman" w:hAnsi="Times New Roman" w:cs="Times New Roman"/>
          <w:sz w:val="24"/>
          <w:szCs w:val="24"/>
        </w:rPr>
      </w:pPr>
      <w:r w:rsidRPr="005E263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Что было общего в развитии Чехии и Польши?</w:t>
      </w:r>
    </w:p>
    <w:p w:rsidR="00223243" w:rsidRDefault="00223243" w:rsidP="00223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324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терминами и их определениями.</w:t>
      </w:r>
    </w:p>
    <w:p w:rsidR="00223243" w:rsidRDefault="00223243" w:rsidP="00223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ТЕРМИНЫ                ОПРЕДЕЛЕНИЯ</w:t>
      </w:r>
    </w:p>
    <w:p w:rsidR="00223243" w:rsidRDefault="00223243" w:rsidP="002232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Фреска                    А.Изображения Бога, Богородицы, святых, сцен из Библии,    </w:t>
      </w:r>
    </w:p>
    <w:p w:rsidR="00223243" w:rsidRDefault="00223243" w:rsidP="002232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Алтарь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досках</w:t>
      </w:r>
    </w:p>
    <w:p w:rsidR="00223243" w:rsidRDefault="00223243" w:rsidP="002232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Иконы                     Б.Техника росписи по сырой штукатурке</w:t>
      </w:r>
    </w:p>
    <w:p w:rsidR="00223243" w:rsidRDefault="00223243" w:rsidP="002232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Догматы                  В.Основные положения христианского вероучения</w:t>
      </w:r>
    </w:p>
    <w:p w:rsidR="00223243" w:rsidRPr="00753372" w:rsidRDefault="00223243" w:rsidP="002232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33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337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Наиболее почитаемая, священная часть храма</w:t>
      </w:r>
    </w:p>
    <w:p w:rsidR="00223243" w:rsidRDefault="00223243" w:rsidP="002232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F63" w:rsidRDefault="00172F63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243" w:rsidRDefault="00223243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Default="00CE697C" w:rsidP="00CE6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Pr="009F4FD1" w:rsidRDefault="00CE697C" w:rsidP="009F4F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697C" w:rsidRPr="009F4FD1" w:rsidSect="00B2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0D31"/>
    <w:multiLevelType w:val="hybridMultilevel"/>
    <w:tmpl w:val="ECA6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39A"/>
    <w:multiLevelType w:val="hybridMultilevel"/>
    <w:tmpl w:val="13B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D1"/>
    <w:rsid w:val="00172F63"/>
    <w:rsid w:val="00223243"/>
    <w:rsid w:val="0027051F"/>
    <w:rsid w:val="00463E33"/>
    <w:rsid w:val="005E2631"/>
    <w:rsid w:val="006378B6"/>
    <w:rsid w:val="00753372"/>
    <w:rsid w:val="009F4FD1"/>
    <w:rsid w:val="00B25E91"/>
    <w:rsid w:val="00C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2015-10-12T13:38:00Z</cp:lastPrinted>
  <dcterms:created xsi:type="dcterms:W3CDTF">2015-10-12T09:17:00Z</dcterms:created>
  <dcterms:modified xsi:type="dcterms:W3CDTF">2015-10-12T13:38:00Z</dcterms:modified>
</cp:coreProperties>
</file>