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82C" w:rsidRDefault="00711375" w:rsidP="00711375">
      <w:pPr>
        <w:jc w:val="both"/>
        <w:rPr>
          <w:rFonts w:ascii="Times New Roman" w:hAnsi="Times New Roman" w:cs="Times New Roman"/>
          <w:sz w:val="24"/>
          <w:szCs w:val="24"/>
        </w:rPr>
      </w:pPr>
      <w:r w:rsidRPr="0071137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для промежуточной аттестации</w:t>
      </w:r>
      <w:r w:rsidRPr="00711375">
        <w:rPr>
          <w:rFonts w:ascii="Times New Roman" w:hAnsi="Times New Roman" w:cs="Times New Roman"/>
          <w:sz w:val="24"/>
          <w:szCs w:val="24"/>
        </w:rPr>
        <w:t xml:space="preserve"> по предмету «Биология» 5 класс</w:t>
      </w:r>
    </w:p>
    <w:p w:rsidR="00711375" w:rsidRPr="00A20B6B" w:rsidRDefault="00711375" w:rsidP="00711375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A20B6B">
        <w:rPr>
          <w:rFonts w:ascii="Times New Roman" w:hAnsi="Times New Roman"/>
          <w:b/>
          <w:bCs/>
          <w:sz w:val="24"/>
          <w:szCs w:val="24"/>
        </w:rPr>
        <w:t>Спецификация</w:t>
      </w:r>
    </w:p>
    <w:p w:rsidR="00711375" w:rsidRPr="00A20B6B" w:rsidRDefault="00711375" w:rsidP="00711375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A20B6B">
        <w:rPr>
          <w:rFonts w:ascii="Times New Roman" w:hAnsi="Times New Roman"/>
          <w:b/>
          <w:bCs/>
          <w:sz w:val="24"/>
          <w:szCs w:val="24"/>
        </w:rPr>
        <w:t>контрольной работы</w:t>
      </w:r>
      <w:r>
        <w:rPr>
          <w:rFonts w:ascii="Times New Roman" w:hAnsi="Times New Roman"/>
          <w:b/>
          <w:bCs/>
          <w:sz w:val="24"/>
          <w:szCs w:val="24"/>
        </w:rPr>
        <w:t xml:space="preserve"> в рамках промежуточной аттестации по биологии в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5</w:t>
      </w:r>
      <w:r w:rsidRPr="00A20B6B">
        <w:rPr>
          <w:rFonts w:ascii="Times New Roman" w:hAnsi="Times New Roman"/>
          <w:b/>
          <w:bCs/>
          <w:sz w:val="24"/>
          <w:szCs w:val="24"/>
        </w:rPr>
        <w:t xml:space="preserve">  классе</w:t>
      </w:r>
      <w:proofErr w:type="gramEnd"/>
    </w:p>
    <w:p w:rsidR="00711375" w:rsidRPr="00A20B6B" w:rsidRDefault="00711375" w:rsidP="00711375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A20B6B">
        <w:rPr>
          <w:rFonts w:ascii="Times New Roman" w:hAnsi="Times New Roman"/>
          <w:b/>
          <w:sz w:val="24"/>
          <w:szCs w:val="24"/>
        </w:rPr>
        <w:t>(для оценки индивидуальных достижений обучающихся)</w:t>
      </w:r>
    </w:p>
    <w:p w:rsidR="00711375" w:rsidRPr="00F71BE0" w:rsidRDefault="00711375" w:rsidP="00711375">
      <w:pPr>
        <w:pStyle w:val="a5"/>
        <w:jc w:val="center"/>
        <w:rPr>
          <w:color w:val="000000"/>
        </w:rPr>
      </w:pPr>
      <w:r w:rsidRPr="00F71BE0">
        <w:rPr>
          <w:b/>
          <w:bCs/>
          <w:color w:val="000000"/>
        </w:rPr>
        <w:t xml:space="preserve">1. Назначение </w:t>
      </w:r>
      <w:r>
        <w:rPr>
          <w:b/>
          <w:bCs/>
          <w:color w:val="000000"/>
        </w:rPr>
        <w:t>контрольной работы</w:t>
      </w:r>
      <w:r w:rsidRPr="00F71BE0">
        <w:rPr>
          <w:b/>
          <w:bCs/>
          <w:color w:val="000000"/>
        </w:rPr>
        <w:t>:</w:t>
      </w:r>
    </w:p>
    <w:p w:rsidR="00711375" w:rsidRPr="00925286" w:rsidRDefault="00711375" w:rsidP="00711375">
      <w:pPr>
        <w:pStyle w:val="1"/>
        <w:autoSpaceDE w:val="0"/>
        <w:spacing w:line="240" w:lineRule="auto"/>
        <w:ind w:left="0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</w:t>
      </w:r>
      <w:r w:rsidRPr="00925286">
        <w:rPr>
          <w:rFonts w:ascii="Times New Roman" w:hAnsi="Times New Roman" w:cs="Times New Roman"/>
          <w:sz w:val="24"/>
          <w:szCs w:val="24"/>
        </w:rPr>
        <w:t>онтрольная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в рамках промежуточной аттестации</w:t>
      </w:r>
      <w:r w:rsidRPr="00925286">
        <w:rPr>
          <w:rFonts w:ascii="Times New Roman" w:hAnsi="Times New Roman" w:cs="Times New Roman"/>
          <w:sz w:val="24"/>
          <w:szCs w:val="24"/>
        </w:rPr>
        <w:t xml:space="preserve"> позволяет установить у</w:t>
      </w:r>
      <w:r>
        <w:rPr>
          <w:rFonts w:ascii="Times New Roman" w:hAnsi="Times New Roman" w:cs="Times New Roman"/>
          <w:sz w:val="24"/>
          <w:szCs w:val="24"/>
        </w:rPr>
        <w:t>ровень освоения обучающимися в 5</w:t>
      </w:r>
      <w:r w:rsidRPr="00925286">
        <w:rPr>
          <w:rFonts w:ascii="Times New Roman" w:hAnsi="Times New Roman" w:cs="Times New Roman"/>
          <w:sz w:val="24"/>
          <w:szCs w:val="24"/>
        </w:rPr>
        <w:t xml:space="preserve"> классе Федерального компонента государственного образовательного стандарта основного общего образования на конец учебного года по биологии. Предлагаемая работа предполагает включение заданий предметного</w:t>
      </w:r>
      <w:r w:rsidRPr="009252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25286">
        <w:rPr>
          <w:rFonts w:ascii="Times New Roman" w:hAnsi="Times New Roman" w:cs="Times New Roman"/>
          <w:color w:val="000000"/>
          <w:sz w:val="24"/>
          <w:szCs w:val="24"/>
        </w:rPr>
        <w:t>метапредметного</w:t>
      </w:r>
      <w:proofErr w:type="spellEnd"/>
      <w:r w:rsidRPr="00925286">
        <w:rPr>
          <w:rFonts w:ascii="Times New Roman" w:hAnsi="Times New Roman" w:cs="Times New Roman"/>
          <w:color w:val="000000"/>
          <w:sz w:val="24"/>
          <w:szCs w:val="24"/>
        </w:rPr>
        <w:t xml:space="preserve"> и личностного </w:t>
      </w:r>
      <w:r w:rsidRPr="00925286">
        <w:rPr>
          <w:rFonts w:ascii="Times New Roman" w:hAnsi="Times New Roman" w:cs="Times New Roman"/>
          <w:sz w:val="24"/>
          <w:szCs w:val="24"/>
        </w:rPr>
        <w:t xml:space="preserve">плана, что позволяет отследить </w:t>
      </w:r>
      <w:proofErr w:type="spellStart"/>
      <w:r w:rsidRPr="0092528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25286">
        <w:rPr>
          <w:rFonts w:ascii="Times New Roman" w:hAnsi="Times New Roman" w:cs="Times New Roman"/>
          <w:sz w:val="24"/>
          <w:szCs w:val="24"/>
        </w:rPr>
        <w:t xml:space="preserve"> УУД у учащихся.</w:t>
      </w:r>
      <w:r w:rsidRPr="00925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11375" w:rsidRDefault="00711375" w:rsidP="00711375">
      <w:pPr>
        <w:pStyle w:val="1"/>
        <w:autoSpaceDE w:val="0"/>
        <w:spacing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252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контрольной работы – </w:t>
      </w:r>
      <w:r w:rsidRPr="00925286"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определить уровень  </w:t>
      </w:r>
      <w:proofErr w:type="spellStart"/>
      <w:r w:rsidRPr="00925286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925286">
        <w:rPr>
          <w:rFonts w:ascii="Times New Roman" w:hAnsi="Times New Roman" w:cs="Times New Roman"/>
          <w:color w:val="000000"/>
          <w:sz w:val="24"/>
          <w:szCs w:val="24"/>
        </w:rPr>
        <w:t xml:space="preserve"> регулятивных, познавательных, коммуника</w:t>
      </w:r>
      <w:r>
        <w:rPr>
          <w:rFonts w:ascii="Times New Roman" w:hAnsi="Times New Roman" w:cs="Times New Roman"/>
          <w:color w:val="000000"/>
          <w:sz w:val="24"/>
          <w:szCs w:val="24"/>
        </w:rPr>
        <w:t>тивных результатов у учащихся 5 класса</w:t>
      </w:r>
      <w:r w:rsidRPr="00925286"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252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контрольной работы</w:t>
      </w:r>
      <w:r w:rsidRPr="00925286">
        <w:rPr>
          <w:rFonts w:ascii="Times New Roman" w:hAnsi="Times New Roman" w:cs="Times New Roman"/>
          <w:color w:val="000000"/>
          <w:sz w:val="24"/>
          <w:szCs w:val="24"/>
        </w:rPr>
        <w:t xml:space="preserve"> – выявление уровня </w:t>
      </w:r>
      <w:proofErr w:type="spellStart"/>
      <w:r w:rsidRPr="00925286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925286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ых учебных действий, позволяющего</w:t>
      </w:r>
      <w:r w:rsidRPr="00925286">
        <w:rPr>
          <w:rFonts w:ascii="Times New Roman" w:hAnsi="Times New Roman" w:cs="Times New Roman"/>
          <w:color w:val="000000"/>
          <w:sz w:val="24"/>
          <w:szCs w:val="24"/>
        </w:rPr>
        <w:t xml:space="preserve"> успешно</w:t>
      </w:r>
      <w:r w:rsidRPr="009252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286">
        <w:rPr>
          <w:rFonts w:ascii="Times New Roman" w:hAnsi="Times New Roman" w:cs="Times New Roman"/>
          <w:color w:val="000000"/>
          <w:sz w:val="24"/>
          <w:szCs w:val="24"/>
        </w:rPr>
        <w:t>продвигаться в освоении учебного матер</w:t>
      </w:r>
      <w:r>
        <w:rPr>
          <w:rFonts w:ascii="Times New Roman" w:hAnsi="Times New Roman" w:cs="Times New Roman"/>
          <w:color w:val="000000"/>
          <w:sz w:val="24"/>
          <w:szCs w:val="24"/>
        </w:rPr>
        <w:t>иала на следующем этапе обучения.</w:t>
      </w:r>
    </w:p>
    <w:p w:rsidR="00711375" w:rsidRPr="0099082C" w:rsidRDefault="00711375" w:rsidP="00711375">
      <w:pPr>
        <w:autoSpaceDE w:val="0"/>
        <w:spacing w:after="20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0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оценивания отдельных заданий и работы в целом</w:t>
      </w:r>
    </w:p>
    <w:p w:rsidR="00711375" w:rsidRPr="0099082C" w:rsidRDefault="00711375" w:rsidP="00711375">
      <w:pPr>
        <w:autoSpaceDE w:val="0"/>
        <w:spacing w:after="20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08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верное выполнение каждого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 с 1 по 9</w:t>
      </w:r>
      <w:r w:rsidRPr="009908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обучающийся получает -</w:t>
      </w:r>
      <w:r w:rsidRPr="009908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9908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балл. За неверный ответ или его отсутствие выставляется 0 баллов. Максимальное количество баллов, которое может набрать обучающийся, правильно выполнивший задания первой части работы—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990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баллов.</w:t>
      </w:r>
    </w:p>
    <w:p w:rsidR="00711375" w:rsidRPr="0099082C" w:rsidRDefault="00711375" w:rsidP="00711375">
      <w:pPr>
        <w:autoSpaceDE w:val="0"/>
        <w:spacing w:after="20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082C">
        <w:rPr>
          <w:rFonts w:ascii="Times New Roman" w:eastAsia="Times New Roman" w:hAnsi="Times New Roman" w:cs="Times New Roman"/>
          <w:color w:val="000000"/>
          <w:sz w:val="24"/>
          <w:szCs w:val="24"/>
        </w:rPr>
        <w:t>За верное выполнение каждого задания</w:t>
      </w:r>
      <w:r w:rsidRPr="00990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и 11</w:t>
      </w:r>
      <w:r w:rsidRPr="00990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908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обучающийся получает </w:t>
      </w:r>
      <w:r w:rsidRPr="009908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9908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балла. За неверный ответ или его отсутствие выставляется 0 баллов. Максимальное количество баллов, которое может набрать обучающийся, правильно выполнивший задания второй части работы—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балла</w:t>
      </w:r>
      <w:r w:rsidRPr="00990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11375" w:rsidRPr="0099082C" w:rsidRDefault="00711375" w:rsidP="00711375">
      <w:pPr>
        <w:autoSpaceDE w:val="0"/>
        <w:spacing w:after="2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82C">
        <w:rPr>
          <w:rFonts w:ascii="Times New Roman" w:eastAsia="Times New Roman" w:hAnsi="Times New Roman" w:cs="Times New Roman"/>
          <w:color w:val="000000"/>
          <w:sz w:val="24"/>
          <w:szCs w:val="24"/>
        </w:rPr>
        <w:t>За верное выполнение задания</w:t>
      </w:r>
      <w:r w:rsidRPr="00990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Pr="0099082C">
        <w:rPr>
          <w:rFonts w:ascii="Times New Roman" w:eastAsia="Times New Roman" w:hAnsi="Times New Roman" w:cs="Times New Roman"/>
          <w:color w:val="000000"/>
          <w:sz w:val="24"/>
          <w:szCs w:val="24"/>
        </w:rPr>
        <w:t>, обучающийся получает 3 балла. За неверный ответ или его отсутствие выставляется 0 баллов. Максимальное количество баллов, которое может набрать обучающийся, правильно выполнивший задания второй части работы, — </w:t>
      </w:r>
      <w:r w:rsidRPr="00990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балла.</w:t>
      </w:r>
    </w:p>
    <w:p w:rsidR="00711375" w:rsidRDefault="00711375" w:rsidP="00711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0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Максимальное количество баллов</w:t>
      </w:r>
      <w:r w:rsidRPr="00990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может получить ученик за выполнение всей работы, —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990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 баллов.</w:t>
      </w:r>
    </w:p>
    <w:p w:rsidR="00711375" w:rsidRPr="0099082C" w:rsidRDefault="00711375" w:rsidP="007113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5286">
        <w:rPr>
          <w:rFonts w:ascii="Times New Roman" w:hAnsi="Times New Roman"/>
          <w:b/>
          <w:bCs/>
          <w:sz w:val="24"/>
          <w:szCs w:val="24"/>
        </w:rPr>
        <w:t>Шкала оценивания результатов учащихся.</w:t>
      </w:r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5"/>
        <w:gridCol w:w="2816"/>
      </w:tblGrid>
      <w:tr w:rsidR="00711375" w:rsidRPr="00925286" w:rsidTr="00014CB4">
        <w:trPr>
          <w:trHeight w:val="113"/>
        </w:trPr>
        <w:tc>
          <w:tcPr>
            <w:tcW w:w="3326" w:type="pct"/>
          </w:tcPr>
          <w:p w:rsidR="00711375" w:rsidRPr="00925286" w:rsidRDefault="00711375" w:rsidP="00014CB4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2528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674" w:type="pct"/>
          </w:tcPr>
          <w:p w:rsidR="00711375" w:rsidRPr="00925286" w:rsidRDefault="00711375" w:rsidP="00014CB4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2528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Отметка</w:t>
            </w:r>
          </w:p>
        </w:tc>
      </w:tr>
      <w:tr w:rsidR="00711375" w:rsidRPr="00925286" w:rsidTr="00014CB4">
        <w:trPr>
          <w:trHeight w:val="517"/>
        </w:trPr>
        <w:tc>
          <w:tcPr>
            <w:tcW w:w="3326" w:type="pct"/>
          </w:tcPr>
          <w:p w:rsidR="00711375" w:rsidRPr="00925286" w:rsidRDefault="00711375" w:rsidP="00014CB4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13-1</w:t>
            </w:r>
            <w:r w:rsidRPr="00925286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674" w:type="pct"/>
          </w:tcPr>
          <w:p w:rsidR="00711375" w:rsidRPr="00925286" w:rsidRDefault="00711375" w:rsidP="00014CB4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5286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711375" w:rsidRPr="00925286" w:rsidTr="00014CB4">
        <w:trPr>
          <w:trHeight w:val="518"/>
        </w:trPr>
        <w:tc>
          <w:tcPr>
            <w:tcW w:w="3326" w:type="pct"/>
          </w:tcPr>
          <w:p w:rsidR="00711375" w:rsidRPr="00925286" w:rsidRDefault="00711375" w:rsidP="00014CB4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10-12</w:t>
            </w:r>
          </w:p>
        </w:tc>
        <w:tc>
          <w:tcPr>
            <w:tcW w:w="1674" w:type="pct"/>
          </w:tcPr>
          <w:p w:rsidR="00711375" w:rsidRPr="00925286" w:rsidRDefault="00711375" w:rsidP="00014CB4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5286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711375" w:rsidRPr="00925286" w:rsidTr="00014CB4">
        <w:trPr>
          <w:trHeight w:val="517"/>
        </w:trPr>
        <w:tc>
          <w:tcPr>
            <w:tcW w:w="3326" w:type="pct"/>
          </w:tcPr>
          <w:p w:rsidR="00711375" w:rsidRPr="00925286" w:rsidRDefault="00711375" w:rsidP="00014CB4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7-9</w:t>
            </w:r>
          </w:p>
        </w:tc>
        <w:tc>
          <w:tcPr>
            <w:tcW w:w="1674" w:type="pct"/>
          </w:tcPr>
          <w:p w:rsidR="00711375" w:rsidRPr="00925286" w:rsidRDefault="00711375" w:rsidP="00014CB4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5286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711375" w:rsidRPr="00925286" w:rsidTr="00014CB4">
        <w:trPr>
          <w:trHeight w:val="518"/>
        </w:trPr>
        <w:tc>
          <w:tcPr>
            <w:tcW w:w="3326" w:type="pct"/>
          </w:tcPr>
          <w:p w:rsidR="00711375" w:rsidRPr="00925286" w:rsidRDefault="00711375" w:rsidP="00014CB4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0-6</w:t>
            </w:r>
          </w:p>
        </w:tc>
        <w:tc>
          <w:tcPr>
            <w:tcW w:w="1674" w:type="pct"/>
          </w:tcPr>
          <w:p w:rsidR="00711375" w:rsidRPr="00925286" w:rsidRDefault="00711375" w:rsidP="00014CB4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5286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</w:tbl>
    <w:p w:rsidR="00711375" w:rsidRDefault="00711375" w:rsidP="00711375">
      <w:pPr>
        <w:pStyle w:val="1"/>
        <w:autoSpaceDE w:val="0"/>
        <w:spacing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711375" w:rsidRDefault="00711375" w:rsidP="00711375">
      <w:pPr>
        <w:rPr>
          <w:rFonts w:ascii="Times New Roman" w:hAnsi="Times New Roman" w:cs="Times New Roman"/>
          <w:b/>
          <w:sz w:val="24"/>
          <w:szCs w:val="24"/>
        </w:rPr>
      </w:pPr>
    </w:p>
    <w:p w:rsidR="00711375" w:rsidRDefault="00711375" w:rsidP="00711375">
      <w:pPr>
        <w:rPr>
          <w:rFonts w:ascii="Times New Roman" w:hAnsi="Times New Roman" w:cs="Times New Roman"/>
          <w:b/>
          <w:sz w:val="24"/>
          <w:szCs w:val="24"/>
        </w:rPr>
      </w:pPr>
    </w:p>
    <w:p w:rsidR="00711375" w:rsidRDefault="00711375" w:rsidP="007113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D9D" w:rsidRPr="00EE5D9D" w:rsidRDefault="00EE5D9D" w:rsidP="006F10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D9D"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Pr="00EE5D9D">
        <w:rPr>
          <w:rFonts w:ascii="Times New Roman" w:hAnsi="Times New Roman" w:cs="Times New Roman"/>
          <w:sz w:val="24"/>
          <w:szCs w:val="24"/>
        </w:rPr>
        <w:t> Наука о живой природе называется</w:t>
      </w:r>
      <w:r w:rsidR="00711375">
        <w:rPr>
          <w:rFonts w:ascii="Times New Roman" w:hAnsi="Times New Roman" w:cs="Times New Roman"/>
          <w:sz w:val="24"/>
          <w:szCs w:val="24"/>
        </w:rPr>
        <w:t>:</w:t>
      </w:r>
    </w:p>
    <w:p w:rsidR="00EE5D9D" w:rsidRDefault="00EE5D9D" w:rsidP="006F1091">
      <w:pPr>
        <w:spacing w:after="0"/>
        <w:rPr>
          <w:rFonts w:ascii="Times New Roman" w:hAnsi="Times New Roman" w:cs="Times New Roman"/>
          <w:sz w:val="24"/>
          <w:szCs w:val="24"/>
        </w:rPr>
        <w:sectPr w:rsidR="00EE5D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5D9D" w:rsidRPr="00EE5D9D" w:rsidRDefault="00EE5D9D" w:rsidP="006F10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D9D">
        <w:rPr>
          <w:rFonts w:ascii="Times New Roman" w:hAnsi="Times New Roman" w:cs="Times New Roman"/>
          <w:sz w:val="24"/>
          <w:szCs w:val="24"/>
        </w:rPr>
        <w:lastRenderedPageBreak/>
        <w:t>1) география</w:t>
      </w:r>
      <w:r w:rsidRPr="00EE5D9D">
        <w:rPr>
          <w:rFonts w:ascii="Times New Roman" w:hAnsi="Times New Roman" w:cs="Times New Roman"/>
          <w:sz w:val="24"/>
          <w:szCs w:val="24"/>
        </w:rPr>
        <w:br/>
        <w:t>2) физика</w:t>
      </w:r>
      <w:r w:rsidRPr="00EE5D9D">
        <w:rPr>
          <w:rFonts w:ascii="Times New Roman" w:hAnsi="Times New Roman" w:cs="Times New Roman"/>
          <w:sz w:val="24"/>
          <w:szCs w:val="24"/>
        </w:rPr>
        <w:br/>
      </w:r>
      <w:r w:rsidRPr="00EE5D9D">
        <w:rPr>
          <w:rFonts w:ascii="Times New Roman" w:hAnsi="Times New Roman" w:cs="Times New Roman"/>
          <w:sz w:val="24"/>
          <w:szCs w:val="24"/>
        </w:rPr>
        <w:lastRenderedPageBreak/>
        <w:t>3) химия</w:t>
      </w:r>
      <w:r w:rsidRPr="00EE5D9D">
        <w:rPr>
          <w:rFonts w:ascii="Times New Roman" w:hAnsi="Times New Roman" w:cs="Times New Roman"/>
          <w:sz w:val="24"/>
          <w:szCs w:val="24"/>
        </w:rPr>
        <w:br/>
        <w:t>4) биология</w:t>
      </w:r>
    </w:p>
    <w:p w:rsidR="00EE5D9D" w:rsidRDefault="00EE5D9D" w:rsidP="006F10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EE5D9D" w:rsidSect="00EE5D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E5D9D" w:rsidRPr="00EE5D9D" w:rsidRDefault="00EE5D9D" w:rsidP="006F10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D9D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Pr="00EE5D9D">
        <w:rPr>
          <w:rFonts w:ascii="Times New Roman" w:hAnsi="Times New Roman" w:cs="Times New Roman"/>
          <w:sz w:val="24"/>
          <w:szCs w:val="24"/>
        </w:rPr>
        <w:t> Биология изучает</w:t>
      </w:r>
    </w:p>
    <w:p w:rsidR="00EE5D9D" w:rsidRDefault="00EE5D9D" w:rsidP="006F1091">
      <w:pPr>
        <w:spacing w:after="0"/>
        <w:rPr>
          <w:rFonts w:ascii="Times New Roman" w:hAnsi="Times New Roman" w:cs="Times New Roman"/>
          <w:sz w:val="24"/>
          <w:szCs w:val="24"/>
        </w:rPr>
        <w:sectPr w:rsidR="00EE5D9D" w:rsidSect="00EE5D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5D9D" w:rsidRPr="00EE5D9D" w:rsidRDefault="00EE5D9D" w:rsidP="006F10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D9D">
        <w:rPr>
          <w:rFonts w:ascii="Times New Roman" w:hAnsi="Times New Roman" w:cs="Times New Roman"/>
          <w:sz w:val="24"/>
          <w:szCs w:val="24"/>
        </w:rPr>
        <w:lastRenderedPageBreak/>
        <w:t>1) космос</w:t>
      </w:r>
      <w:r w:rsidRPr="00EE5D9D">
        <w:rPr>
          <w:rFonts w:ascii="Times New Roman" w:hAnsi="Times New Roman" w:cs="Times New Roman"/>
          <w:sz w:val="24"/>
          <w:szCs w:val="24"/>
        </w:rPr>
        <w:br/>
        <w:t>2) строение Земли</w:t>
      </w:r>
      <w:r w:rsidRPr="00EE5D9D">
        <w:rPr>
          <w:rFonts w:ascii="Times New Roman" w:hAnsi="Times New Roman" w:cs="Times New Roman"/>
          <w:sz w:val="24"/>
          <w:szCs w:val="24"/>
        </w:rPr>
        <w:br/>
      </w:r>
      <w:r w:rsidRPr="00EE5D9D">
        <w:rPr>
          <w:rFonts w:ascii="Times New Roman" w:hAnsi="Times New Roman" w:cs="Times New Roman"/>
          <w:sz w:val="24"/>
          <w:szCs w:val="24"/>
        </w:rPr>
        <w:lastRenderedPageBreak/>
        <w:t>3) живые организмы</w:t>
      </w:r>
      <w:r w:rsidRPr="00EE5D9D">
        <w:rPr>
          <w:rFonts w:ascii="Times New Roman" w:hAnsi="Times New Roman" w:cs="Times New Roman"/>
          <w:sz w:val="24"/>
          <w:szCs w:val="24"/>
        </w:rPr>
        <w:br/>
        <w:t>4) вещества</w:t>
      </w:r>
    </w:p>
    <w:p w:rsidR="00EE5D9D" w:rsidRDefault="00EE5D9D" w:rsidP="006F10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EE5D9D" w:rsidSect="00EE5D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E5D9D" w:rsidRPr="00EE5D9D" w:rsidRDefault="00EE5D9D" w:rsidP="006F10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D9D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Pr="00EE5D9D">
        <w:rPr>
          <w:rFonts w:ascii="Times New Roman" w:hAnsi="Times New Roman" w:cs="Times New Roman"/>
          <w:sz w:val="24"/>
          <w:szCs w:val="24"/>
        </w:rPr>
        <w:t> В наземно-воздушной среде обитают</w:t>
      </w:r>
      <w:r w:rsidR="00711375">
        <w:rPr>
          <w:rFonts w:ascii="Times New Roman" w:hAnsi="Times New Roman" w:cs="Times New Roman"/>
          <w:sz w:val="24"/>
          <w:szCs w:val="24"/>
        </w:rPr>
        <w:t>:</w:t>
      </w:r>
    </w:p>
    <w:p w:rsidR="00EE5D9D" w:rsidRDefault="00EE5D9D" w:rsidP="006F1091">
      <w:pPr>
        <w:spacing w:after="0"/>
        <w:rPr>
          <w:rFonts w:ascii="Times New Roman" w:hAnsi="Times New Roman" w:cs="Times New Roman"/>
          <w:sz w:val="24"/>
          <w:szCs w:val="24"/>
        </w:rPr>
        <w:sectPr w:rsidR="00EE5D9D" w:rsidSect="00EE5D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5D9D" w:rsidRPr="00EE5D9D" w:rsidRDefault="00EE5D9D" w:rsidP="006F10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D9D">
        <w:rPr>
          <w:rFonts w:ascii="Times New Roman" w:hAnsi="Times New Roman" w:cs="Times New Roman"/>
          <w:sz w:val="24"/>
          <w:szCs w:val="24"/>
        </w:rPr>
        <w:lastRenderedPageBreak/>
        <w:t>1) дельфин</w:t>
      </w:r>
      <w:r w:rsidRPr="00EE5D9D">
        <w:rPr>
          <w:rFonts w:ascii="Times New Roman" w:hAnsi="Times New Roman" w:cs="Times New Roman"/>
          <w:sz w:val="24"/>
          <w:szCs w:val="24"/>
        </w:rPr>
        <w:br/>
        <w:t>2) олень</w:t>
      </w:r>
      <w:r w:rsidRPr="00EE5D9D">
        <w:rPr>
          <w:rFonts w:ascii="Times New Roman" w:hAnsi="Times New Roman" w:cs="Times New Roman"/>
          <w:sz w:val="24"/>
          <w:szCs w:val="24"/>
        </w:rPr>
        <w:br/>
      </w:r>
      <w:r w:rsidRPr="00EE5D9D">
        <w:rPr>
          <w:rFonts w:ascii="Times New Roman" w:hAnsi="Times New Roman" w:cs="Times New Roman"/>
          <w:sz w:val="24"/>
          <w:szCs w:val="24"/>
        </w:rPr>
        <w:lastRenderedPageBreak/>
        <w:t>3) медуза</w:t>
      </w:r>
      <w:r w:rsidRPr="00EE5D9D">
        <w:rPr>
          <w:rFonts w:ascii="Times New Roman" w:hAnsi="Times New Roman" w:cs="Times New Roman"/>
          <w:sz w:val="24"/>
          <w:szCs w:val="24"/>
        </w:rPr>
        <w:br/>
        <w:t>4) крот</w:t>
      </w:r>
    </w:p>
    <w:p w:rsidR="00EE5D9D" w:rsidRDefault="00EE5D9D" w:rsidP="006F10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EE5D9D" w:rsidSect="00EE5D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E5D9D" w:rsidRPr="00EE5D9D" w:rsidRDefault="00EE5D9D" w:rsidP="006F10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D9D">
        <w:rPr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  <w:r w:rsidRPr="00EE5D9D">
        <w:rPr>
          <w:rFonts w:ascii="Times New Roman" w:hAnsi="Times New Roman" w:cs="Times New Roman"/>
          <w:sz w:val="24"/>
          <w:szCs w:val="24"/>
        </w:rPr>
        <w:t> В водной среде обитают</w:t>
      </w:r>
    </w:p>
    <w:p w:rsidR="00EE5D9D" w:rsidRDefault="00EE5D9D" w:rsidP="006F1091">
      <w:pPr>
        <w:spacing w:after="0"/>
        <w:rPr>
          <w:rFonts w:ascii="Times New Roman" w:hAnsi="Times New Roman" w:cs="Times New Roman"/>
          <w:sz w:val="24"/>
          <w:szCs w:val="24"/>
        </w:rPr>
        <w:sectPr w:rsidR="00EE5D9D" w:rsidSect="00EE5D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5D9D" w:rsidRPr="00EE5D9D" w:rsidRDefault="00EE5D9D" w:rsidP="006F10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D9D">
        <w:rPr>
          <w:rFonts w:ascii="Times New Roman" w:hAnsi="Times New Roman" w:cs="Times New Roman"/>
          <w:sz w:val="24"/>
          <w:szCs w:val="24"/>
        </w:rPr>
        <w:lastRenderedPageBreak/>
        <w:t>1) акула</w:t>
      </w:r>
      <w:r w:rsidRPr="00EE5D9D">
        <w:rPr>
          <w:rFonts w:ascii="Times New Roman" w:hAnsi="Times New Roman" w:cs="Times New Roman"/>
          <w:sz w:val="24"/>
          <w:szCs w:val="24"/>
        </w:rPr>
        <w:br/>
        <w:t>2) дождевой червь</w:t>
      </w:r>
      <w:r w:rsidRPr="00EE5D9D">
        <w:rPr>
          <w:rFonts w:ascii="Times New Roman" w:hAnsi="Times New Roman" w:cs="Times New Roman"/>
          <w:sz w:val="24"/>
          <w:szCs w:val="24"/>
        </w:rPr>
        <w:br/>
      </w:r>
      <w:r w:rsidRPr="00EE5D9D">
        <w:rPr>
          <w:rFonts w:ascii="Times New Roman" w:hAnsi="Times New Roman" w:cs="Times New Roman"/>
          <w:sz w:val="24"/>
          <w:szCs w:val="24"/>
        </w:rPr>
        <w:lastRenderedPageBreak/>
        <w:t>3) утка</w:t>
      </w:r>
      <w:r w:rsidRPr="00EE5D9D">
        <w:rPr>
          <w:rFonts w:ascii="Times New Roman" w:hAnsi="Times New Roman" w:cs="Times New Roman"/>
          <w:sz w:val="24"/>
          <w:szCs w:val="24"/>
        </w:rPr>
        <w:br/>
        <w:t>4) заяц</w:t>
      </w:r>
    </w:p>
    <w:p w:rsidR="00EE5D9D" w:rsidRDefault="00EE5D9D" w:rsidP="006F10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EE5D9D" w:rsidSect="00EE5D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E5D9D" w:rsidRPr="00EE5D9D" w:rsidRDefault="00EE5D9D" w:rsidP="006F10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D9D">
        <w:rPr>
          <w:rFonts w:ascii="Times New Roman" w:hAnsi="Times New Roman" w:cs="Times New Roman"/>
          <w:b/>
          <w:bCs/>
          <w:sz w:val="24"/>
          <w:szCs w:val="24"/>
        </w:rPr>
        <w:lastRenderedPageBreak/>
        <w:t>5.</w:t>
      </w:r>
      <w:r w:rsidRPr="00EE5D9D">
        <w:rPr>
          <w:rFonts w:ascii="Times New Roman" w:hAnsi="Times New Roman" w:cs="Times New Roman"/>
          <w:sz w:val="24"/>
          <w:szCs w:val="24"/>
        </w:rPr>
        <w:t> Самым простым увеличительным прибором является</w:t>
      </w:r>
      <w:r w:rsidR="00711375">
        <w:rPr>
          <w:rFonts w:ascii="Times New Roman" w:hAnsi="Times New Roman" w:cs="Times New Roman"/>
          <w:sz w:val="24"/>
          <w:szCs w:val="24"/>
        </w:rPr>
        <w:t>:</w:t>
      </w:r>
    </w:p>
    <w:p w:rsidR="00EE5D9D" w:rsidRDefault="00EE5D9D" w:rsidP="006F1091">
      <w:pPr>
        <w:spacing w:after="0"/>
        <w:rPr>
          <w:rFonts w:ascii="Times New Roman" w:hAnsi="Times New Roman" w:cs="Times New Roman"/>
          <w:sz w:val="24"/>
          <w:szCs w:val="24"/>
        </w:rPr>
        <w:sectPr w:rsidR="00EE5D9D" w:rsidSect="00EE5D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5D9D" w:rsidRPr="00EE5D9D" w:rsidRDefault="00EE5D9D" w:rsidP="006F10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D9D">
        <w:rPr>
          <w:rFonts w:ascii="Times New Roman" w:hAnsi="Times New Roman" w:cs="Times New Roman"/>
          <w:sz w:val="24"/>
          <w:szCs w:val="24"/>
        </w:rPr>
        <w:lastRenderedPageBreak/>
        <w:t>1) лупа</w:t>
      </w:r>
      <w:r w:rsidRPr="00EE5D9D">
        <w:rPr>
          <w:rFonts w:ascii="Times New Roman" w:hAnsi="Times New Roman" w:cs="Times New Roman"/>
          <w:sz w:val="24"/>
          <w:szCs w:val="24"/>
        </w:rPr>
        <w:br/>
        <w:t>2) микроскоп</w:t>
      </w:r>
      <w:r w:rsidRPr="00EE5D9D">
        <w:rPr>
          <w:rFonts w:ascii="Times New Roman" w:hAnsi="Times New Roman" w:cs="Times New Roman"/>
          <w:sz w:val="24"/>
          <w:szCs w:val="24"/>
        </w:rPr>
        <w:br/>
      </w:r>
      <w:r w:rsidRPr="00EE5D9D">
        <w:rPr>
          <w:rFonts w:ascii="Times New Roman" w:hAnsi="Times New Roman" w:cs="Times New Roman"/>
          <w:sz w:val="24"/>
          <w:szCs w:val="24"/>
        </w:rPr>
        <w:lastRenderedPageBreak/>
        <w:t>3) телескоп</w:t>
      </w:r>
      <w:r w:rsidRPr="00EE5D9D">
        <w:rPr>
          <w:rFonts w:ascii="Times New Roman" w:hAnsi="Times New Roman" w:cs="Times New Roman"/>
          <w:sz w:val="24"/>
          <w:szCs w:val="24"/>
        </w:rPr>
        <w:br/>
        <w:t>4) тубус</w:t>
      </w:r>
    </w:p>
    <w:p w:rsidR="00EE5D9D" w:rsidRDefault="00EE5D9D" w:rsidP="006F10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EE5D9D" w:rsidSect="00EE5D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E5D9D" w:rsidRPr="00EE5D9D" w:rsidRDefault="00EE5D9D" w:rsidP="006F10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D9D">
        <w:rPr>
          <w:rFonts w:ascii="Times New Roman" w:hAnsi="Times New Roman" w:cs="Times New Roman"/>
          <w:b/>
          <w:bCs/>
          <w:sz w:val="24"/>
          <w:szCs w:val="24"/>
        </w:rPr>
        <w:lastRenderedPageBreak/>
        <w:t>6.</w:t>
      </w:r>
      <w:r w:rsidRPr="00EE5D9D">
        <w:rPr>
          <w:rFonts w:ascii="Times New Roman" w:hAnsi="Times New Roman" w:cs="Times New Roman"/>
          <w:sz w:val="24"/>
          <w:szCs w:val="24"/>
        </w:rPr>
        <w:t> Увеличительным прибором является</w:t>
      </w:r>
    </w:p>
    <w:p w:rsidR="00EE5D9D" w:rsidRDefault="00EE5D9D" w:rsidP="006F1091">
      <w:pPr>
        <w:spacing w:after="0"/>
        <w:rPr>
          <w:rFonts w:ascii="Times New Roman" w:hAnsi="Times New Roman" w:cs="Times New Roman"/>
          <w:sz w:val="24"/>
          <w:szCs w:val="24"/>
        </w:rPr>
        <w:sectPr w:rsidR="00EE5D9D" w:rsidSect="00EE5D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5D9D" w:rsidRPr="00EE5D9D" w:rsidRDefault="00EE5D9D" w:rsidP="006F10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D9D">
        <w:rPr>
          <w:rFonts w:ascii="Times New Roman" w:hAnsi="Times New Roman" w:cs="Times New Roman"/>
          <w:sz w:val="24"/>
          <w:szCs w:val="24"/>
        </w:rPr>
        <w:lastRenderedPageBreak/>
        <w:t>1) предметный столик</w:t>
      </w:r>
      <w:r w:rsidRPr="00EE5D9D">
        <w:rPr>
          <w:rFonts w:ascii="Times New Roman" w:hAnsi="Times New Roman" w:cs="Times New Roman"/>
          <w:sz w:val="24"/>
          <w:szCs w:val="24"/>
        </w:rPr>
        <w:br/>
        <w:t>2) микроскоп</w:t>
      </w:r>
      <w:r w:rsidRPr="00EE5D9D">
        <w:rPr>
          <w:rFonts w:ascii="Times New Roman" w:hAnsi="Times New Roman" w:cs="Times New Roman"/>
          <w:sz w:val="24"/>
          <w:szCs w:val="24"/>
        </w:rPr>
        <w:br/>
      </w:r>
      <w:r w:rsidRPr="00EE5D9D">
        <w:rPr>
          <w:rFonts w:ascii="Times New Roman" w:hAnsi="Times New Roman" w:cs="Times New Roman"/>
          <w:sz w:val="24"/>
          <w:szCs w:val="24"/>
        </w:rPr>
        <w:lastRenderedPageBreak/>
        <w:t>3) тубус</w:t>
      </w:r>
      <w:r w:rsidRPr="00EE5D9D">
        <w:rPr>
          <w:rFonts w:ascii="Times New Roman" w:hAnsi="Times New Roman" w:cs="Times New Roman"/>
          <w:sz w:val="24"/>
          <w:szCs w:val="24"/>
        </w:rPr>
        <w:br/>
        <w:t>4) штатив</w:t>
      </w:r>
    </w:p>
    <w:p w:rsidR="00EE5D9D" w:rsidRDefault="00EE5D9D" w:rsidP="006F10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EE5D9D" w:rsidSect="00EE5D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E5D9D" w:rsidRPr="00EE5D9D" w:rsidRDefault="00EE5D9D" w:rsidP="006F10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D9D">
        <w:rPr>
          <w:rFonts w:ascii="Times New Roman" w:hAnsi="Times New Roman" w:cs="Times New Roman"/>
          <w:b/>
          <w:bCs/>
          <w:sz w:val="24"/>
          <w:szCs w:val="24"/>
        </w:rPr>
        <w:lastRenderedPageBreak/>
        <w:t>7.</w:t>
      </w:r>
      <w:r w:rsidRPr="00EE5D9D">
        <w:rPr>
          <w:rFonts w:ascii="Times New Roman" w:hAnsi="Times New Roman" w:cs="Times New Roman"/>
          <w:sz w:val="24"/>
          <w:szCs w:val="24"/>
        </w:rPr>
        <w:t> Органы растений увеличиваются в размерах благодаря</w:t>
      </w:r>
      <w:r w:rsidR="00711375">
        <w:rPr>
          <w:rFonts w:ascii="Times New Roman" w:hAnsi="Times New Roman" w:cs="Times New Roman"/>
          <w:sz w:val="24"/>
          <w:szCs w:val="24"/>
        </w:rPr>
        <w:t>:</w:t>
      </w:r>
    </w:p>
    <w:p w:rsidR="00EE5D9D" w:rsidRDefault="00EE5D9D" w:rsidP="006F1091">
      <w:pPr>
        <w:spacing w:after="0"/>
        <w:rPr>
          <w:rFonts w:ascii="Times New Roman" w:hAnsi="Times New Roman" w:cs="Times New Roman"/>
          <w:sz w:val="24"/>
          <w:szCs w:val="24"/>
        </w:rPr>
        <w:sectPr w:rsidR="00EE5D9D" w:rsidSect="00EE5D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5D9D" w:rsidRPr="003E4428" w:rsidRDefault="00EE5D9D" w:rsidP="006F1091">
      <w:pPr>
        <w:spacing w:after="0"/>
        <w:rPr>
          <w:rFonts w:ascii="Times New Roman" w:hAnsi="Times New Roman" w:cs="Times New Roman"/>
          <w:sz w:val="24"/>
          <w:szCs w:val="24"/>
        </w:rPr>
        <w:sectPr w:rsidR="00EE5D9D" w:rsidRPr="003E4428" w:rsidSect="00EE5D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EE5D9D">
        <w:rPr>
          <w:rFonts w:ascii="Times New Roman" w:hAnsi="Times New Roman" w:cs="Times New Roman"/>
          <w:sz w:val="24"/>
          <w:szCs w:val="24"/>
        </w:rPr>
        <w:lastRenderedPageBreak/>
        <w:t>1) образованию межклетников</w:t>
      </w:r>
      <w:r w:rsidRPr="00EE5D9D">
        <w:rPr>
          <w:rFonts w:ascii="Times New Roman" w:hAnsi="Times New Roman" w:cs="Times New Roman"/>
          <w:sz w:val="24"/>
          <w:szCs w:val="24"/>
        </w:rPr>
        <w:br/>
        <w:t>2) делению и росту клеток</w:t>
      </w:r>
      <w:r w:rsidRPr="00EE5D9D">
        <w:rPr>
          <w:rFonts w:ascii="Times New Roman" w:hAnsi="Times New Roman" w:cs="Times New Roman"/>
          <w:sz w:val="24"/>
          <w:szCs w:val="24"/>
        </w:rPr>
        <w:br/>
      </w:r>
      <w:r w:rsidRPr="00EE5D9D">
        <w:rPr>
          <w:rFonts w:ascii="Times New Roman" w:hAnsi="Times New Roman" w:cs="Times New Roman"/>
          <w:sz w:val="24"/>
          <w:szCs w:val="24"/>
        </w:rPr>
        <w:lastRenderedPageBreak/>
        <w:t>3) разрушению клеточных стенок</w:t>
      </w:r>
      <w:r w:rsidRPr="00EE5D9D">
        <w:rPr>
          <w:rFonts w:ascii="Times New Roman" w:hAnsi="Times New Roman" w:cs="Times New Roman"/>
          <w:sz w:val="24"/>
          <w:szCs w:val="24"/>
        </w:rPr>
        <w:br/>
        <w:t>4) накоплению мин</w:t>
      </w:r>
      <w:r w:rsidR="003E4428">
        <w:rPr>
          <w:rFonts w:ascii="Times New Roman" w:hAnsi="Times New Roman" w:cs="Times New Roman"/>
          <w:sz w:val="24"/>
          <w:szCs w:val="24"/>
        </w:rPr>
        <w:t>еральных сол</w:t>
      </w:r>
      <w:r w:rsidR="004A3145">
        <w:rPr>
          <w:rFonts w:ascii="Times New Roman" w:hAnsi="Times New Roman" w:cs="Times New Roman"/>
          <w:sz w:val="24"/>
          <w:szCs w:val="24"/>
        </w:rPr>
        <w:t>ей</w:t>
      </w:r>
      <w:r w:rsidR="009908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D9D" w:rsidRDefault="00EE5D9D" w:rsidP="006F10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EE5D9D" w:rsidSect="00EE5D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E5D9D" w:rsidRPr="00EE5D9D" w:rsidRDefault="003E4428" w:rsidP="00186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="00EE5D9D" w:rsidRPr="00EE5D9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E5D9D" w:rsidRPr="00EE5D9D">
        <w:rPr>
          <w:rFonts w:ascii="Times New Roman" w:hAnsi="Times New Roman" w:cs="Times New Roman"/>
          <w:sz w:val="24"/>
          <w:szCs w:val="24"/>
        </w:rPr>
        <w:t> Характерным признаком бактерий является</w:t>
      </w:r>
    </w:p>
    <w:p w:rsidR="00EE5D9D" w:rsidRDefault="00EE5D9D" w:rsidP="00186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5D9D" w:rsidSect="00EE5D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5D9D" w:rsidRPr="006F1091" w:rsidRDefault="00EE5D9D" w:rsidP="00186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5D9D" w:rsidRPr="006F1091" w:rsidSect="00EE5D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EE5D9D">
        <w:rPr>
          <w:rFonts w:ascii="Times New Roman" w:hAnsi="Times New Roman" w:cs="Times New Roman"/>
          <w:sz w:val="24"/>
          <w:szCs w:val="24"/>
        </w:rPr>
        <w:lastRenderedPageBreak/>
        <w:t>1) отсутствие ядра</w:t>
      </w:r>
      <w:r w:rsidRPr="00EE5D9D">
        <w:rPr>
          <w:rFonts w:ascii="Times New Roman" w:hAnsi="Times New Roman" w:cs="Times New Roman"/>
          <w:sz w:val="24"/>
          <w:szCs w:val="24"/>
        </w:rPr>
        <w:br/>
        <w:t>2) отсутствие цитоплазмы</w:t>
      </w:r>
      <w:r w:rsidRPr="00EE5D9D">
        <w:rPr>
          <w:rFonts w:ascii="Times New Roman" w:hAnsi="Times New Roman" w:cs="Times New Roman"/>
          <w:sz w:val="24"/>
          <w:szCs w:val="24"/>
        </w:rPr>
        <w:br/>
      </w:r>
      <w:r w:rsidRPr="00EE5D9D">
        <w:rPr>
          <w:rFonts w:ascii="Times New Roman" w:hAnsi="Times New Roman" w:cs="Times New Roman"/>
          <w:sz w:val="24"/>
          <w:szCs w:val="24"/>
        </w:rPr>
        <w:lastRenderedPageBreak/>
        <w:t>3) на</w:t>
      </w:r>
      <w:r w:rsidR="006F1091">
        <w:rPr>
          <w:rFonts w:ascii="Times New Roman" w:hAnsi="Times New Roman" w:cs="Times New Roman"/>
          <w:sz w:val="24"/>
          <w:szCs w:val="24"/>
        </w:rPr>
        <w:t>личие цитоплазмы</w:t>
      </w:r>
      <w:r w:rsidR="006F1091">
        <w:rPr>
          <w:rFonts w:ascii="Times New Roman" w:hAnsi="Times New Roman" w:cs="Times New Roman"/>
          <w:sz w:val="24"/>
          <w:szCs w:val="24"/>
        </w:rPr>
        <w:br/>
        <w:t>4) наличие ядра</w:t>
      </w:r>
    </w:p>
    <w:p w:rsidR="00EE5D9D" w:rsidRDefault="00EE5D9D" w:rsidP="001868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EE5D9D" w:rsidSect="00EE5D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E5D9D" w:rsidRDefault="00EE5D9D" w:rsidP="001868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5D9D" w:rsidRPr="00EE5D9D" w:rsidRDefault="003E4428" w:rsidP="00186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E5D9D" w:rsidRPr="00EE5D9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E5D9D" w:rsidRPr="00EE5D9D">
        <w:rPr>
          <w:rFonts w:ascii="Times New Roman" w:hAnsi="Times New Roman" w:cs="Times New Roman"/>
          <w:sz w:val="24"/>
          <w:szCs w:val="24"/>
        </w:rPr>
        <w:t> Растения необходимо охранят</w:t>
      </w:r>
      <w:r w:rsidR="00EE5D9D">
        <w:rPr>
          <w:rFonts w:ascii="Times New Roman" w:hAnsi="Times New Roman" w:cs="Times New Roman"/>
          <w:sz w:val="24"/>
          <w:szCs w:val="24"/>
        </w:rPr>
        <w:t>ь</w:t>
      </w:r>
      <w:r w:rsidR="00EE5D9D" w:rsidRPr="00EE5D9D">
        <w:rPr>
          <w:rFonts w:ascii="Times New Roman" w:hAnsi="Times New Roman" w:cs="Times New Roman"/>
          <w:sz w:val="24"/>
          <w:szCs w:val="24"/>
        </w:rPr>
        <w:t>, так как они</w:t>
      </w:r>
    </w:p>
    <w:p w:rsidR="00EE5D9D" w:rsidRDefault="00EE5D9D" w:rsidP="00186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5D9D" w:rsidSect="00EE5D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5D9D" w:rsidRPr="00EE5D9D" w:rsidRDefault="00EE5D9D" w:rsidP="00186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D9D">
        <w:rPr>
          <w:rFonts w:ascii="Times New Roman" w:hAnsi="Times New Roman" w:cs="Times New Roman"/>
          <w:sz w:val="24"/>
          <w:szCs w:val="24"/>
        </w:rPr>
        <w:lastRenderedPageBreak/>
        <w:t>1) поглощают из почвы минеральные вещества</w:t>
      </w:r>
      <w:r w:rsidRPr="00EE5D9D">
        <w:rPr>
          <w:rFonts w:ascii="Times New Roman" w:hAnsi="Times New Roman" w:cs="Times New Roman"/>
          <w:sz w:val="24"/>
          <w:szCs w:val="24"/>
        </w:rPr>
        <w:br/>
        <w:t>2) служат пищей хищникам</w:t>
      </w:r>
      <w:r w:rsidRPr="00EE5D9D">
        <w:rPr>
          <w:rFonts w:ascii="Times New Roman" w:hAnsi="Times New Roman" w:cs="Times New Roman"/>
          <w:sz w:val="24"/>
          <w:szCs w:val="24"/>
        </w:rPr>
        <w:br/>
      </w:r>
      <w:r w:rsidRPr="00EE5D9D">
        <w:rPr>
          <w:rFonts w:ascii="Times New Roman" w:hAnsi="Times New Roman" w:cs="Times New Roman"/>
          <w:sz w:val="24"/>
          <w:szCs w:val="24"/>
        </w:rPr>
        <w:lastRenderedPageBreak/>
        <w:t>3) служат пищей растительноядным животным</w:t>
      </w:r>
      <w:r w:rsidRPr="00EE5D9D">
        <w:rPr>
          <w:rFonts w:ascii="Times New Roman" w:hAnsi="Times New Roman" w:cs="Times New Roman"/>
          <w:sz w:val="24"/>
          <w:szCs w:val="24"/>
        </w:rPr>
        <w:br/>
        <w:t>4) поглощают из почвы воду</w:t>
      </w:r>
    </w:p>
    <w:p w:rsidR="00EE5D9D" w:rsidRDefault="00EE5D9D" w:rsidP="001868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EE5D9D" w:rsidSect="00EE5D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F1091" w:rsidRDefault="006F1091" w:rsidP="0018683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E5D9D" w:rsidRPr="00EE5D9D" w:rsidRDefault="003E4428" w:rsidP="001868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EE5D9D" w:rsidRPr="00EE5D9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E5D9D" w:rsidRPr="00EE5D9D">
        <w:rPr>
          <w:rFonts w:ascii="Times New Roman" w:hAnsi="Times New Roman" w:cs="Times New Roman"/>
          <w:sz w:val="24"/>
          <w:szCs w:val="24"/>
        </w:rPr>
        <w:t> Выберите </w:t>
      </w:r>
      <w:r w:rsidR="00EE5D9D" w:rsidRPr="00EE5D9D">
        <w:rPr>
          <w:rFonts w:ascii="Times New Roman" w:hAnsi="Times New Roman" w:cs="Times New Roman"/>
          <w:b/>
          <w:bCs/>
          <w:sz w:val="24"/>
          <w:szCs w:val="24"/>
        </w:rPr>
        <w:t>три</w:t>
      </w:r>
      <w:r w:rsidR="00EE5D9D" w:rsidRPr="00EE5D9D">
        <w:rPr>
          <w:rFonts w:ascii="Times New Roman" w:hAnsi="Times New Roman" w:cs="Times New Roman"/>
          <w:sz w:val="24"/>
          <w:szCs w:val="24"/>
        </w:rPr>
        <w:t> правильных ответа.</w:t>
      </w:r>
    </w:p>
    <w:p w:rsidR="00EE5D9D" w:rsidRPr="00EE5D9D" w:rsidRDefault="00EE5D9D" w:rsidP="001868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D9D">
        <w:rPr>
          <w:rFonts w:ascii="Times New Roman" w:hAnsi="Times New Roman" w:cs="Times New Roman"/>
          <w:i/>
          <w:iCs/>
          <w:sz w:val="24"/>
          <w:szCs w:val="24"/>
        </w:rPr>
        <w:t>Биологическими науками являются</w:t>
      </w:r>
    </w:p>
    <w:p w:rsidR="00EE5D9D" w:rsidRDefault="00EE5D9D" w:rsidP="00186830">
      <w:pPr>
        <w:spacing w:after="0"/>
        <w:rPr>
          <w:rFonts w:ascii="Times New Roman" w:hAnsi="Times New Roman" w:cs="Times New Roman"/>
          <w:sz w:val="24"/>
          <w:szCs w:val="24"/>
        </w:rPr>
        <w:sectPr w:rsidR="00EE5D9D" w:rsidSect="00EE5D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5D9D" w:rsidRPr="00EE5D9D" w:rsidRDefault="00EE5D9D" w:rsidP="001868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D9D">
        <w:rPr>
          <w:rFonts w:ascii="Times New Roman" w:hAnsi="Times New Roman" w:cs="Times New Roman"/>
          <w:sz w:val="24"/>
          <w:szCs w:val="24"/>
        </w:rPr>
        <w:lastRenderedPageBreak/>
        <w:t>1) физика</w:t>
      </w:r>
      <w:r w:rsidRPr="00EE5D9D">
        <w:rPr>
          <w:rFonts w:ascii="Times New Roman" w:hAnsi="Times New Roman" w:cs="Times New Roman"/>
          <w:sz w:val="24"/>
          <w:szCs w:val="24"/>
        </w:rPr>
        <w:br/>
        <w:t>2) зоология</w:t>
      </w:r>
      <w:r w:rsidRPr="00EE5D9D">
        <w:rPr>
          <w:rFonts w:ascii="Times New Roman" w:hAnsi="Times New Roman" w:cs="Times New Roman"/>
          <w:sz w:val="24"/>
          <w:szCs w:val="24"/>
        </w:rPr>
        <w:br/>
        <w:t>3) химия</w:t>
      </w:r>
      <w:r w:rsidRPr="00EE5D9D">
        <w:rPr>
          <w:rFonts w:ascii="Times New Roman" w:hAnsi="Times New Roman" w:cs="Times New Roman"/>
          <w:sz w:val="24"/>
          <w:szCs w:val="24"/>
        </w:rPr>
        <w:br/>
      </w:r>
      <w:r w:rsidRPr="00EE5D9D">
        <w:rPr>
          <w:rFonts w:ascii="Times New Roman" w:hAnsi="Times New Roman" w:cs="Times New Roman"/>
          <w:sz w:val="24"/>
          <w:szCs w:val="24"/>
        </w:rPr>
        <w:lastRenderedPageBreak/>
        <w:t>4) ботаника</w:t>
      </w:r>
      <w:r w:rsidRPr="00EE5D9D">
        <w:rPr>
          <w:rFonts w:ascii="Times New Roman" w:hAnsi="Times New Roman" w:cs="Times New Roman"/>
          <w:sz w:val="24"/>
          <w:szCs w:val="24"/>
        </w:rPr>
        <w:br/>
        <w:t>5) география</w:t>
      </w:r>
      <w:r w:rsidRPr="00EE5D9D">
        <w:rPr>
          <w:rFonts w:ascii="Times New Roman" w:hAnsi="Times New Roman" w:cs="Times New Roman"/>
          <w:sz w:val="24"/>
          <w:szCs w:val="24"/>
        </w:rPr>
        <w:br/>
        <w:t>6) анатомия</w:t>
      </w:r>
    </w:p>
    <w:p w:rsidR="00EE5D9D" w:rsidRDefault="00EE5D9D" w:rsidP="0018683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EE5D9D" w:rsidSect="00EE5D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E5D9D" w:rsidRPr="00EE5D9D" w:rsidRDefault="006F1091" w:rsidP="001868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3E442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E5D9D" w:rsidRPr="00EE5D9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E5D9D" w:rsidRPr="00EE5D9D">
        <w:rPr>
          <w:rFonts w:ascii="Times New Roman" w:hAnsi="Times New Roman" w:cs="Times New Roman"/>
          <w:sz w:val="24"/>
          <w:szCs w:val="24"/>
        </w:rPr>
        <w:t> Выберите </w:t>
      </w:r>
      <w:r w:rsidR="00EE5D9D" w:rsidRPr="00EE5D9D">
        <w:rPr>
          <w:rFonts w:ascii="Times New Roman" w:hAnsi="Times New Roman" w:cs="Times New Roman"/>
          <w:b/>
          <w:bCs/>
          <w:sz w:val="24"/>
          <w:szCs w:val="24"/>
        </w:rPr>
        <w:t>три</w:t>
      </w:r>
      <w:r w:rsidR="00EE5D9D" w:rsidRPr="00EE5D9D">
        <w:rPr>
          <w:rFonts w:ascii="Times New Roman" w:hAnsi="Times New Roman" w:cs="Times New Roman"/>
          <w:sz w:val="24"/>
          <w:szCs w:val="24"/>
        </w:rPr>
        <w:t> правильных ответа.</w:t>
      </w:r>
    </w:p>
    <w:p w:rsidR="00EE5D9D" w:rsidRPr="00EE5D9D" w:rsidRDefault="00EE5D9D" w:rsidP="001868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D9D">
        <w:rPr>
          <w:rFonts w:ascii="Times New Roman" w:hAnsi="Times New Roman" w:cs="Times New Roman"/>
          <w:i/>
          <w:iCs/>
          <w:sz w:val="24"/>
          <w:szCs w:val="24"/>
        </w:rPr>
        <w:t>Царствами живых организмов являются</w:t>
      </w:r>
    </w:p>
    <w:p w:rsidR="00EE5D9D" w:rsidRDefault="00EE5D9D" w:rsidP="00186830">
      <w:pPr>
        <w:spacing w:after="0"/>
        <w:rPr>
          <w:rFonts w:ascii="Times New Roman" w:hAnsi="Times New Roman" w:cs="Times New Roman"/>
          <w:sz w:val="24"/>
          <w:szCs w:val="24"/>
        </w:rPr>
        <w:sectPr w:rsidR="00EE5D9D" w:rsidSect="00EE5D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5D9D" w:rsidRDefault="00EE5D9D" w:rsidP="00186830">
      <w:pPr>
        <w:spacing w:after="0"/>
        <w:rPr>
          <w:rFonts w:ascii="Times New Roman" w:hAnsi="Times New Roman" w:cs="Times New Roman"/>
          <w:sz w:val="24"/>
          <w:szCs w:val="24"/>
        </w:rPr>
        <w:sectPr w:rsidR="00EE5D9D" w:rsidSect="00EE5D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EE5D9D">
        <w:rPr>
          <w:rFonts w:ascii="Times New Roman" w:hAnsi="Times New Roman" w:cs="Times New Roman"/>
          <w:sz w:val="24"/>
          <w:szCs w:val="24"/>
        </w:rPr>
        <w:lastRenderedPageBreak/>
        <w:t>1) горные породы</w:t>
      </w:r>
      <w:r w:rsidRPr="00EE5D9D">
        <w:rPr>
          <w:rFonts w:ascii="Times New Roman" w:hAnsi="Times New Roman" w:cs="Times New Roman"/>
          <w:sz w:val="24"/>
          <w:szCs w:val="24"/>
        </w:rPr>
        <w:br/>
        <w:t>2) животные</w:t>
      </w:r>
      <w:r w:rsidRPr="00EE5D9D">
        <w:rPr>
          <w:rFonts w:ascii="Times New Roman" w:hAnsi="Times New Roman" w:cs="Times New Roman"/>
          <w:sz w:val="24"/>
          <w:szCs w:val="24"/>
        </w:rPr>
        <w:br/>
        <w:t>3) вода</w:t>
      </w:r>
      <w:r w:rsidRPr="00EE5D9D">
        <w:rPr>
          <w:rFonts w:ascii="Times New Roman" w:hAnsi="Times New Roman" w:cs="Times New Roman"/>
          <w:sz w:val="24"/>
          <w:szCs w:val="24"/>
        </w:rPr>
        <w:br/>
      </w:r>
      <w:r w:rsidRPr="00EE5D9D">
        <w:rPr>
          <w:rFonts w:ascii="Times New Roman" w:hAnsi="Times New Roman" w:cs="Times New Roman"/>
          <w:sz w:val="24"/>
          <w:szCs w:val="24"/>
        </w:rPr>
        <w:lastRenderedPageBreak/>
        <w:t>4) грибы</w:t>
      </w:r>
      <w:r w:rsidRPr="00EE5D9D">
        <w:rPr>
          <w:rFonts w:ascii="Times New Roman" w:hAnsi="Times New Roman" w:cs="Times New Roman"/>
          <w:sz w:val="24"/>
          <w:szCs w:val="24"/>
        </w:rPr>
        <w:br/>
        <w:t>5) минералы</w:t>
      </w:r>
      <w:r w:rsidRPr="00EE5D9D">
        <w:rPr>
          <w:rFonts w:ascii="Times New Roman" w:hAnsi="Times New Roman" w:cs="Times New Roman"/>
          <w:sz w:val="24"/>
          <w:szCs w:val="24"/>
        </w:rPr>
        <w:br/>
        <w:t>6) бактерии</w:t>
      </w:r>
    </w:p>
    <w:p w:rsidR="00711375" w:rsidRDefault="00711375" w:rsidP="001868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1375" w:rsidRDefault="00711375" w:rsidP="001868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1375" w:rsidRDefault="00711375" w:rsidP="001868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1375" w:rsidRDefault="00711375" w:rsidP="001868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1375" w:rsidRDefault="00711375" w:rsidP="001868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86830" w:rsidRPr="00186830" w:rsidRDefault="003E4428" w:rsidP="00186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12</w:t>
      </w:r>
      <w:r w:rsidR="00186830" w:rsidRPr="00186830">
        <w:rPr>
          <w:rFonts w:ascii="Times New Roman" w:hAnsi="Times New Roman" w:cs="Times New Roman"/>
          <w:bCs/>
          <w:sz w:val="24"/>
          <w:szCs w:val="24"/>
        </w:rPr>
        <w:t>. Установите соответствие между организмом и средой обитания. Ответ занесите в таблицу.</w:t>
      </w:r>
    </w:p>
    <w:p w:rsidR="00186830" w:rsidRPr="00186830" w:rsidRDefault="00186830" w:rsidP="00186830">
      <w:pPr>
        <w:rPr>
          <w:rFonts w:ascii="Times New Roman" w:hAnsi="Times New Roman" w:cs="Times New Roman"/>
          <w:sz w:val="24"/>
          <w:szCs w:val="24"/>
        </w:rPr>
      </w:pPr>
      <w:r w:rsidRPr="00186830">
        <w:rPr>
          <w:rFonts w:ascii="Times New Roman" w:hAnsi="Times New Roman" w:cs="Times New Roman"/>
          <w:sz w:val="24"/>
          <w:szCs w:val="24"/>
        </w:rPr>
        <w:t>ОРГАНИЗМЫ                           СРЕДЫ ОБИТАНИЯ</w:t>
      </w:r>
    </w:p>
    <w:p w:rsidR="00186830" w:rsidRPr="00186830" w:rsidRDefault="00186830" w:rsidP="00186830">
      <w:pPr>
        <w:rPr>
          <w:rFonts w:ascii="Times New Roman" w:hAnsi="Times New Roman" w:cs="Times New Roman"/>
          <w:sz w:val="24"/>
          <w:szCs w:val="24"/>
        </w:rPr>
      </w:pPr>
      <w:r w:rsidRPr="00186830">
        <w:rPr>
          <w:rFonts w:ascii="Times New Roman" w:hAnsi="Times New Roman" w:cs="Times New Roman"/>
          <w:sz w:val="24"/>
          <w:szCs w:val="24"/>
        </w:rPr>
        <w:t>1) Заяц   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86830">
        <w:rPr>
          <w:rFonts w:ascii="Times New Roman" w:hAnsi="Times New Roman" w:cs="Times New Roman"/>
          <w:sz w:val="24"/>
          <w:szCs w:val="24"/>
        </w:rPr>
        <w:t>а) Водная</w:t>
      </w:r>
    </w:p>
    <w:p w:rsidR="00186830" w:rsidRPr="00186830" w:rsidRDefault="00186830" w:rsidP="00186830">
      <w:pPr>
        <w:rPr>
          <w:rFonts w:ascii="Times New Roman" w:hAnsi="Times New Roman" w:cs="Times New Roman"/>
          <w:sz w:val="24"/>
          <w:szCs w:val="24"/>
        </w:rPr>
      </w:pPr>
      <w:r w:rsidRPr="00186830">
        <w:rPr>
          <w:rFonts w:ascii="Times New Roman" w:hAnsi="Times New Roman" w:cs="Times New Roman"/>
          <w:sz w:val="24"/>
          <w:szCs w:val="24"/>
        </w:rPr>
        <w:t>2) Синица                               б) Почвенная</w:t>
      </w:r>
    </w:p>
    <w:p w:rsidR="00186830" w:rsidRPr="00186830" w:rsidRDefault="00186830" w:rsidP="00186830">
      <w:pPr>
        <w:rPr>
          <w:rFonts w:ascii="Times New Roman" w:hAnsi="Times New Roman" w:cs="Times New Roman"/>
          <w:sz w:val="24"/>
          <w:szCs w:val="24"/>
        </w:rPr>
      </w:pPr>
      <w:r w:rsidRPr="00186830">
        <w:rPr>
          <w:rFonts w:ascii="Times New Roman" w:hAnsi="Times New Roman" w:cs="Times New Roman"/>
          <w:sz w:val="24"/>
          <w:szCs w:val="24"/>
        </w:rPr>
        <w:t xml:space="preserve">3) Карась               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8683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86830">
        <w:rPr>
          <w:rFonts w:ascii="Times New Roman" w:hAnsi="Times New Roman" w:cs="Times New Roman"/>
          <w:sz w:val="24"/>
          <w:szCs w:val="24"/>
        </w:rPr>
        <w:t>Наземно</w:t>
      </w:r>
      <w:proofErr w:type="spellEnd"/>
      <w:r w:rsidRPr="00186830">
        <w:rPr>
          <w:rFonts w:ascii="Times New Roman" w:hAnsi="Times New Roman" w:cs="Times New Roman"/>
          <w:sz w:val="24"/>
          <w:szCs w:val="24"/>
        </w:rPr>
        <w:t xml:space="preserve"> -воздушная</w:t>
      </w:r>
    </w:p>
    <w:p w:rsidR="00186830" w:rsidRPr="00186830" w:rsidRDefault="00186830" w:rsidP="00186830">
      <w:pPr>
        <w:rPr>
          <w:rFonts w:ascii="Times New Roman" w:hAnsi="Times New Roman" w:cs="Times New Roman"/>
          <w:sz w:val="24"/>
          <w:szCs w:val="24"/>
        </w:rPr>
      </w:pPr>
      <w:r w:rsidRPr="00186830">
        <w:rPr>
          <w:rFonts w:ascii="Times New Roman" w:hAnsi="Times New Roman" w:cs="Times New Roman"/>
          <w:sz w:val="24"/>
          <w:szCs w:val="24"/>
        </w:rPr>
        <w:t xml:space="preserve">4) Сосна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86830">
        <w:rPr>
          <w:rFonts w:ascii="Times New Roman" w:hAnsi="Times New Roman" w:cs="Times New Roman"/>
          <w:sz w:val="24"/>
          <w:szCs w:val="24"/>
        </w:rPr>
        <w:t>г) Тела живых организмов</w:t>
      </w:r>
    </w:p>
    <w:tbl>
      <w:tblPr>
        <w:tblStyle w:val="a4"/>
        <w:tblpPr w:leftFromText="180" w:rightFromText="180" w:vertAnchor="text" w:horzAnchor="margin" w:tblpXSpec="right" w:tblpY="113"/>
        <w:tblW w:w="0" w:type="auto"/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1412"/>
      </w:tblGrid>
      <w:tr w:rsidR="003E4428" w:rsidTr="003E4428">
        <w:tc>
          <w:tcPr>
            <w:tcW w:w="1417" w:type="dxa"/>
          </w:tcPr>
          <w:p w:rsidR="003E4428" w:rsidRDefault="003E4428" w:rsidP="003E4428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3E4428" w:rsidRDefault="003E4428" w:rsidP="003E4428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3E4428" w:rsidRDefault="003E4428" w:rsidP="003E4428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2" w:type="dxa"/>
          </w:tcPr>
          <w:p w:rsidR="003E4428" w:rsidRDefault="003E4428" w:rsidP="003E4428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E4428" w:rsidTr="003E4428">
        <w:tc>
          <w:tcPr>
            <w:tcW w:w="1417" w:type="dxa"/>
          </w:tcPr>
          <w:p w:rsidR="003E4428" w:rsidRDefault="003E4428" w:rsidP="003E4428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4428" w:rsidRDefault="003E4428" w:rsidP="003E4428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4428" w:rsidRDefault="003E4428" w:rsidP="003E4428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3E4428" w:rsidRDefault="003E4428" w:rsidP="003E4428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830" w:rsidRDefault="00186830" w:rsidP="00186830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  <w:r w:rsidRPr="00186830">
        <w:rPr>
          <w:rFonts w:ascii="Times New Roman" w:hAnsi="Times New Roman" w:cs="Times New Roman"/>
          <w:sz w:val="24"/>
          <w:szCs w:val="24"/>
        </w:rPr>
        <w:t>5) Крот</w:t>
      </w:r>
    </w:p>
    <w:p w:rsidR="00186830" w:rsidRPr="00186830" w:rsidRDefault="00186830" w:rsidP="00186830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Клещ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6830" w:rsidRPr="00186830" w:rsidRDefault="00186830" w:rsidP="00186830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:rsidR="006F1091" w:rsidRPr="00186830" w:rsidRDefault="006F1091" w:rsidP="00EE5D9D">
      <w:pPr>
        <w:rPr>
          <w:rFonts w:ascii="Times New Roman" w:hAnsi="Times New Roman" w:cs="Times New Roman"/>
          <w:sz w:val="24"/>
          <w:szCs w:val="24"/>
        </w:rPr>
      </w:pPr>
    </w:p>
    <w:p w:rsidR="006F1091" w:rsidRDefault="006F1091" w:rsidP="00EE5D9D">
      <w:pPr>
        <w:rPr>
          <w:rFonts w:ascii="Times New Roman" w:hAnsi="Times New Roman" w:cs="Times New Roman"/>
          <w:b/>
          <w:sz w:val="24"/>
          <w:szCs w:val="24"/>
        </w:rPr>
      </w:pPr>
    </w:p>
    <w:p w:rsidR="006F1091" w:rsidRDefault="006F1091" w:rsidP="00EE5D9D">
      <w:pPr>
        <w:rPr>
          <w:rFonts w:ascii="Times New Roman" w:hAnsi="Times New Roman" w:cs="Times New Roman"/>
          <w:b/>
          <w:sz w:val="24"/>
          <w:szCs w:val="24"/>
        </w:rPr>
      </w:pPr>
    </w:p>
    <w:p w:rsidR="006F1091" w:rsidRDefault="006F1091" w:rsidP="00EE5D9D">
      <w:pPr>
        <w:rPr>
          <w:rFonts w:ascii="Times New Roman" w:hAnsi="Times New Roman" w:cs="Times New Roman"/>
          <w:b/>
          <w:sz w:val="24"/>
          <w:szCs w:val="24"/>
        </w:rPr>
      </w:pPr>
    </w:p>
    <w:p w:rsidR="006F1091" w:rsidRDefault="006F1091" w:rsidP="00EE5D9D">
      <w:pPr>
        <w:rPr>
          <w:rFonts w:ascii="Times New Roman" w:hAnsi="Times New Roman" w:cs="Times New Roman"/>
          <w:b/>
          <w:sz w:val="24"/>
          <w:szCs w:val="24"/>
        </w:rPr>
      </w:pPr>
    </w:p>
    <w:p w:rsidR="006F1091" w:rsidRDefault="006F1091" w:rsidP="00EE5D9D">
      <w:pPr>
        <w:rPr>
          <w:rFonts w:ascii="Times New Roman" w:hAnsi="Times New Roman" w:cs="Times New Roman"/>
          <w:b/>
          <w:sz w:val="24"/>
          <w:szCs w:val="24"/>
        </w:rPr>
      </w:pPr>
    </w:p>
    <w:p w:rsidR="006F1091" w:rsidRDefault="006F1091" w:rsidP="00EE5D9D">
      <w:pPr>
        <w:rPr>
          <w:rFonts w:ascii="Times New Roman" w:hAnsi="Times New Roman" w:cs="Times New Roman"/>
          <w:b/>
          <w:sz w:val="24"/>
          <w:szCs w:val="24"/>
        </w:rPr>
      </w:pPr>
    </w:p>
    <w:p w:rsidR="006F1091" w:rsidRDefault="006F1091" w:rsidP="00EE5D9D">
      <w:pPr>
        <w:rPr>
          <w:rFonts w:ascii="Times New Roman" w:hAnsi="Times New Roman" w:cs="Times New Roman"/>
          <w:b/>
          <w:sz w:val="24"/>
          <w:szCs w:val="24"/>
        </w:rPr>
      </w:pPr>
    </w:p>
    <w:p w:rsidR="006F1091" w:rsidRDefault="006F1091" w:rsidP="00EE5D9D">
      <w:pPr>
        <w:rPr>
          <w:rFonts w:ascii="Times New Roman" w:hAnsi="Times New Roman" w:cs="Times New Roman"/>
          <w:b/>
          <w:sz w:val="24"/>
          <w:szCs w:val="24"/>
        </w:rPr>
      </w:pPr>
    </w:p>
    <w:p w:rsidR="006F1091" w:rsidRDefault="006F1091" w:rsidP="00EE5D9D">
      <w:pPr>
        <w:rPr>
          <w:rFonts w:ascii="Times New Roman" w:hAnsi="Times New Roman" w:cs="Times New Roman"/>
          <w:b/>
          <w:sz w:val="24"/>
          <w:szCs w:val="24"/>
        </w:rPr>
      </w:pPr>
    </w:p>
    <w:p w:rsidR="006F1091" w:rsidRDefault="006F1091" w:rsidP="00EE5D9D">
      <w:pPr>
        <w:rPr>
          <w:rFonts w:ascii="Times New Roman" w:hAnsi="Times New Roman" w:cs="Times New Roman"/>
          <w:b/>
          <w:sz w:val="24"/>
          <w:szCs w:val="24"/>
        </w:rPr>
      </w:pPr>
    </w:p>
    <w:p w:rsidR="006F1091" w:rsidRDefault="006F1091" w:rsidP="00EE5D9D">
      <w:pPr>
        <w:rPr>
          <w:rFonts w:ascii="Times New Roman" w:hAnsi="Times New Roman" w:cs="Times New Roman"/>
          <w:b/>
          <w:sz w:val="24"/>
          <w:szCs w:val="24"/>
        </w:rPr>
      </w:pPr>
    </w:p>
    <w:p w:rsidR="006F1091" w:rsidRDefault="006F1091" w:rsidP="00EE5D9D">
      <w:pPr>
        <w:rPr>
          <w:rFonts w:ascii="Times New Roman" w:hAnsi="Times New Roman" w:cs="Times New Roman"/>
          <w:b/>
          <w:sz w:val="24"/>
          <w:szCs w:val="24"/>
        </w:rPr>
      </w:pPr>
    </w:p>
    <w:p w:rsidR="006F1091" w:rsidRDefault="006F1091" w:rsidP="00EE5D9D">
      <w:pPr>
        <w:rPr>
          <w:rFonts w:ascii="Times New Roman" w:hAnsi="Times New Roman" w:cs="Times New Roman"/>
          <w:b/>
          <w:sz w:val="24"/>
          <w:szCs w:val="24"/>
        </w:rPr>
      </w:pPr>
    </w:p>
    <w:p w:rsidR="006F1091" w:rsidRDefault="006F1091" w:rsidP="00EE5D9D">
      <w:pPr>
        <w:rPr>
          <w:rFonts w:ascii="Times New Roman" w:hAnsi="Times New Roman" w:cs="Times New Roman"/>
          <w:b/>
          <w:sz w:val="24"/>
          <w:szCs w:val="24"/>
        </w:rPr>
      </w:pPr>
    </w:p>
    <w:p w:rsidR="006F1091" w:rsidRDefault="006F1091" w:rsidP="00EE5D9D">
      <w:pPr>
        <w:rPr>
          <w:rFonts w:ascii="Times New Roman" w:hAnsi="Times New Roman" w:cs="Times New Roman"/>
          <w:b/>
          <w:sz w:val="24"/>
          <w:szCs w:val="24"/>
        </w:rPr>
      </w:pPr>
    </w:p>
    <w:p w:rsidR="006F1091" w:rsidRDefault="006F1091" w:rsidP="00EE5D9D">
      <w:pPr>
        <w:rPr>
          <w:rFonts w:ascii="Times New Roman" w:hAnsi="Times New Roman" w:cs="Times New Roman"/>
          <w:b/>
          <w:sz w:val="24"/>
          <w:szCs w:val="24"/>
        </w:rPr>
      </w:pPr>
    </w:p>
    <w:p w:rsidR="006F1091" w:rsidRDefault="006F1091" w:rsidP="00EE5D9D">
      <w:pPr>
        <w:rPr>
          <w:rFonts w:ascii="Times New Roman" w:hAnsi="Times New Roman" w:cs="Times New Roman"/>
          <w:b/>
          <w:sz w:val="24"/>
          <w:szCs w:val="24"/>
        </w:rPr>
      </w:pPr>
    </w:p>
    <w:p w:rsidR="006F1091" w:rsidRDefault="006F1091" w:rsidP="00EE5D9D">
      <w:pPr>
        <w:rPr>
          <w:rFonts w:ascii="Times New Roman" w:hAnsi="Times New Roman" w:cs="Times New Roman"/>
          <w:b/>
          <w:sz w:val="24"/>
          <w:szCs w:val="24"/>
        </w:rPr>
      </w:pPr>
    </w:p>
    <w:p w:rsidR="006F1091" w:rsidRDefault="006F1091" w:rsidP="00EE5D9D">
      <w:pPr>
        <w:rPr>
          <w:rFonts w:ascii="Times New Roman" w:hAnsi="Times New Roman" w:cs="Times New Roman"/>
          <w:b/>
          <w:sz w:val="24"/>
          <w:szCs w:val="24"/>
        </w:rPr>
      </w:pPr>
    </w:p>
    <w:p w:rsidR="006F1091" w:rsidRDefault="006F1091" w:rsidP="00EE5D9D">
      <w:pPr>
        <w:rPr>
          <w:rFonts w:ascii="Times New Roman" w:hAnsi="Times New Roman" w:cs="Times New Roman"/>
          <w:b/>
          <w:sz w:val="24"/>
          <w:szCs w:val="24"/>
        </w:rPr>
      </w:pPr>
    </w:p>
    <w:p w:rsidR="0099082C" w:rsidRDefault="0099082C" w:rsidP="00EE5D9D">
      <w:pPr>
        <w:rPr>
          <w:rFonts w:ascii="Times New Roman" w:hAnsi="Times New Roman" w:cs="Times New Roman"/>
          <w:b/>
          <w:sz w:val="24"/>
          <w:szCs w:val="24"/>
        </w:rPr>
      </w:pPr>
    </w:p>
    <w:sectPr w:rsidR="0099082C" w:rsidSect="00EE5D9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9D"/>
    <w:rsid w:val="00186830"/>
    <w:rsid w:val="003E4428"/>
    <w:rsid w:val="00481B8E"/>
    <w:rsid w:val="004A3145"/>
    <w:rsid w:val="006F1091"/>
    <w:rsid w:val="00711375"/>
    <w:rsid w:val="008079D1"/>
    <w:rsid w:val="0099082C"/>
    <w:rsid w:val="00A4528A"/>
    <w:rsid w:val="00B26F58"/>
    <w:rsid w:val="00EE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459B"/>
  <w15:chartTrackingRefBased/>
  <w15:docId w15:val="{FE3172C7-3D38-41F8-8F70-1013B422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091"/>
    <w:pPr>
      <w:ind w:left="720"/>
      <w:contextualSpacing/>
    </w:pPr>
  </w:style>
  <w:style w:type="table" w:styleId="a4">
    <w:name w:val="Table Grid"/>
    <w:basedOn w:val="a1"/>
    <w:uiPriority w:val="39"/>
    <w:rsid w:val="00186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E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semiHidden/>
    <w:rsid w:val="0099082C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2023-03-12T13:34:00Z</dcterms:created>
  <dcterms:modified xsi:type="dcterms:W3CDTF">2023-03-12T13:34:00Z</dcterms:modified>
</cp:coreProperties>
</file>