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22" w:rsidRPr="00F32422" w:rsidRDefault="00F32422" w:rsidP="00F32422">
      <w:pPr>
        <w:spacing w:after="0" w:line="240" w:lineRule="auto"/>
        <w:jc w:val="center"/>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Промежуточная аттестация  по литературе (8 класс)</w:t>
      </w:r>
    </w:p>
    <w:p w:rsidR="00F32422" w:rsidRPr="00F32422" w:rsidRDefault="00F32422" w:rsidP="00F32422">
      <w:pPr>
        <w:spacing w:after="0" w:line="240" w:lineRule="auto"/>
        <w:jc w:val="center"/>
        <w:rPr>
          <w:rFonts w:ascii="Times New Roman" w:eastAsia="Times New Roman" w:hAnsi="Times New Roman" w:cs="Times New Roman"/>
          <w:sz w:val="24"/>
          <w:szCs w:val="24"/>
          <w:lang w:eastAsia="ru-RU"/>
        </w:rPr>
      </w:pPr>
    </w:p>
    <w:p w:rsidR="00F32422" w:rsidRPr="00F32422" w:rsidRDefault="00F32422" w:rsidP="00F32422">
      <w:pPr>
        <w:spacing w:after="0" w:line="240" w:lineRule="auto"/>
        <w:jc w:val="center"/>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Вариант 1</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1. Тема произведения - это: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главная идея;   б) объект отражения;   в) композиция.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2. Трагедия как жанр – это: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драматическое произведение, осмеивающее черты или общественные пороки;</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б) драматическое произведение, в основе которого лежит трагический конфликт, приводящий к катастрофическим последствиям;</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в) пьеса с острым конфликтом, допускающим возможность благополучного его разрешения.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3. К какому литературному направлению можно отнести пьесу Мольера «Мещанин во дворянстве»?</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романтизм;              б) реализм;                  в) классицизм;      г) сентиментализм.</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sz w:val="24"/>
          <w:szCs w:val="24"/>
          <w:lang w:eastAsia="ru-RU"/>
        </w:rPr>
        <w:t>4. Н.В. Гоголь, Л.Н. Толстой, А.И. Солженицын</w:t>
      </w:r>
      <w:r w:rsidRPr="00F32422">
        <w:rPr>
          <w:rFonts w:ascii="Times New Roman" w:eastAsia="Times New Roman" w:hAnsi="Times New Roman" w:cs="Times New Roman"/>
          <w:iCs/>
          <w:color w:val="000000"/>
          <w:sz w:val="24"/>
          <w:szCs w:val="24"/>
          <w:lang w:eastAsia="ru-RU"/>
        </w:rPr>
        <w:t xml:space="preserve">  - представители русского…</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сентиментализма;     б) классицизма;    в) романтизма;     г) реализма.</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5. Определите жанр произведения М.Ю. Лермонтова «Мцыри»:</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баллада;      б) элегия;      в) поэма.</w:t>
      </w:r>
    </w:p>
    <w:p w:rsidR="00F32422" w:rsidRPr="00F32422" w:rsidRDefault="00F32422" w:rsidP="00F32422">
      <w:pPr>
        <w:spacing w:after="0" w:line="240" w:lineRule="auto"/>
        <w:rPr>
          <w:rFonts w:ascii="Times New Roman" w:hAnsi="Times New Roman" w:cs="Times New Roman"/>
          <w:bCs/>
          <w:sz w:val="24"/>
          <w:szCs w:val="24"/>
        </w:rPr>
      </w:pPr>
      <w:r w:rsidRPr="00F32422">
        <w:rPr>
          <w:rFonts w:ascii="Times New Roman" w:eastAsia="Times New Roman" w:hAnsi="Times New Roman" w:cs="Times New Roman"/>
          <w:sz w:val="24"/>
          <w:szCs w:val="24"/>
          <w:lang w:eastAsia="ru-RU"/>
        </w:rPr>
        <w:t xml:space="preserve">6. </w:t>
      </w:r>
      <w:r w:rsidRPr="00F32422">
        <w:rPr>
          <w:rFonts w:ascii="Times New Roman" w:hAnsi="Times New Roman" w:cs="Times New Roman"/>
          <w:bCs/>
          <w:sz w:val="24"/>
          <w:szCs w:val="24"/>
        </w:rPr>
        <w:t>Отметить одну из особенностей композиции комедии “Ревизор”:</w:t>
      </w:r>
    </w:p>
    <w:p w:rsidR="00F32422" w:rsidRPr="00F32422" w:rsidRDefault="00F32422" w:rsidP="00F32422">
      <w:pPr>
        <w:spacing w:after="0" w:line="240" w:lineRule="auto"/>
        <w:rPr>
          <w:rFonts w:ascii="Times New Roman" w:hAnsi="Times New Roman" w:cs="Times New Roman"/>
          <w:bCs/>
          <w:sz w:val="24"/>
          <w:szCs w:val="24"/>
        </w:rPr>
      </w:pPr>
      <w:r w:rsidRPr="00F32422">
        <w:rPr>
          <w:rFonts w:ascii="Times New Roman" w:hAnsi="Times New Roman" w:cs="Times New Roman"/>
          <w:bCs/>
          <w:sz w:val="24"/>
          <w:szCs w:val="24"/>
        </w:rPr>
        <w:t> а) малое количество персонажей;     б) частая смена лирического героя;      в) немая сцена.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hAnsi="Times New Roman" w:cs="Times New Roman"/>
          <w:bCs/>
          <w:sz w:val="24"/>
          <w:szCs w:val="24"/>
        </w:rPr>
        <w:t xml:space="preserve">7. </w:t>
      </w:r>
      <w:r w:rsidRPr="00F32422">
        <w:rPr>
          <w:rFonts w:ascii="Times New Roman" w:eastAsia="Times New Roman" w:hAnsi="Times New Roman" w:cs="Times New Roman"/>
          <w:bCs/>
          <w:color w:val="000000"/>
          <w:sz w:val="24"/>
          <w:szCs w:val="24"/>
          <w:lang w:eastAsia="ru-RU"/>
        </w:rPr>
        <w:t>Повествование в рассказе «</w:t>
      </w:r>
      <w:proofErr w:type="spellStart"/>
      <w:r w:rsidRPr="00F32422">
        <w:rPr>
          <w:rFonts w:ascii="Times New Roman" w:eastAsia="Times New Roman" w:hAnsi="Times New Roman" w:cs="Times New Roman"/>
          <w:bCs/>
          <w:color w:val="000000"/>
          <w:sz w:val="24"/>
          <w:szCs w:val="24"/>
          <w:lang w:eastAsia="ru-RU"/>
        </w:rPr>
        <w:t>Матрёнин</w:t>
      </w:r>
      <w:proofErr w:type="spellEnd"/>
      <w:r w:rsidRPr="00F32422">
        <w:rPr>
          <w:rFonts w:ascii="Times New Roman" w:eastAsia="Times New Roman" w:hAnsi="Times New Roman" w:cs="Times New Roman"/>
          <w:bCs/>
          <w:color w:val="000000"/>
          <w:sz w:val="24"/>
          <w:szCs w:val="24"/>
          <w:lang w:eastAsia="ru-RU"/>
        </w:rPr>
        <w:t xml:space="preserve"> двор» ведётся от лица: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от первого лица;    б) от третьего лица;          в) двумя рассказчиками;    г) автора.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8. Тема рассказа Л.Н. Толстого «После бала»: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повествование о любви Ивана Васильевича;    б) рассказ о полковнике;</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показ николаевской России;    г) история жизни Ивана Васильевича.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Cs/>
          <w:color w:val="333333"/>
          <w:sz w:val="24"/>
          <w:szCs w:val="24"/>
          <w:lang w:eastAsia="ru-RU"/>
        </w:rPr>
        <w:t xml:space="preserve">9. Какова основная идея рассказа </w:t>
      </w:r>
      <w:r w:rsidRPr="00F32422">
        <w:rPr>
          <w:rFonts w:ascii="Times New Roman" w:eastAsia="Times New Roman" w:hAnsi="Times New Roman" w:cs="Times New Roman"/>
          <w:bCs/>
          <w:color w:val="000000"/>
          <w:sz w:val="24"/>
          <w:szCs w:val="24"/>
          <w:lang w:eastAsia="ru-RU"/>
        </w:rPr>
        <w:t>«</w:t>
      </w:r>
      <w:proofErr w:type="spellStart"/>
      <w:r w:rsidRPr="00F32422">
        <w:rPr>
          <w:rFonts w:ascii="Times New Roman" w:eastAsia="Times New Roman" w:hAnsi="Times New Roman" w:cs="Times New Roman"/>
          <w:bCs/>
          <w:color w:val="000000"/>
          <w:sz w:val="24"/>
          <w:szCs w:val="24"/>
          <w:lang w:eastAsia="ru-RU"/>
        </w:rPr>
        <w:t>Матрёнин</w:t>
      </w:r>
      <w:proofErr w:type="spellEnd"/>
      <w:r w:rsidRPr="00F32422">
        <w:rPr>
          <w:rFonts w:ascii="Times New Roman" w:eastAsia="Times New Roman" w:hAnsi="Times New Roman" w:cs="Times New Roman"/>
          <w:bCs/>
          <w:color w:val="000000"/>
          <w:sz w:val="24"/>
          <w:szCs w:val="24"/>
          <w:lang w:eastAsia="ru-RU"/>
        </w:rPr>
        <w:t xml:space="preserve"> двор»</w:t>
      </w:r>
      <w:r w:rsidRPr="00F32422">
        <w:rPr>
          <w:rFonts w:ascii="Times New Roman" w:eastAsia="Times New Roman" w:hAnsi="Times New Roman" w:cs="Times New Roman"/>
          <w:bCs/>
          <w:color w:val="333333"/>
          <w:sz w:val="24"/>
          <w:szCs w:val="24"/>
          <w:lang w:eastAsia="ru-RU"/>
        </w:rPr>
        <w:t>?</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333333"/>
          <w:sz w:val="24"/>
          <w:szCs w:val="24"/>
          <w:lang w:eastAsia="ru-RU"/>
        </w:rPr>
        <w:t>а) изображение тяжести жизни крестьянства колхоз</w:t>
      </w:r>
      <w:r w:rsidRPr="00F32422">
        <w:rPr>
          <w:rFonts w:ascii="Times New Roman" w:eastAsia="Times New Roman" w:hAnsi="Times New Roman" w:cs="Times New Roman"/>
          <w:color w:val="333333"/>
          <w:sz w:val="24"/>
          <w:szCs w:val="24"/>
          <w:lang w:eastAsia="ru-RU"/>
        </w:rPr>
        <w:softHyphen/>
        <w:t>ных деревень;</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333333"/>
          <w:sz w:val="24"/>
          <w:szCs w:val="24"/>
          <w:lang w:eastAsia="ru-RU"/>
        </w:rPr>
        <w:t>б) трагическая судьба деревенской женщины;</w:t>
      </w:r>
    </w:p>
    <w:p w:rsidR="00F32422" w:rsidRPr="00F32422" w:rsidRDefault="00F32422" w:rsidP="00F32422">
      <w:pPr>
        <w:shd w:val="clear" w:color="auto" w:fill="FFFFFF"/>
        <w:spacing w:after="0" w:line="240" w:lineRule="auto"/>
        <w:rPr>
          <w:rFonts w:ascii="Times New Roman" w:eastAsia="Times New Roman" w:hAnsi="Times New Roman" w:cs="Times New Roman"/>
          <w:color w:val="333333"/>
          <w:sz w:val="24"/>
          <w:szCs w:val="24"/>
          <w:lang w:eastAsia="ru-RU"/>
        </w:rPr>
      </w:pPr>
      <w:r w:rsidRPr="00F32422">
        <w:rPr>
          <w:rFonts w:ascii="Times New Roman" w:eastAsia="Times New Roman" w:hAnsi="Times New Roman" w:cs="Times New Roman"/>
          <w:color w:val="333333"/>
          <w:sz w:val="24"/>
          <w:szCs w:val="24"/>
          <w:lang w:eastAsia="ru-RU"/>
        </w:rPr>
        <w:t>в) утрата обществом духовных и нравственных основ.</w:t>
      </w:r>
    </w:p>
    <w:p w:rsidR="00F32422" w:rsidRPr="00F32422" w:rsidRDefault="00F32422" w:rsidP="00F32422">
      <w:pPr>
        <w:shd w:val="clear" w:color="auto" w:fill="FFFFFF"/>
        <w:spacing w:after="0" w:line="240" w:lineRule="auto"/>
        <w:rPr>
          <w:rFonts w:ascii="Times New Roman" w:eastAsia="Times New Roman" w:hAnsi="Times New Roman" w:cs="Times New Roman"/>
          <w:b/>
          <w:bCs/>
          <w:color w:val="000000"/>
          <w:sz w:val="24"/>
          <w:szCs w:val="24"/>
          <w:lang w:eastAsia="ru-RU"/>
        </w:rPr>
      </w:pPr>
      <w:r w:rsidRPr="00F32422">
        <w:rPr>
          <w:rFonts w:ascii="Times New Roman" w:eastAsia="Times New Roman" w:hAnsi="Times New Roman" w:cs="Times New Roman"/>
          <w:bCs/>
          <w:color w:val="000000"/>
          <w:sz w:val="24"/>
          <w:szCs w:val="24"/>
          <w:lang w:eastAsia="ru-RU"/>
        </w:rPr>
        <w:t xml:space="preserve"> 10. </w:t>
      </w:r>
      <w:r w:rsidRPr="00F32422">
        <w:rPr>
          <w:rFonts w:ascii="Times New Roman" w:eastAsia="Times New Roman" w:hAnsi="Times New Roman" w:cs="Times New Roman"/>
          <w:iCs/>
          <w:color w:val="000000"/>
          <w:sz w:val="24"/>
          <w:szCs w:val="24"/>
          <w:lang w:eastAsia="ru-RU"/>
        </w:rPr>
        <w:t xml:space="preserve">Эта строфа главы «Переправа» произведения  «Василий Теркин» </w:t>
      </w:r>
    </w:p>
    <w:p w:rsidR="00F32422" w:rsidRPr="00F32422" w:rsidRDefault="00F32422" w:rsidP="00F32422">
      <w:pPr>
        <w:shd w:val="clear" w:color="auto" w:fill="FFFFFF"/>
        <w:spacing w:after="0" w:line="240" w:lineRule="auto"/>
        <w:ind w:left="1276"/>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Переправа, переправа!</w:t>
      </w:r>
    </w:p>
    <w:p w:rsidR="00F32422" w:rsidRPr="00F32422" w:rsidRDefault="00F32422" w:rsidP="00F32422">
      <w:pPr>
        <w:shd w:val="clear" w:color="auto" w:fill="FFFFFF"/>
        <w:spacing w:after="0" w:line="240" w:lineRule="auto"/>
        <w:ind w:left="1276"/>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Пушки бьют в кромешной мгле.</w:t>
      </w:r>
    </w:p>
    <w:p w:rsidR="00F32422" w:rsidRPr="00F32422" w:rsidRDefault="00F32422" w:rsidP="00F32422">
      <w:pPr>
        <w:shd w:val="clear" w:color="auto" w:fill="FFFFFF"/>
        <w:spacing w:after="0" w:line="240" w:lineRule="auto"/>
        <w:ind w:left="1276"/>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Бой идет святой и правый,</w:t>
      </w:r>
    </w:p>
    <w:p w:rsidR="00F32422" w:rsidRPr="00F32422" w:rsidRDefault="00F32422" w:rsidP="00F32422">
      <w:pPr>
        <w:shd w:val="clear" w:color="auto" w:fill="FFFFFF"/>
        <w:spacing w:after="0" w:line="240" w:lineRule="auto"/>
        <w:ind w:left="1276"/>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Смертный бой не ради славы,</w:t>
      </w:r>
    </w:p>
    <w:p w:rsidR="00F32422" w:rsidRPr="00F32422" w:rsidRDefault="00F32422" w:rsidP="00F32422">
      <w:pPr>
        <w:shd w:val="clear" w:color="auto" w:fill="FFFFFF"/>
        <w:spacing w:after="0" w:line="240" w:lineRule="auto"/>
        <w:ind w:left="1276"/>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Ради жизни на земле.</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 xml:space="preserve"> воспринимается как:</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описание тяжелого боя;     б) напоминание о переправе;      в) клятва, боевой призыв;</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г) лирическое отступление.</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 xml:space="preserve">11. Какой эпиграф предшествовал произведению </w:t>
      </w:r>
      <w:proofErr w:type="spellStart"/>
      <w:r w:rsidRPr="00F32422">
        <w:rPr>
          <w:rFonts w:ascii="Times New Roman" w:eastAsia="Times New Roman" w:hAnsi="Times New Roman" w:cs="Times New Roman"/>
          <w:color w:val="000000"/>
          <w:sz w:val="24"/>
          <w:szCs w:val="24"/>
          <w:lang w:eastAsia="ru-RU"/>
        </w:rPr>
        <w:t>А.С.Пушкина</w:t>
      </w:r>
      <w:proofErr w:type="spellEnd"/>
      <w:r w:rsidRPr="00F32422">
        <w:rPr>
          <w:rFonts w:ascii="Times New Roman" w:eastAsia="Times New Roman" w:hAnsi="Times New Roman" w:cs="Times New Roman"/>
          <w:color w:val="000000"/>
          <w:sz w:val="24"/>
          <w:szCs w:val="24"/>
          <w:lang w:eastAsia="ru-RU"/>
        </w:rPr>
        <w:t xml:space="preserve"> «Капитанская дочка»?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 xml:space="preserve">а) Вкушая, </w:t>
      </w:r>
      <w:proofErr w:type="spellStart"/>
      <w:r w:rsidRPr="00F32422">
        <w:rPr>
          <w:rFonts w:ascii="Times New Roman" w:eastAsia="Times New Roman" w:hAnsi="Times New Roman" w:cs="Times New Roman"/>
          <w:color w:val="000000"/>
          <w:sz w:val="24"/>
          <w:szCs w:val="24"/>
          <w:lang w:eastAsia="ru-RU"/>
        </w:rPr>
        <w:t>вкусих</w:t>
      </w:r>
      <w:proofErr w:type="spellEnd"/>
      <w:r w:rsidRPr="00F32422">
        <w:rPr>
          <w:rFonts w:ascii="Times New Roman" w:eastAsia="Times New Roman" w:hAnsi="Times New Roman" w:cs="Times New Roman"/>
          <w:color w:val="000000"/>
          <w:sz w:val="24"/>
          <w:szCs w:val="24"/>
          <w:lang w:eastAsia="ru-RU"/>
        </w:rPr>
        <w:t xml:space="preserve"> мало мёда, и се аз умираю;    б) На зеркало </w:t>
      </w:r>
      <w:proofErr w:type="spellStart"/>
      <w:r w:rsidRPr="00F32422">
        <w:rPr>
          <w:rFonts w:ascii="Times New Roman" w:eastAsia="Times New Roman" w:hAnsi="Times New Roman" w:cs="Times New Roman"/>
          <w:color w:val="000000"/>
          <w:sz w:val="24"/>
          <w:szCs w:val="24"/>
          <w:lang w:eastAsia="ru-RU"/>
        </w:rPr>
        <w:t>неча</w:t>
      </w:r>
      <w:proofErr w:type="spellEnd"/>
      <w:r w:rsidRPr="00F32422">
        <w:rPr>
          <w:rFonts w:ascii="Times New Roman" w:eastAsia="Times New Roman" w:hAnsi="Times New Roman" w:cs="Times New Roman"/>
          <w:color w:val="000000"/>
          <w:sz w:val="24"/>
          <w:szCs w:val="24"/>
          <w:lang w:eastAsia="ru-RU"/>
        </w:rPr>
        <w:t xml:space="preserve"> пенять, коли </w:t>
      </w:r>
      <w:proofErr w:type="gramStart"/>
      <w:r w:rsidRPr="00F32422">
        <w:rPr>
          <w:rFonts w:ascii="Times New Roman" w:eastAsia="Times New Roman" w:hAnsi="Times New Roman" w:cs="Times New Roman"/>
          <w:color w:val="000000"/>
          <w:sz w:val="24"/>
          <w:szCs w:val="24"/>
          <w:lang w:eastAsia="ru-RU"/>
        </w:rPr>
        <w:t>рожа</w:t>
      </w:r>
      <w:proofErr w:type="gramEnd"/>
      <w:r w:rsidRPr="00F32422">
        <w:rPr>
          <w:rFonts w:ascii="Times New Roman" w:eastAsia="Times New Roman" w:hAnsi="Times New Roman" w:cs="Times New Roman"/>
          <w:color w:val="000000"/>
          <w:sz w:val="24"/>
          <w:szCs w:val="24"/>
          <w:lang w:eastAsia="ru-RU"/>
        </w:rPr>
        <w:t xml:space="preserve"> крива;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Береги честь смолоду.</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12. Проблема чести возникает в произведении: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«Капитанская дочка»;   б) «Песнь о вещем Олеге»;    в) «Ревизор»;    г) «Мцыри».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Cs/>
          <w:iCs/>
          <w:color w:val="000000"/>
          <w:sz w:val="24"/>
          <w:szCs w:val="24"/>
          <w:lang w:eastAsia="ru-RU"/>
        </w:rPr>
        <w:t>13. Солженицын называет Матрёну праведницей, без которой не стоит село, согласно пословице. К такому выводу он пришёл:</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так как Матрёна всегда говорила правильные слова, к её мнению прислушивались;</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б) потому что Матрёна соблюдала христианские обычаи;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когда образ Матрёны стал ему понятен, близок, как и жизнь её без гонки за добром, за нарядами.</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lastRenderedPageBreak/>
        <w:t xml:space="preserve">14. В произведении </w:t>
      </w:r>
      <w:proofErr w:type="spellStart"/>
      <w:r w:rsidRPr="00F32422">
        <w:rPr>
          <w:rFonts w:ascii="Times New Roman" w:eastAsia="Times New Roman" w:hAnsi="Times New Roman" w:cs="Times New Roman"/>
          <w:sz w:val="24"/>
          <w:szCs w:val="24"/>
          <w:lang w:eastAsia="ru-RU"/>
        </w:rPr>
        <w:t>Н.В.Гоголя</w:t>
      </w:r>
      <w:proofErr w:type="spellEnd"/>
      <w:r w:rsidRPr="00F32422">
        <w:rPr>
          <w:rFonts w:ascii="Times New Roman" w:eastAsia="Times New Roman" w:hAnsi="Times New Roman" w:cs="Times New Roman"/>
          <w:sz w:val="24"/>
          <w:szCs w:val="24"/>
          <w:lang w:eastAsia="ru-RU"/>
        </w:rPr>
        <w:t xml:space="preserve"> «Ревизор» главным героем, наказывающим пороки и утверждающим положительные идеалы, является: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ревизор;      б) Городничий;   в) смех.</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hAnsi="Times New Roman" w:cs="Times New Roman"/>
          <w:bCs/>
          <w:sz w:val="24"/>
          <w:szCs w:val="24"/>
        </w:rPr>
        <w:t xml:space="preserve">15. </w:t>
      </w:r>
      <w:r w:rsidRPr="00F32422">
        <w:rPr>
          <w:rFonts w:ascii="Times New Roman" w:eastAsia="Times New Roman" w:hAnsi="Times New Roman" w:cs="Times New Roman"/>
          <w:sz w:val="24"/>
          <w:szCs w:val="24"/>
          <w:lang w:eastAsia="ru-RU"/>
        </w:rPr>
        <w:t xml:space="preserve">Какое средство выразительности использует </w:t>
      </w:r>
      <w:proofErr w:type="spellStart"/>
      <w:r w:rsidRPr="00F32422">
        <w:rPr>
          <w:rFonts w:ascii="Times New Roman" w:eastAsia="Times New Roman" w:hAnsi="Times New Roman" w:cs="Times New Roman"/>
          <w:sz w:val="24"/>
          <w:szCs w:val="24"/>
          <w:lang w:eastAsia="ru-RU"/>
        </w:rPr>
        <w:t>М.Ю.Лермонтов</w:t>
      </w:r>
      <w:proofErr w:type="spellEnd"/>
      <w:r w:rsidRPr="00F32422">
        <w:rPr>
          <w:rFonts w:ascii="Times New Roman" w:eastAsia="Times New Roman" w:hAnsi="Times New Roman" w:cs="Times New Roman"/>
          <w:sz w:val="24"/>
          <w:szCs w:val="24"/>
          <w:lang w:eastAsia="ru-RU"/>
        </w:rPr>
        <w:t xml:space="preserve"> в строках: «И облачко за облачком, // Покинув тайный свой ночлег, // К востоку направляло бег»?</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сравнение;    б) олицетворение;    в) метонимия.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16. Какое средство выразительности использует в своём монологе Осип («Ревизор» </w:t>
      </w:r>
      <w:proofErr w:type="spellStart"/>
      <w:r w:rsidRPr="00F32422">
        <w:rPr>
          <w:rFonts w:ascii="Times New Roman" w:eastAsia="Times New Roman" w:hAnsi="Times New Roman" w:cs="Times New Roman"/>
          <w:sz w:val="24"/>
          <w:szCs w:val="24"/>
          <w:lang w:eastAsia="ru-RU"/>
        </w:rPr>
        <w:t>Н.В.Гоголя</w:t>
      </w:r>
      <w:proofErr w:type="spellEnd"/>
      <w:r w:rsidRPr="00F32422">
        <w:rPr>
          <w:rFonts w:ascii="Times New Roman" w:eastAsia="Times New Roman" w:hAnsi="Times New Roman" w:cs="Times New Roman"/>
          <w:sz w:val="24"/>
          <w:szCs w:val="24"/>
          <w:lang w:eastAsia="ru-RU"/>
        </w:rPr>
        <w:t xml:space="preserve">): «… и в животе </w:t>
      </w:r>
      <w:proofErr w:type="gramStart"/>
      <w:r w:rsidRPr="00F32422">
        <w:rPr>
          <w:rFonts w:ascii="Times New Roman" w:eastAsia="Times New Roman" w:hAnsi="Times New Roman" w:cs="Times New Roman"/>
          <w:sz w:val="24"/>
          <w:szCs w:val="24"/>
          <w:lang w:eastAsia="ru-RU"/>
        </w:rPr>
        <w:t>трескотня</w:t>
      </w:r>
      <w:proofErr w:type="gramEnd"/>
      <w:r w:rsidRPr="00F32422">
        <w:rPr>
          <w:rFonts w:ascii="Times New Roman" w:eastAsia="Times New Roman" w:hAnsi="Times New Roman" w:cs="Times New Roman"/>
          <w:sz w:val="24"/>
          <w:szCs w:val="24"/>
          <w:lang w:eastAsia="ru-RU"/>
        </w:rPr>
        <w:t xml:space="preserve"> такая, как будто бы целый полк затрубил в трубы»?</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сравнение;    б) эпитет;          в) литота.</w:t>
      </w:r>
    </w:p>
    <w:p w:rsidR="00F32422" w:rsidRPr="00F32422" w:rsidRDefault="00F32422" w:rsidP="00F32422">
      <w:pPr>
        <w:spacing w:after="0" w:line="240" w:lineRule="auto"/>
        <w:ind w:left="360"/>
        <w:rPr>
          <w:rFonts w:ascii="Times New Roman" w:eastAsia="Times New Roman" w:hAnsi="Times New Roman" w:cs="Times New Roman"/>
          <w:sz w:val="24"/>
          <w:szCs w:val="24"/>
          <w:lang w:eastAsia="ru-RU"/>
        </w:rPr>
      </w:pPr>
    </w:p>
    <w:p w:rsidR="00F32422" w:rsidRPr="00F32422" w:rsidRDefault="00F32422" w:rsidP="00F32422">
      <w:pPr>
        <w:spacing w:after="0" w:line="240" w:lineRule="auto"/>
        <w:ind w:left="360"/>
        <w:rPr>
          <w:rFonts w:ascii="Times New Roman" w:eastAsia="Times New Roman" w:hAnsi="Times New Roman" w:cs="Times New Roman"/>
          <w:b/>
          <w:sz w:val="24"/>
          <w:szCs w:val="24"/>
          <w:lang w:eastAsia="ru-RU"/>
        </w:rPr>
      </w:pPr>
      <w:r w:rsidRPr="00F32422">
        <w:rPr>
          <w:rFonts w:ascii="Times New Roman" w:eastAsia="Times New Roman" w:hAnsi="Times New Roman" w:cs="Times New Roman"/>
          <w:b/>
          <w:sz w:val="24"/>
          <w:szCs w:val="24"/>
          <w:lang w:eastAsia="ru-RU"/>
        </w:rPr>
        <w:t>Часть Б. Работа с текстом</w:t>
      </w:r>
    </w:p>
    <w:p w:rsidR="00F32422" w:rsidRPr="00F32422" w:rsidRDefault="00F32422" w:rsidP="00F32422">
      <w:pPr>
        <w:spacing w:after="0" w:line="240" w:lineRule="auto"/>
        <w:ind w:left="360"/>
        <w:rPr>
          <w:rFonts w:ascii="Times New Roman" w:eastAsia="Times New Roman" w:hAnsi="Times New Roman" w:cs="Times New Roman"/>
          <w:sz w:val="24"/>
          <w:szCs w:val="24"/>
          <w:lang w:eastAsia="ru-RU"/>
        </w:rPr>
      </w:pPr>
    </w:p>
    <w:p w:rsidR="00F32422" w:rsidRPr="00F32422" w:rsidRDefault="00F32422" w:rsidP="00F32422">
      <w:pPr>
        <w:shd w:val="clear" w:color="auto" w:fill="FFFFFF"/>
        <w:spacing w:after="0" w:line="240" w:lineRule="auto"/>
        <w:jc w:val="center"/>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М. Горький «</w:t>
      </w:r>
      <w:proofErr w:type="spellStart"/>
      <w:r w:rsidRPr="00F32422">
        <w:rPr>
          <w:rFonts w:ascii="Times New Roman" w:eastAsia="Times New Roman" w:hAnsi="Times New Roman" w:cs="Times New Roman"/>
          <w:b/>
          <w:bCs/>
          <w:sz w:val="24"/>
          <w:szCs w:val="24"/>
          <w:lang w:eastAsia="ru-RU"/>
        </w:rPr>
        <w:t>Челкаш</w:t>
      </w:r>
      <w:proofErr w:type="spellEnd"/>
      <w:r w:rsidRPr="00F32422">
        <w:rPr>
          <w:rFonts w:ascii="Times New Roman" w:eastAsia="Times New Roman" w:hAnsi="Times New Roman" w:cs="Times New Roman"/>
          <w:b/>
          <w:bCs/>
          <w:sz w:val="24"/>
          <w:szCs w:val="24"/>
          <w:lang w:eastAsia="ru-RU"/>
        </w:rPr>
        <w:t>»</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Когда грузчики, бросив работать, рассыпались по гавани шумными группами, покупая себе у торговок разную снедь и усаживаясь обедать тут же, на мостовой, в тенистых уголках, – появился Гришка </w:t>
      </w:r>
      <w:proofErr w:type="spellStart"/>
      <w:r w:rsidRPr="00F32422">
        <w:rPr>
          <w:rFonts w:ascii="Times New Roman" w:eastAsia="Times New Roman" w:hAnsi="Times New Roman" w:cs="Times New Roman"/>
          <w:sz w:val="24"/>
          <w:szCs w:val="24"/>
          <w:lang w:eastAsia="ru-RU"/>
        </w:rPr>
        <w:t>Челкаш</w:t>
      </w:r>
      <w:proofErr w:type="spellEnd"/>
      <w:r w:rsidRPr="00F32422">
        <w:rPr>
          <w:rFonts w:ascii="Times New Roman" w:eastAsia="Times New Roman" w:hAnsi="Times New Roman" w:cs="Times New Roman"/>
          <w:sz w:val="24"/>
          <w:szCs w:val="24"/>
          <w:lang w:eastAsia="ru-RU"/>
        </w:rPr>
        <w:t xml:space="preserve">, старый травленый волк, хорошо знакомый гаванскому люду, заядлый </w:t>
      </w:r>
      <w:proofErr w:type="gramStart"/>
      <w:r w:rsidRPr="00F32422">
        <w:rPr>
          <w:rFonts w:ascii="Times New Roman" w:eastAsia="Times New Roman" w:hAnsi="Times New Roman" w:cs="Times New Roman"/>
          <w:sz w:val="24"/>
          <w:szCs w:val="24"/>
          <w:lang w:eastAsia="ru-RU"/>
        </w:rPr>
        <w:t>пьяница</w:t>
      </w:r>
      <w:proofErr w:type="gramEnd"/>
      <w:r w:rsidRPr="00F32422">
        <w:rPr>
          <w:rFonts w:ascii="Times New Roman" w:eastAsia="Times New Roman" w:hAnsi="Times New Roman" w:cs="Times New Roman"/>
          <w:sz w:val="24"/>
          <w:szCs w:val="24"/>
          <w:lang w:eastAsia="ru-RU"/>
        </w:rPr>
        <w:t xml:space="preserve"> и ловкий, смелый вор. Он был бос, в старых, вытертых плисовых штанах, без шапки, в грязной ситцевой рубахе с разорванным воротом, открывавшим его сухие и угловатые кости, обтянутые коричневой кожей. По всклокоченным черным с проседью волосам и смятому, острому, хищному лицу было видно, что он только что проснулся. В одном буром усе у него торчала соломина, другая соломина запуталась в щетине левой бритой щеки, а за ухо он заткнул себе маленькую, только что сорванную ветку липы. Длинный, костлявый, немного сутулый, он медленно шагал по камням и, поводя своим горбатым, хищным носом, кидал вокруг себя острые взгляды, поблескивая холодными серыми глазами и высматривая кого-то среди грузчиков. Его бурые усы, густые и длинные, то и дело вздрагивали, как у кота, а заложенные за спину руки потирали одна другую, нервно перекручиваясь длинными, кривыми и цепкими пальцами. Даже и здесь, среди сотен таких же, как он, резких босяцких фигур, он сразу обращал на себя внимание своим сходством </w:t>
      </w:r>
      <w:proofErr w:type="gramStart"/>
      <w:r w:rsidRPr="00F32422">
        <w:rPr>
          <w:rFonts w:ascii="Times New Roman" w:eastAsia="Times New Roman" w:hAnsi="Times New Roman" w:cs="Times New Roman"/>
          <w:sz w:val="24"/>
          <w:szCs w:val="24"/>
          <w:lang w:eastAsia="ru-RU"/>
        </w:rPr>
        <w:t>с</w:t>
      </w:r>
      <w:proofErr w:type="gramEnd"/>
      <w:r w:rsidRPr="00F32422">
        <w:rPr>
          <w:rFonts w:ascii="Times New Roman" w:eastAsia="Times New Roman" w:hAnsi="Times New Roman" w:cs="Times New Roman"/>
          <w:sz w:val="24"/>
          <w:szCs w:val="24"/>
          <w:lang w:eastAsia="ru-RU"/>
        </w:rPr>
        <w:t xml:space="preserve"> степным ястребом, своей хищной худобой и этой прицеливающейся походкой, плавной и покойной с виду, но внутренне возбужденной и зоркой, как лет той хищной птицы, которую он напоминал.</w:t>
      </w:r>
    </w:p>
    <w:p w:rsidR="00F32422" w:rsidRPr="00F32422" w:rsidRDefault="00F32422" w:rsidP="00F32422">
      <w:pPr>
        <w:shd w:val="clear" w:color="auto" w:fill="FFFFFF"/>
        <w:spacing w:after="0" w:line="240" w:lineRule="auto"/>
        <w:rPr>
          <w:rFonts w:ascii="Times New Roman" w:eastAsia="Times New Roman" w:hAnsi="Times New Roman" w:cs="Times New Roman"/>
          <w:sz w:val="24"/>
          <w:szCs w:val="24"/>
          <w:lang w:eastAsia="ru-RU"/>
        </w:rPr>
      </w:pP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1. </w:t>
      </w:r>
      <w:r w:rsidRPr="00F32422">
        <w:rPr>
          <w:rFonts w:ascii="Times New Roman" w:eastAsia="Times New Roman" w:hAnsi="Times New Roman" w:cs="Times New Roman"/>
          <w:sz w:val="24"/>
          <w:szCs w:val="24"/>
          <w:lang w:eastAsia="ru-RU"/>
        </w:rPr>
        <w:t>Определите жанр произведения, из которого взят фрагмент.</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1) сказка;   2) повесть;   3) быль;    4) рассказ.</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2. </w:t>
      </w:r>
      <w:r w:rsidRPr="00F32422">
        <w:rPr>
          <w:rFonts w:ascii="Times New Roman" w:eastAsia="Times New Roman" w:hAnsi="Times New Roman" w:cs="Times New Roman"/>
          <w:sz w:val="24"/>
          <w:szCs w:val="24"/>
          <w:lang w:eastAsia="ru-RU"/>
        </w:rPr>
        <w:t>Какое место занимает этот фрагмент в произведении?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1) играет роль вставного эпизода;   2) завершает повествование;    3) является кульминацией сюжета;     4) является экспозицией.</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3. </w:t>
      </w:r>
      <w:r w:rsidRPr="00F32422">
        <w:rPr>
          <w:rFonts w:ascii="Times New Roman" w:eastAsia="Times New Roman" w:hAnsi="Times New Roman" w:cs="Times New Roman"/>
          <w:sz w:val="24"/>
          <w:szCs w:val="24"/>
          <w:lang w:eastAsia="ru-RU"/>
        </w:rPr>
        <w:t>Главной темой данного фрагмента является: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 портрет </w:t>
      </w:r>
      <w:proofErr w:type="spellStart"/>
      <w:r w:rsidRPr="00F32422">
        <w:rPr>
          <w:rFonts w:ascii="Times New Roman" w:eastAsia="Times New Roman" w:hAnsi="Times New Roman" w:cs="Times New Roman"/>
          <w:sz w:val="24"/>
          <w:szCs w:val="24"/>
          <w:lang w:eastAsia="ru-RU"/>
        </w:rPr>
        <w:t>Челкаша</w:t>
      </w:r>
      <w:proofErr w:type="spellEnd"/>
      <w:r w:rsidRPr="00F32422">
        <w:rPr>
          <w:rFonts w:ascii="Times New Roman" w:eastAsia="Times New Roman" w:hAnsi="Times New Roman" w:cs="Times New Roman"/>
          <w:sz w:val="24"/>
          <w:szCs w:val="24"/>
          <w:lang w:eastAsia="ru-RU"/>
        </w:rPr>
        <w:t>;  2) тема труда;    3) тема добра и зла;   4) тема судьбы.</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4. </w:t>
      </w:r>
      <w:r w:rsidRPr="00F32422">
        <w:rPr>
          <w:rFonts w:ascii="Times New Roman" w:eastAsia="Times New Roman" w:hAnsi="Times New Roman" w:cs="Times New Roman"/>
          <w:sz w:val="24"/>
          <w:szCs w:val="24"/>
          <w:lang w:eastAsia="ru-RU"/>
        </w:rPr>
        <w:t xml:space="preserve">Чем зарабатывал </w:t>
      </w:r>
      <w:proofErr w:type="spellStart"/>
      <w:r w:rsidRPr="00F32422">
        <w:rPr>
          <w:rFonts w:ascii="Times New Roman" w:eastAsia="Times New Roman" w:hAnsi="Times New Roman" w:cs="Times New Roman"/>
          <w:sz w:val="24"/>
          <w:szCs w:val="24"/>
          <w:lang w:eastAsia="ru-RU"/>
        </w:rPr>
        <w:t>Челкаш</w:t>
      </w:r>
      <w:proofErr w:type="spellEnd"/>
      <w:r w:rsidRPr="00F32422">
        <w:rPr>
          <w:rFonts w:ascii="Times New Roman" w:eastAsia="Times New Roman" w:hAnsi="Times New Roman" w:cs="Times New Roman"/>
          <w:sz w:val="24"/>
          <w:szCs w:val="24"/>
          <w:lang w:eastAsia="ru-RU"/>
        </w:rPr>
        <w:t xml:space="preserve"> себе на жизнь?</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 </w:t>
      </w:r>
      <w:proofErr w:type="gramStart"/>
      <w:r w:rsidRPr="00F32422">
        <w:rPr>
          <w:rFonts w:ascii="Times New Roman" w:eastAsia="Times New Roman" w:hAnsi="Times New Roman" w:cs="Times New Roman"/>
          <w:sz w:val="24"/>
          <w:szCs w:val="24"/>
          <w:lang w:eastAsia="ru-RU"/>
        </w:rPr>
        <w:t>попрошайничеством</w:t>
      </w:r>
      <w:proofErr w:type="gramEnd"/>
      <w:r w:rsidRPr="00F32422">
        <w:rPr>
          <w:rFonts w:ascii="Times New Roman" w:eastAsia="Times New Roman" w:hAnsi="Times New Roman" w:cs="Times New Roman"/>
          <w:sz w:val="24"/>
          <w:szCs w:val="24"/>
          <w:lang w:eastAsia="ru-RU"/>
        </w:rPr>
        <w:t>;    2) воровством;     3) работой на заводе;    4) у него были богатые родители, поэтому ему не надо было постоянно думать о пропитании.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5. </w:t>
      </w:r>
      <w:r w:rsidRPr="00F32422">
        <w:rPr>
          <w:rFonts w:ascii="Times New Roman" w:eastAsia="Times New Roman" w:hAnsi="Times New Roman" w:cs="Times New Roman"/>
          <w:sz w:val="24"/>
          <w:szCs w:val="24"/>
          <w:lang w:eastAsia="ru-RU"/>
        </w:rPr>
        <w:t xml:space="preserve">С какой целью автор выделяет </w:t>
      </w:r>
      <w:proofErr w:type="spellStart"/>
      <w:r w:rsidRPr="00F32422">
        <w:rPr>
          <w:rFonts w:ascii="Times New Roman" w:eastAsia="Times New Roman" w:hAnsi="Times New Roman" w:cs="Times New Roman"/>
          <w:sz w:val="24"/>
          <w:szCs w:val="24"/>
          <w:lang w:eastAsia="ru-RU"/>
        </w:rPr>
        <w:t>Челкаша</w:t>
      </w:r>
      <w:proofErr w:type="spellEnd"/>
      <w:r w:rsidRPr="00F32422">
        <w:rPr>
          <w:rFonts w:ascii="Times New Roman" w:eastAsia="Times New Roman" w:hAnsi="Times New Roman" w:cs="Times New Roman"/>
          <w:sz w:val="24"/>
          <w:szCs w:val="24"/>
          <w:lang w:eastAsia="ru-RU"/>
        </w:rPr>
        <w:t xml:space="preserve"> среди остальных босяков?</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1) выявляет положительные и отрицательные стороны характера героя;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2) объясняет своё отношение к герою;     3) показывает его незаурядность;</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4) подчёркивает социальное положение героя.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6. </w:t>
      </w:r>
      <w:r w:rsidRPr="00F32422">
        <w:rPr>
          <w:rFonts w:ascii="Times New Roman" w:eastAsia="Times New Roman" w:hAnsi="Times New Roman" w:cs="Times New Roman"/>
          <w:sz w:val="24"/>
          <w:szCs w:val="24"/>
          <w:lang w:eastAsia="ru-RU"/>
        </w:rPr>
        <w:t>Укажите термин, которым в литературоведении называют средство художественной изобразительности, помогающее автору описать героя и выразить своё отношение к нему («вытертых», «холодными», «хищными», «острые», «угловатые»).</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7. </w:t>
      </w:r>
      <w:proofErr w:type="gramStart"/>
      <w:r w:rsidRPr="00F32422">
        <w:rPr>
          <w:rFonts w:ascii="Times New Roman" w:eastAsia="Times New Roman" w:hAnsi="Times New Roman" w:cs="Times New Roman"/>
          <w:sz w:val="24"/>
          <w:szCs w:val="24"/>
          <w:lang w:eastAsia="ru-RU"/>
        </w:rPr>
        <w:t>Назовите средство создания образа героя, строящееся на описании его внешности (со слов:</w:t>
      </w:r>
      <w:proofErr w:type="gramEnd"/>
      <w:r w:rsidRPr="00F32422">
        <w:rPr>
          <w:rFonts w:ascii="Times New Roman" w:eastAsia="Times New Roman" w:hAnsi="Times New Roman" w:cs="Times New Roman"/>
          <w:sz w:val="24"/>
          <w:szCs w:val="24"/>
          <w:lang w:eastAsia="ru-RU"/>
        </w:rPr>
        <w:t xml:space="preserve"> </w:t>
      </w:r>
      <w:proofErr w:type="gramStart"/>
      <w:r w:rsidRPr="00F32422">
        <w:rPr>
          <w:rFonts w:ascii="Times New Roman" w:eastAsia="Times New Roman" w:hAnsi="Times New Roman" w:cs="Times New Roman"/>
          <w:sz w:val="24"/>
          <w:szCs w:val="24"/>
          <w:lang w:eastAsia="ru-RU"/>
        </w:rPr>
        <w:t>«Он был бос…»).</w:t>
      </w:r>
      <w:proofErr w:type="gramEnd"/>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sz w:val="24"/>
          <w:szCs w:val="24"/>
          <w:lang w:eastAsia="ru-RU"/>
        </w:rPr>
        <w:t>8. </w:t>
      </w:r>
      <w:r w:rsidRPr="00F32422">
        <w:rPr>
          <w:rFonts w:ascii="Times New Roman" w:eastAsia="Times New Roman" w:hAnsi="Times New Roman" w:cs="Times New Roman"/>
          <w:sz w:val="24"/>
          <w:szCs w:val="24"/>
          <w:lang w:eastAsia="ru-RU"/>
        </w:rPr>
        <w:t xml:space="preserve">Из фрагмента выпишите название птицы, с которой автор сравнивает </w:t>
      </w:r>
      <w:proofErr w:type="spellStart"/>
      <w:r w:rsidRPr="00F32422">
        <w:rPr>
          <w:rFonts w:ascii="Times New Roman" w:eastAsia="Times New Roman" w:hAnsi="Times New Roman" w:cs="Times New Roman"/>
          <w:sz w:val="24"/>
          <w:szCs w:val="24"/>
          <w:lang w:eastAsia="ru-RU"/>
        </w:rPr>
        <w:t>Челкаша</w:t>
      </w:r>
      <w:proofErr w:type="spellEnd"/>
      <w:r w:rsidRPr="00F32422">
        <w:rPr>
          <w:rFonts w:ascii="Times New Roman" w:eastAsia="Times New Roman" w:hAnsi="Times New Roman" w:cs="Times New Roman"/>
          <w:sz w:val="24"/>
          <w:szCs w:val="24"/>
          <w:lang w:eastAsia="ru-RU"/>
        </w:rPr>
        <w:t>.</w:t>
      </w:r>
    </w:p>
    <w:p w:rsidR="00F32422" w:rsidRPr="00F32422" w:rsidRDefault="00F32422" w:rsidP="00F32422">
      <w:pPr>
        <w:spacing w:after="0" w:line="240" w:lineRule="auto"/>
        <w:ind w:left="360"/>
        <w:jc w:val="both"/>
        <w:rPr>
          <w:rFonts w:ascii="Times New Roman" w:eastAsia="Times New Roman" w:hAnsi="Times New Roman" w:cs="Times New Roman"/>
          <w:sz w:val="24"/>
          <w:szCs w:val="24"/>
          <w:lang w:eastAsia="ru-RU"/>
        </w:rPr>
      </w:pP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Часть</w:t>
      </w:r>
      <w:proofErr w:type="gramStart"/>
      <w:r w:rsidRPr="00F32422">
        <w:rPr>
          <w:rFonts w:ascii="Times New Roman" w:eastAsia="Times New Roman" w:hAnsi="Times New Roman" w:cs="Times New Roman"/>
          <w:b/>
          <w:bCs/>
          <w:color w:val="000000"/>
          <w:sz w:val="24"/>
          <w:szCs w:val="24"/>
          <w:lang w:eastAsia="ru-RU"/>
        </w:rPr>
        <w:t xml:space="preserve"> С</w:t>
      </w:r>
      <w:proofErr w:type="gramEnd"/>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Выберите одну из тем. Дайте полный развернутый ответ по теме (в объеме не менее 70 слов), привлекая литературное произведение, позицию автора и свое собственное мнение.</w:t>
      </w: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1.Над чем заставляет задуматься роман А. С. Пушкина «Капитанская дочка»?</w:t>
      </w: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2.Мое отношение к главному герою поэмы М. Ю. Лермонтова «Мцыри».</w:t>
      </w:r>
    </w:p>
    <w:p w:rsidR="00F32422" w:rsidRPr="00F32422" w:rsidRDefault="00F32422" w:rsidP="00F32422">
      <w:pPr>
        <w:spacing w:after="0" w:line="240" w:lineRule="auto"/>
        <w:jc w:val="both"/>
        <w:rPr>
          <w:rFonts w:ascii="Times New Roman" w:eastAsia="Times New Roman" w:hAnsi="Times New Roman" w:cs="Times New Roman"/>
          <w:b/>
          <w:bCs/>
          <w:sz w:val="24"/>
          <w:szCs w:val="24"/>
          <w:lang w:eastAsia="ru-RU"/>
        </w:rPr>
      </w:pPr>
      <w:r w:rsidRPr="00F32422">
        <w:rPr>
          <w:rFonts w:ascii="Times New Roman" w:eastAsia="Times New Roman" w:hAnsi="Times New Roman" w:cs="Times New Roman"/>
          <w:color w:val="000000"/>
          <w:sz w:val="24"/>
          <w:szCs w:val="24"/>
          <w:lang w:eastAsia="ru-RU"/>
        </w:rPr>
        <w:t>3. Можно ли произведение Н. В. Гоголя «Ревизор» назвать актуальным, современным?</w:t>
      </w:r>
      <w:r w:rsidRPr="00F32422">
        <w:rPr>
          <w:rFonts w:ascii="Times New Roman" w:eastAsia="Times New Roman" w:hAnsi="Times New Roman" w:cs="Times New Roman"/>
          <w:color w:val="000000"/>
          <w:sz w:val="24"/>
          <w:szCs w:val="24"/>
          <w:lang w:eastAsia="ru-RU"/>
        </w:rPr>
        <w:br/>
      </w:r>
    </w:p>
    <w:p w:rsidR="00F32422" w:rsidRPr="00F32422" w:rsidRDefault="00F32422" w:rsidP="00F324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422" w:rsidRPr="00F32422" w:rsidRDefault="00F32422" w:rsidP="00F324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422" w:rsidRPr="00F32422" w:rsidRDefault="00F32422" w:rsidP="00F32422">
      <w:pPr>
        <w:spacing w:after="0" w:line="240" w:lineRule="auto"/>
        <w:jc w:val="center"/>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Промежуточная аттестация  по литературе (8 класс)</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p>
    <w:p w:rsidR="00F32422" w:rsidRPr="00F32422" w:rsidRDefault="00F32422" w:rsidP="00F32422">
      <w:pPr>
        <w:spacing w:after="0" w:line="240" w:lineRule="auto"/>
        <w:jc w:val="center"/>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Вариант 2</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1. Идея произведения - это:</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мысль, заключённая в произведении;  б) конкретная описанная ситуация;</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предмет изложения, изображения и т.д.</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2. Комедия  как жанр – это: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драматическое произведение, осмеивающее черты или общественные пороки;</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б) драматическое произведение, в основе которого лежит трагический конфликт, приводящий к катастрофическим последствиям;</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в) пьеса с острым конфликтом, допускающим возможность благополучного его разрешения.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3. К какому литературному направлению принадлежит повесть Н.М. Карамзина «Бедная Лиза»?</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романтизм;    б) сентиментализм</w:t>
      </w:r>
      <w:r w:rsidRPr="00F32422">
        <w:rPr>
          <w:rFonts w:ascii="Times New Roman" w:eastAsia="Times New Roman" w:hAnsi="Times New Roman" w:cs="Times New Roman"/>
          <w:b/>
          <w:sz w:val="24"/>
          <w:szCs w:val="24"/>
          <w:lang w:eastAsia="ru-RU"/>
        </w:rPr>
        <w:t>;</w:t>
      </w:r>
      <w:r w:rsidRPr="00F32422">
        <w:rPr>
          <w:rFonts w:ascii="Times New Roman" w:eastAsia="Times New Roman" w:hAnsi="Times New Roman" w:cs="Times New Roman"/>
          <w:sz w:val="24"/>
          <w:szCs w:val="24"/>
          <w:lang w:eastAsia="ru-RU"/>
        </w:rPr>
        <w:t xml:space="preserve">     в) реализм;     г) классицизм.</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4. М.В. Ломоносов, Г.Р. Державин, Д.И. Фонвизин – представители русского…</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сентиментализма;     б) классицизма;    в) романтизма;     г) реализма.</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5. Каков был жанр произведения «Василий Теркин» в определении автора - А. Твардовского?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w:t>
      </w:r>
      <w:proofErr w:type="gramStart"/>
      <w:r w:rsidRPr="00F32422">
        <w:rPr>
          <w:rFonts w:ascii="Times New Roman" w:eastAsia="Times New Roman" w:hAnsi="Times New Roman" w:cs="Times New Roman"/>
          <w:sz w:val="24"/>
          <w:szCs w:val="24"/>
          <w:lang w:eastAsia="ru-RU"/>
        </w:rPr>
        <w:t>Книга про бойца</w:t>
      </w:r>
      <w:proofErr w:type="gramEnd"/>
      <w:r w:rsidRPr="00F32422">
        <w:rPr>
          <w:rFonts w:ascii="Times New Roman" w:eastAsia="Times New Roman" w:hAnsi="Times New Roman" w:cs="Times New Roman"/>
          <w:sz w:val="24"/>
          <w:szCs w:val="24"/>
          <w:lang w:eastAsia="ru-RU"/>
        </w:rPr>
        <w:t>»;     б) «Поэма о войне»;                  в) «Роман в стихах».</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6. Каков тип композиции рассказа Л. Н. Толстого «После бала»?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повествование от лица автора;    б) повествование от лица героя;</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рассказ в рассказе;     г) повествование от лица героини.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7. Повествование в «Капитанской дочке» А. С. Пушкина ведется от лица: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автора;    б) Маши Мироновой;      в) Петра Гринева;     г) Пугачева.</w:t>
      </w:r>
    </w:p>
    <w:p w:rsidR="00F32422" w:rsidRPr="00F32422" w:rsidRDefault="00F32422" w:rsidP="00F32422">
      <w:pPr>
        <w:shd w:val="clear" w:color="auto" w:fill="FFFFFF"/>
        <w:spacing w:after="0" w:line="240" w:lineRule="auto"/>
        <w:rPr>
          <w:rFonts w:ascii="Times New Roman" w:eastAsia="Times New Roman" w:hAnsi="Times New Roman" w:cs="Times New Roman"/>
          <w:iCs/>
          <w:color w:val="000000"/>
          <w:sz w:val="24"/>
          <w:szCs w:val="24"/>
          <w:lang w:eastAsia="ru-RU"/>
        </w:rPr>
      </w:pPr>
      <w:r w:rsidRPr="00F32422">
        <w:rPr>
          <w:rFonts w:ascii="Times New Roman" w:eastAsia="Times New Roman" w:hAnsi="Times New Roman" w:cs="Times New Roman"/>
          <w:iCs/>
          <w:color w:val="000000"/>
          <w:sz w:val="24"/>
          <w:szCs w:val="24"/>
          <w:lang w:eastAsia="ru-RU"/>
        </w:rPr>
        <w:t>8. Определите тему произведения «Мцыри»: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красота человека, готового умереть за свободу;   б) рассказ о жизни в монастыре;</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показ прошлого Грузии;      г) показ красоты грузинской природы.</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Cs/>
          <w:color w:val="000000"/>
          <w:sz w:val="24"/>
          <w:szCs w:val="24"/>
          <w:lang w:eastAsia="ru-RU"/>
        </w:rPr>
        <w:t>9. Определите идею комедии Н. В. Гоголя «Ревизор»:</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показать «гибельные плоды невежества, худое воспитание и злоупотребление домашней власти»;</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б) показать забитость, непросвещенность, темноту народа и власть градоначальников;</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«собрать в кучу все дурное в России…и за одним разом посмеяться над всем».</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sz w:val="24"/>
          <w:szCs w:val="24"/>
          <w:lang w:eastAsia="ru-RU"/>
        </w:rPr>
        <w:t xml:space="preserve">10. </w:t>
      </w:r>
      <w:r w:rsidRPr="00F32422">
        <w:rPr>
          <w:rFonts w:ascii="Times New Roman" w:eastAsia="Times New Roman" w:hAnsi="Times New Roman" w:cs="Times New Roman"/>
          <w:iCs/>
          <w:color w:val="000000"/>
          <w:sz w:val="24"/>
          <w:szCs w:val="24"/>
          <w:lang w:eastAsia="ru-RU"/>
        </w:rPr>
        <w:t xml:space="preserve">В этих строках произведения “Василий Теркин” </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Но уже идут ребята,</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На войне живут бойцы,</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Как когда-нибудь в двадцатом их товарищи - отцы.</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Тем путем идут суровым,</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Что и двести лет назад</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Проходил с ружьем кремневым</w:t>
      </w:r>
    </w:p>
    <w:p w:rsidR="00F32422" w:rsidRPr="00F32422" w:rsidRDefault="00F32422" w:rsidP="00F32422">
      <w:pPr>
        <w:shd w:val="clear" w:color="auto" w:fill="FFFFFF"/>
        <w:spacing w:after="0" w:line="240" w:lineRule="auto"/>
        <w:ind w:left="1418"/>
        <w:rPr>
          <w:rFonts w:ascii="Times New Roman" w:eastAsia="Times New Roman" w:hAnsi="Times New Roman" w:cs="Times New Roman"/>
          <w:b/>
          <w:bCs/>
          <w:color w:val="000000"/>
          <w:sz w:val="24"/>
          <w:szCs w:val="24"/>
          <w:lang w:eastAsia="ru-RU"/>
        </w:rPr>
      </w:pPr>
      <w:r w:rsidRPr="00F32422">
        <w:rPr>
          <w:rFonts w:ascii="Times New Roman" w:eastAsia="Times New Roman" w:hAnsi="Times New Roman" w:cs="Times New Roman"/>
          <w:b/>
          <w:bCs/>
          <w:color w:val="000000"/>
          <w:sz w:val="24"/>
          <w:szCs w:val="24"/>
          <w:lang w:eastAsia="ru-RU"/>
        </w:rPr>
        <w:t>Русский труженик - солдат.</w:t>
      </w:r>
    </w:p>
    <w:p w:rsidR="00F32422" w:rsidRPr="00F32422" w:rsidRDefault="00F32422" w:rsidP="00F32422">
      <w:pPr>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lastRenderedPageBreak/>
        <w:t>автор стремится:</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показать, что традиции русских воинов живы;     б) передать тяжесть пути;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вспомнить старых солдат.</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11. Какой эпиграф предшествовал произведению </w:t>
      </w:r>
      <w:proofErr w:type="spellStart"/>
      <w:r w:rsidRPr="00F32422">
        <w:rPr>
          <w:rFonts w:ascii="Times New Roman" w:eastAsia="Times New Roman" w:hAnsi="Times New Roman" w:cs="Times New Roman"/>
          <w:sz w:val="24"/>
          <w:szCs w:val="24"/>
          <w:lang w:eastAsia="ru-RU"/>
        </w:rPr>
        <w:t>Н.В.Гоголя</w:t>
      </w:r>
      <w:proofErr w:type="spellEnd"/>
      <w:r w:rsidRPr="00F32422">
        <w:rPr>
          <w:rFonts w:ascii="Times New Roman" w:eastAsia="Times New Roman" w:hAnsi="Times New Roman" w:cs="Times New Roman"/>
          <w:sz w:val="24"/>
          <w:szCs w:val="24"/>
          <w:lang w:eastAsia="ru-RU"/>
        </w:rPr>
        <w:t xml:space="preserve"> «Ревизор»?</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а) Вкушая, </w:t>
      </w:r>
      <w:proofErr w:type="spellStart"/>
      <w:r w:rsidRPr="00F32422">
        <w:rPr>
          <w:rFonts w:ascii="Times New Roman" w:eastAsia="Times New Roman" w:hAnsi="Times New Roman" w:cs="Times New Roman"/>
          <w:sz w:val="24"/>
          <w:szCs w:val="24"/>
          <w:lang w:eastAsia="ru-RU"/>
        </w:rPr>
        <w:t>вкусих</w:t>
      </w:r>
      <w:proofErr w:type="spellEnd"/>
      <w:r w:rsidRPr="00F32422">
        <w:rPr>
          <w:rFonts w:ascii="Times New Roman" w:eastAsia="Times New Roman" w:hAnsi="Times New Roman" w:cs="Times New Roman"/>
          <w:sz w:val="24"/>
          <w:szCs w:val="24"/>
          <w:lang w:eastAsia="ru-RU"/>
        </w:rPr>
        <w:t xml:space="preserve"> мало мёда, и се аз умираю;  б) На зеркало </w:t>
      </w:r>
      <w:proofErr w:type="spellStart"/>
      <w:r w:rsidRPr="00F32422">
        <w:rPr>
          <w:rFonts w:ascii="Times New Roman" w:eastAsia="Times New Roman" w:hAnsi="Times New Roman" w:cs="Times New Roman"/>
          <w:sz w:val="24"/>
          <w:szCs w:val="24"/>
          <w:lang w:eastAsia="ru-RU"/>
        </w:rPr>
        <w:t>неча</w:t>
      </w:r>
      <w:proofErr w:type="spellEnd"/>
      <w:r w:rsidRPr="00F32422">
        <w:rPr>
          <w:rFonts w:ascii="Times New Roman" w:eastAsia="Times New Roman" w:hAnsi="Times New Roman" w:cs="Times New Roman"/>
          <w:sz w:val="24"/>
          <w:szCs w:val="24"/>
          <w:lang w:eastAsia="ru-RU"/>
        </w:rPr>
        <w:t xml:space="preserve"> пенять, коли </w:t>
      </w:r>
      <w:proofErr w:type="gramStart"/>
      <w:r w:rsidRPr="00F32422">
        <w:rPr>
          <w:rFonts w:ascii="Times New Roman" w:eastAsia="Times New Roman" w:hAnsi="Times New Roman" w:cs="Times New Roman"/>
          <w:sz w:val="24"/>
          <w:szCs w:val="24"/>
          <w:lang w:eastAsia="ru-RU"/>
        </w:rPr>
        <w:t>рожа</w:t>
      </w:r>
      <w:proofErr w:type="gramEnd"/>
      <w:r w:rsidRPr="00F32422">
        <w:rPr>
          <w:rFonts w:ascii="Times New Roman" w:eastAsia="Times New Roman" w:hAnsi="Times New Roman" w:cs="Times New Roman"/>
          <w:sz w:val="24"/>
          <w:szCs w:val="24"/>
          <w:lang w:eastAsia="ru-RU"/>
        </w:rPr>
        <w:t xml:space="preserve"> крива;</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в) Береги честь смолоду.</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12. Какова основная проблематика «Капитанской дочки»: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проблема любви;                                 б) проблема чести, долга и милосердия;</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проблема роли народа в обществе;   г) защиты Отечества.</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 xml:space="preserve">13.  </w:t>
      </w:r>
      <w:r w:rsidRPr="00F32422">
        <w:rPr>
          <w:rFonts w:ascii="Times New Roman" w:eastAsia="Times New Roman" w:hAnsi="Times New Roman" w:cs="Times New Roman"/>
          <w:bCs/>
          <w:iCs/>
          <w:color w:val="000000"/>
          <w:sz w:val="24"/>
          <w:szCs w:val="24"/>
          <w:lang w:eastAsia="ru-RU"/>
        </w:rPr>
        <w:t xml:space="preserve">Повествователь, уделяя внимание </w:t>
      </w:r>
      <w:proofErr w:type="spellStart"/>
      <w:r w:rsidRPr="00F32422">
        <w:rPr>
          <w:rFonts w:ascii="Times New Roman" w:eastAsia="Times New Roman" w:hAnsi="Times New Roman" w:cs="Times New Roman"/>
          <w:bCs/>
          <w:iCs/>
          <w:color w:val="000000"/>
          <w:sz w:val="24"/>
          <w:szCs w:val="24"/>
          <w:lang w:eastAsia="ru-RU"/>
        </w:rPr>
        <w:t>бытоописанию</w:t>
      </w:r>
      <w:proofErr w:type="spellEnd"/>
      <w:r w:rsidRPr="00F32422">
        <w:rPr>
          <w:rFonts w:ascii="Times New Roman" w:eastAsia="Times New Roman" w:hAnsi="Times New Roman" w:cs="Times New Roman"/>
          <w:bCs/>
          <w:iCs/>
          <w:color w:val="000000"/>
          <w:sz w:val="24"/>
          <w:szCs w:val="24"/>
          <w:lang w:eastAsia="ru-RU"/>
        </w:rPr>
        <w:t>, говоря о немолодой кошке, козе, о мышах и тараканах, вольготно живущих в доме Матрёны:</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а) не одобрял неаккуратность хозяйки, хотя и не говорил ей об этом, чтобы не обидеть;</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б) подчеркнул, что доброе сердце Матрёны жалело всё живое, и она приютила в доме тех,</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кто нуждался в её сострадании;</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 показал подробности деревенского житья.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14. </w:t>
      </w:r>
      <w:proofErr w:type="gramStart"/>
      <w:r w:rsidRPr="00F32422">
        <w:rPr>
          <w:rFonts w:ascii="Times New Roman" w:eastAsia="Times New Roman" w:hAnsi="Times New Roman" w:cs="Times New Roman"/>
          <w:sz w:val="24"/>
          <w:szCs w:val="24"/>
          <w:lang w:eastAsia="ru-RU"/>
        </w:rPr>
        <w:t>Хлестаковщина</w:t>
      </w:r>
      <w:proofErr w:type="gramEnd"/>
      <w:r w:rsidRPr="00F32422">
        <w:rPr>
          <w:rFonts w:ascii="Times New Roman" w:eastAsia="Times New Roman" w:hAnsi="Times New Roman" w:cs="Times New Roman"/>
          <w:sz w:val="24"/>
          <w:szCs w:val="24"/>
          <w:lang w:eastAsia="ru-RU"/>
        </w:rPr>
        <w:t xml:space="preserve"> - это: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стремление выдавать себя за персону более важную и значимую, чем это есть на самом деле, ничем не подкреплённое бахвальство;</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б) стремление модно одеваться;       в) погоня за чинами.</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15. Какое средство выразительности использует </w:t>
      </w:r>
      <w:proofErr w:type="spellStart"/>
      <w:r w:rsidRPr="00F32422">
        <w:rPr>
          <w:rFonts w:ascii="Times New Roman" w:eastAsia="Times New Roman" w:hAnsi="Times New Roman" w:cs="Times New Roman"/>
          <w:sz w:val="24"/>
          <w:szCs w:val="24"/>
          <w:lang w:eastAsia="ru-RU"/>
        </w:rPr>
        <w:t>М.Ю.Лермонтов</w:t>
      </w:r>
      <w:proofErr w:type="spellEnd"/>
      <w:r w:rsidRPr="00F32422">
        <w:rPr>
          <w:rFonts w:ascii="Times New Roman" w:eastAsia="Times New Roman" w:hAnsi="Times New Roman" w:cs="Times New Roman"/>
          <w:sz w:val="24"/>
          <w:szCs w:val="24"/>
          <w:lang w:eastAsia="ru-RU"/>
        </w:rPr>
        <w:t xml:space="preserve"> в строках: «… и одна // Лишь тучка </w:t>
      </w:r>
      <w:proofErr w:type="spellStart"/>
      <w:r w:rsidRPr="00F32422">
        <w:rPr>
          <w:rFonts w:ascii="Times New Roman" w:eastAsia="Times New Roman" w:hAnsi="Times New Roman" w:cs="Times New Roman"/>
          <w:sz w:val="24"/>
          <w:szCs w:val="24"/>
          <w:lang w:eastAsia="ru-RU"/>
        </w:rPr>
        <w:t>кралася</w:t>
      </w:r>
      <w:proofErr w:type="spellEnd"/>
      <w:r w:rsidRPr="00F32422">
        <w:rPr>
          <w:rFonts w:ascii="Times New Roman" w:eastAsia="Times New Roman" w:hAnsi="Times New Roman" w:cs="Times New Roman"/>
          <w:sz w:val="24"/>
          <w:szCs w:val="24"/>
          <w:lang w:eastAsia="ru-RU"/>
        </w:rPr>
        <w:t xml:space="preserve"> за ней»?</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олицетворение;     б) сравнение;     в) метонимия.</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 xml:space="preserve">16. Какое средство выразительности использует в своём монологе Осип («Ревизор» </w:t>
      </w:r>
      <w:proofErr w:type="spellStart"/>
      <w:r w:rsidRPr="00F32422">
        <w:rPr>
          <w:rFonts w:ascii="Times New Roman" w:eastAsia="Times New Roman" w:hAnsi="Times New Roman" w:cs="Times New Roman"/>
          <w:sz w:val="24"/>
          <w:szCs w:val="24"/>
          <w:lang w:eastAsia="ru-RU"/>
        </w:rPr>
        <w:t>Н.В.Гоголя</w:t>
      </w:r>
      <w:proofErr w:type="spellEnd"/>
      <w:r w:rsidRPr="00F32422">
        <w:rPr>
          <w:rFonts w:ascii="Times New Roman" w:eastAsia="Times New Roman" w:hAnsi="Times New Roman" w:cs="Times New Roman"/>
          <w:sz w:val="24"/>
          <w:szCs w:val="24"/>
          <w:lang w:eastAsia="ru-RU"/>
        </w:rPr>
        <w:t>): «Наскучило идти – берёшь извозчика и сидишь себе, как барин»?</w:t>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а) эпитет;           б) сравнение;      в) литота.</w:t>
      </w:r>
    </w:p>
    <w:p w:rsidR="00F32422" w:rsidRPr="00F32422" w:rsidRDefault="00F32422" w:rsidP="00F32422">
      <w:pPr>
        <w:spacing w:after="0" w:line="240" w:lineRule="auto"/>
        <w:ind w:left="360"/>
        <w:rPr>
          <w:rFonts w:ascii="Times New Roman" w:eastAsia="Times New Roman" w:hAnsi="Times New Roman" w:cs="Times New Roman"/>
          <w:b/>
          <w:sz w:val="24"/>
          <w:szCs w:val="24"/>
          <w:lang w:eastAsia="ru-RU"/>
        </w:rPr>
      </w:pPr>
    </w:p>
    <w:p w:rsidR="00F32422" w:rsidRPr="00F32422" w:rsidRDefault="00F32422" w:rsidP="00F32422">
      <w:pPr>
        <w:spacing w:after="0" w:line="240" w:lineRule="auto"/>
        <w:ind w:left="360"/>
        <w:rPr>
          <w:rFonts w:ascii="Times New Roman" w:eastAsia="Times New Roman" w:hAnsi="Times New Roman" w:cs="Times New Roman"/>
          <w:b/>
          <w:sz w:val="24"/>
          <w:szCs w:val="24"/>
          <w:lang w:eastAsia="ru-RU"/>
        </w:rPr>
      </w:pPr>
      <w:r w:rsidRPr="00F32422">
        <w:rPr>
          <w:rFonts w:ascii="Times New Roman" w:eastAsia="Times New Roman" w:hAnsi="Times New Roman" w:cs="Times New Roman"/>
          <w:b/>
          <w:sz w:val="24"/>
          <w:szCs w:val="24"/>
          <w:lang w:eastAsia="ru-RU"/>
        </w:rPr>
        <w:t>Часть Б. Работа с текстом</w:t>
      </w:r>
    </w:p>
    <w:p w:rsidR="00F32422" w:rsidRPr="00F32422" w:rsidRDefault="00F32422" w:rsidP="00F32422">
      <w:pPr>
        <w:spacing w:after="0" w:line="240" w:lineRule="auto"/>
        <w:ind w:left="360"/>
        <w:rPr>
          <w:rFonts w:ascii="Times New Roman" w:eastAsia="Times New Roman" w:hAnsi="Times New Roman" w:cs="Times New Roman"/>
          <w:sz w:val="24"/>
          <w:szCs w:val="24"/>
          <w:lang w:eastAsia="ru-RU"/>
        </w:rPr>
      </w:pPr>
    </w:p>
    <w:p w:rsidR="00F32422" w:rsidRPr="00F32422" w:rsidRDefault="00F32422" w:rsidP="00F3242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F32422">
        <w:rPr>
          <w:rFonts w:ascii="Times New Roman" w:eastAsia="Times New Roman" w:hAnsi="Times New Roman" w:cs="Times New Roman"/>
          <w:b/>
          <w:bCs/>
          <w:color w:val="000000"/>
          <w:sz w:val="24"/>
          <w:szCs w:val="24"/>
          <w:lang w:eastAsia="ru-RU"/>
        </w:rPr>
        <w:t>Л.Н.Толстой</w:t>
      </w:r>
      <w:proofErr w:type="spellEnd"/>
      <w:r w:rsidRPr="00F32422">
        <w:rPr>
          <w:rFonts w:ascii="Times New Roman" w:eastAsia="Times New Roman" w:hAnsi="Times New Roman" w:cs="Times New Roman"/>
          <w:b/>
          <w:bCs/>
          <w:color w:val="000000"/>
          <w:sz w:val="24"/>
          <w:szCs w:val="24"/>
          <w:lang w:eastAsia="ru-RU"/>
        </w:rPr>
        <w:t xml:space="preserve"> «После бала»</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Отец Вареньки был очень красивый, статный, высокий и свежий старик. Лицо у него было очень румяное, с белыми, a </w:t>
      </w:r>
      <w:proofErr w:type="spellStart"/>
      <w:r w:rsidRPr="00F32422">
        <w:rPr>
          <w:rFonts w:ascii="Times New Roman" w:eastAsia="Times New Roman" w:hAnsi="Times New Roman" w:cs="Times New Roman"/>
          <w:color w:val="000000"/>
          <w:sz w:val="24"/>
          <w:szCs w:val="24"/>
          <w:lang w:eastAsia="ru-RU"/>
        </w:rPr>
        <w:t>la</w:t>
      </w:r>
      <w:proofErr w:type="spellEnd"/>
      <w:r w:rsidRPr="00F32422">
        <w:rPr>
          <w:rFonts w:ascii="Times New Roman" w:eastAsia="Times New Roman" w:hAnsi="Times New Roman" w:cs="Times New Roman"/>
          <w:color w:val="000000"/>
          <w:sz w:val="24"/>
          <w:szCs w:val="24"/>
          <w:lang w:eastAsia="ru-RU"/>
        </w:rPr>
        <w:t> </w:t>
      </w:r>
      <w:proofErr w:type="spellStart"/>
      <w:r w:rsidRPr="00F32422">
        <w:rPr>
          <w:rFonts w:ascii="Times New Roman" w:eastAsia="Times New Roman" w:hAnsi="Times New Roman" w:cs="Times New Roman"/>
          <w:color w:val="000000"/>
          <w:sz w:val="24"/>
          <w:szCs w:val="24"/>
          <w:lang w:eastAsia="ru-RU"/>
        </w:rPr>
        <w:t>Nicolas</w:t>
      </w:r>
      <w:proofErr w:type="spellEnd"/>
      <w:r w:rsidRPr="00F32422">
        <w:rPr>
          <w:rFonts w:ascii="Times New Roman" w:eastAsia="Times New Roman" w:hAnsi="Times New Roman" w:cs="Times New Roman"/>
          <w:color w:val="000000"/>
          <w:sz w:val="24"/>
          <w:szCs w:val="24"/>
          <w:lang w:eastAsia="ru-RU"/>
        </w:rPr>
        <w:t> I подвинутыми усами, белыми же, подведёнными к усам бакенбардами и с зачёсанными вперёд височками, и та же ласковая радостная улыбка, как и у дочери, была в его блестящих глазах и губах. Сложен он был прекрасно, с широкой, небогато украшенной орденами, выпячивающейся по-военному грудью, с сильными плечами и длинными, стройными ногами. Он был воинский начальник типа старого служаки, николаевской выправки.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32422">
        <w:rPr>
          <w:rFonts w:ascii="Times New Roman" w:eastAsia="Times New Roman" w:hAnsi="Times New Roman" w:cs="Times New Roman"/>
          <w:color w:val="000000"/>
          <w:sz w:val="24"/>
          <w:szCs w:val="24"/>
          <w:lang w:eastAsia="ru-RU"/>
        </w:rPr>
        <w:t>Когда мы подошли к дверям, полковник отказался, говоря, что он разучился танцевать, но всё-таки, улыбаясь, закинув на левую сторону руку, вынул шпагу из портупеи, отдал её услужливому молодому человеку и, натянув замшевую перчатку на правую руку, - «надо всё по закону», - улыбаясь, сказал он, взял руку дочери и стал в четверть оборота, выжидая такт.</w:t>
      </w:r>
      <w:proofErr w:type="gramEnd"/>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32422">
        <w:rPr>
          <w:rFonts w:ascii="Times New Roman" w:eastAsia="Times New Roman" w:hAnsi="Times New Roman" w:cs="Times New Roman"/>
          <w:color w:val="000000"/>
          <w:sz w:val="24"/>
          <w:szCs w:val="24"/>
          <w:lang w:eastAsia="ru-RU"/>
        </w:rPr>
        <w:t>Дождавшись</w:t>
      </w:r>
      <w:proofErr w:type="gramEnd"/>
      <w:r w:rsidRPr="00F32422">
        <w:rPr>
          <w:rFonts w:ascii="Times New Roman" w:eastAsia="Times New Roman" w:hAnsi="Times New Roman" w:cs="Times New Roman"/>
          <w:color w:val="000000"/>
          <w:sz w:val="24"/>
          <w:szCs w:val="24"/>
          <w:lang w:eastAsia="ru-RU"/>
        </w:rPr>
        <w:t xml:space="preserve"> начала мазурочного мотива, он бойко топнул одной ногой, выкинул другую, и высокая, грузная фигура его то тихо и плавно, то шумно и бурно, с топотом подошв и ноги об ногу, задвигалась вокруг залы. Грациозная фигурка Вареньки плыла около него, незаметно, вовремя укорачивая или удлиняя шаги своих маленьких, белых, атласных ножек. Вся зала следила за каждым движением пары. Я же не только любовался, но с восторженным умилением смотрел на них. </w:t>
      </w:r>
      <w:proofErr w:type="gramStart"/>
      <w:r w:rsidRPr="00F32422">
        <w:rPr>
          <w:rFonts w:ascii="Times New Roman" w:eastAsia="Times New Roman" w:hAnsi="Times New Roman" w:cs="Times New Roman"/>
          <w:color w:val="000000"/>
          <w:sz w:val="24"/>
          <w:szCs w:val="24"/>
          <w:lang w:eastAsia="ru-RU"/>
        </w:rPr>
        <w:t>Особенно умилили меня его сапоги, обтянутые штрипками, - хорошие опойковые сапоги, но не модные, с острыми, а старинные, с четырёхугольными носками и без каблуков.</w:t>
      </w:r>
      <w:proofErr w:type="gramEnd"/>
      <w:r w:rsidRPr="00F32422">
        <w:rPr>
          <w:rFonts w:ascii="Times New Roman" w:eastAsia="Times New Roman" w:hAnsi="Times New Roman" w:cs="Times New Roman"/>
          <w:color w:val="000000"/>
          <w:sz w:val="24"/>
          <w:szCs w:val="24"/>
          <w:lang w:eastAsia="ru-RU"/>
        </w:rPr>
        <w:t xml:space="preserve"> Очевидно, сапоги были построены батальонным сапожником. «Чтобы вывозить и одевать любимую дочь, он не покупает </w:t>
      </w:r>
      <w:r w:rsidRPr="00F32422">
        <w:rPr>
          <w:rFonts w:ascii="Times New Roman" w:eastAsia="Times New Roman" w:hAnsi="Times New Roman" w:cs="Times New Roman"/>
          <w:color w:val="000000"/>
          <w:sz w:val="24"/>
          <w:szCs w:val="24"/>
          <w:lang w:eastAsia="ru-RU"/>
        </w:rPr>
        <w:lastRenderedPageBreak/>
        <w:t xml:space="preserve">модных сапог, а носит домодельные», - думал я, и эти </w:t>
      </w:r>
      <w:proofErr w:type="spellStart"/>
      <w:r w:rsidRPr="00F32422">
        <w:rPr>
          <w:rFonts w:ascii="Times New Roman" w:eastAsia="Times New Roman" w:hAnsi="Times New Roman" w:cs="Times New Roman"/>
          <w:color w:val="000000"/>
          <w:sz w:val="24"/>
          <w:szCs w:val="24"/>
          <w:lang w:eastAsia="ru-RU"/>
        </w:rPr>
        <w:t>четвероугольные</w:t>
      </w:r>
      <w:proofErr w:type="spellEnd"/>
      <w:r w:rsidRPr="00F32422">
        <w:rPr>
          <w:rFonts w:ascii="Times New Roman" w:eastAsia="Times New Roman" w:hAnsi="Times New Roman" w:cs="Times New Roman"/>
          <w:color w:val="000000"/>
          <w:sz w:val="24"/>
          <w:szCs w:val="24"/>
          <w:lang w:eastAsia="ru-RU"/>
        </w:rPr>
        <w:t xml:space="preserve"> носки сапог особенно умиляли меня.</w:t>
      </w:r>
    </w:p>
    <w:p w:rsidR="00F32422" w:rsidRPr="00F32422" w:rsidRDefault="00F32422" w:rsidP="00F32422">
      <w:pPr>
        <w:shd w:val="clear" w:color="auto" w:fill="FFFFFF"/>
        <w:spacing w:after="0" w:line="240" w:lineRule="auto"/>
        <w:rPr>
          <w:rFonts w:ascii="Times New Roman" w:eastAsia="Times New Roman" w:hAnsi="Times New Roman" w:cs="Times New Roman"/>
          <w:color w:val="000000"/>
          <w:sz w:val="24"/>
          <w:szCs w:val="24"/>
          <w:lang w:eastAsia="ru-RU"/>
        </w:rPr>
      </w:pP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1. </w:t>
      </w:r>
      <w:r w:rsidRPr="00F32422">
        <w:rPr>
          <w:rFonts w:ascii="Times New Roman" w:eastAsia="Times New Roman" w:hAnsi="Times New Roman" w:cs="Times New Roman"/>
          <w:color w:val="000000"/>
          <w:sz w:val="24"/>
          <w:szCs w:val="24"/>
          <w:lang w:eastAsia="ru-RU"/>
        </w:rPr>
        <w:t>Определите жанр произведения, из которого взят фрагмент.</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1) рассказ;    2) повесть;    3) поэма;    4) быль.</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2. </w:t>
      </w:r>
      <w:r w:rsidRPr="00F32422">
        <w:rPr>
          <w:rFonts w:ascii="Times New Roman" w:eastAsia="Times New Roman" w:hAnsi="Times New Roman" w:cs="Times New Roman"/>
          <w:color w:val="000000"/>
          <w:sz w:val="24"/>
          <w:szCs w:val="24"/>
          <w:lang w:eastAsia="ru-RU"/>
        </w:rPr>
        <w:t>Какое место занимает этот фрагмент в произведении?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color w:val="000000"/>
          <w:sz w:val="24"/>
          <w:szCs w:val="24"/>
          <w:lang w:eastAsia="ru-RU"/>
        </w:rPr>
        <w:t>1)</w:t>
      </w:r>
      <w:r w:rsidRPr="00F32422">
        <w:rPr>
          <w:rFonts w:ascii="Times New Roman" w:eastAsia="Times New Roman" w:hAnsi="Times New Roman" w:cs="Times New Roman"/>
          <w:sz w:val="24"/>
          <w:szCs w:val="24"/>
          <w:lang w:eastAsia="ru-RU"/>
        </w:rPr>
        <w:t xml:space="preserve"> играет роль вставного эпизода;             2) завершает повествование; </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sz w:val="24"/>
          <w:szCs w:val="24"/>
          <w:lang w:eastAsia="ru-RU"/>
        </w:rPr>
        <w:t>3) является кульминацией сюжета;           4) является экспозицией.</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3. </w:t>
      </w:r>
      <w:r w:rsidRPr="00F32422">
        <w:rPr>
          <w:rFonts w:ascii="Times New Roman" w:eastAsia="Times New Roman" w:hAnsi="Times New Roman" w:cs="Times New Roman"/>
          <w:color w:val="000000"/>
          <w:sz w:val="24"/>
          <w:szCs w:val="24"/>
          <w:lang w:eastAsia="ru-RU"/>
        </w:rPr>
        <w:t>Главной темой данного фрагмента является: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sz w:val="24"/>
          <w:szCs w:val="24"/>
          <w:lang w:eastAsia="ru-RU"/>
        </w:rPr>
      </w:pPr>
      <w:r w:rsidRPr="00F32422">
        <w:rPr>
          <w:rFonts w:ascii="Times New Roman" w:eastAsia="Times New Roman" w:hAnsi="Times New Roman" w:cs="Times New Roman"/>
          <w:color w:val="000000"/>
          <w:sz w:val="24"/>
          <w:szCs w:val="24"/>
          <w:lang w:eastAsia="ru-RU"/>
        </w:rPr>
        <w:t>1)</w:t>
      </w:r>
      <w:r w:rsidRPr="00F32422">
        <w:rPr>
          <w:rFonts w:ascii="Times New Roman" w:eastAsia="Times New Roman" w:hAnsi="Times New Roman" w:cs="Times New Roman"/>
          <w:sz w:val="24"/>
          <w:szCs w:val="24"/>
          <w:lang w:eastAsia="ru-RU"/>
        </w:rPr>
        <w:t xml:space="preserve"> портрет отца Вареньки;  2) танец Вареньки с отцом; 3) чувства Ивана Васильевича;                           4) молодость героя.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4. </w:t>
      </w:r>
      <w:r w:rsidRPr="00F32422">
        <w:rPr>
          <w:rFonts w:ascii="Times New Roman" w:eastAsia="Times New Roman" w:hAnsi="Times New Roman" w:cs="Times New Roman"/>
          <w:color w:val="000000"/>
          <w:sz w:val="24"/>
          <w:szCs w:val="24"/>
          <w:lang w:eastAsia="ru-RU"/>
        </w:rPr>
        <w:t xml:space="preserve">С </w:t>
      </w:r>
      <w:proofErr w:type="gramStart"/>
      <w:r w:rsidRPr="00F32422">
        <w:rPr>
          <w:rFonts w:ascii="Times New Roman" w:eastAsia="Times New Roman" w:hAnsi="Times New Roman" w:cs="Times New Roman"/>
          <w:color w:val="000000"/>
          <w:sz w:val="24"/>
          <w:szCs w:val="24"/>
          <w:lang w:eastAsia="ru-RU"/>
        </w:rPr>
        <w:t>помощью</w:t>
      </w:r>
      <w:proofErr w:type="gramEnd"/>
      <w:r w:rsidRPr="00F32422">
        <w:rPr>
          <w:rFonts w:ascii="Times New Roman" w:eastAsia="Times New Roman" w:hAnsi="Times New Roman" w:cs="Times New Roman"/>
          <w:color w:val="000000"/>
          <w:sz w:val="24"/>
          <w:szCs w:val="24"/>
          <w:lang w:eastAsia="ru-RU"/>
        </w:rPr>
        <w:t xml:space="preserve"> какой художественной детали </w:t>
      </w:r>
      <w:proofErr w:type="spellStart"/>
      <w:r w:rsidRPr="00F32422">
        <w:rPr>
          <w:rFonts w:ascii="Times New Roman" w:eastAsia="Times New Roman" w:hAnsi="Times New Roman" w:cs="Times New Roman"/>
          <w:color w:val="000000"/>
          <w:sz w:val="24"/>
          <w:szCs w:val="24"/>
          <w:lang w:eastAsia="ru-RU"/>
        </w:rPr>
        <w:t>Л.Н.Толстой</w:t>
      </w:r>
      <w:proofErr w:type="spellEnd"/>
      <w:r w:rsidRPr="00F32422">
        <w:rPr>
          <w:rFonts w:ascii="Times New Roman" w:eastAsia="Times New Roman" w:hAnsi="Times New Roman" w:cs="Times New Roman"/>
          <w:color w:val="000000"/>
          <w:sz w:val="24"/>
          <w:szCs w:val="24"/>
          <w:lang w:eastAsia="ru-RU"/>
        </w:rPr>
        <w:t xml:space="preserve"> доказывает искренность чувства полковника к дочери?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1) замшевая перчатка;   2) белые усы и бакенбарды;   3) блестящие глаза и радостная улыбка;</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4) «домодельные» сапоги.</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 xml:space="preserve">5. </w:t>
      </w:r>
      <w:r w:rsidRPr="00F32422">
        <w:rPr>
          <w:rFonts w:ascii="Times New Roman" w:eastAsia="Times New Roman" w:hAnsi="Times New Roman" w:cs="Times New Roman"/>
          <w:color w:val="000000"/>
          <w:sz w:val="24"/>
          <w:szCs w:val="24"/>
          <w:lang w:eastAsia="ru-RU"/>
        </w:rPr>
        <w:t>С каким чувством описывает рассказчик сцену бала?</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iCs/>
          <w:color w:val="000000"/>
          <w:sz w:val="24"/>
          <w:szCs w:val="24"/>
          <w:lang w:eastAsia="ru-RU"/>
        </w:rPr>
        <w:t>1) отчуждение;   2) возмущение;  3) восторг;  4) пренебрежение.</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6. </w:t>
      </w:r>
      <w:r w:rsidRPr="00F32422">
        <w:rPr>
          <w:rFonts w:ascii="Times New Roman" w:eastAsia="Times New Roman" w:hAnsi="Times New Roman" w:cs="Times New Roman"/>
          <w:color w:val="000000"/>
          <w:sz w:val="24"/>
          <w:szCs w:val="24"/>
          <w:lang w:eastAsia="ru-RU"/>
        </w:rPr>
        <w:t>Укажите термин, которым в литературоведении называют средство художественной изобразительности, помогающее автору описать героя и выразить своё отношение к нему («то тихо и плавно, то шумно и бурно», «укорачивая или удлиняя»).</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7. </w:t>
      </w:r>
      <w:proofErr w:type="gramStart"/>
      <w:r w:rsidRPr="00F32422">
        <w:rPr>
          <w:rFonts w:ascii="Times New Roman" w:eastAsia="Times New Roman" w:hAnsi="Times New Roman" w:cs="Times New Roman"/>
          <w:color w:val="000000"/>
          <w:sz w:val="24"/>
          <w:szCs w:val="24"/>
          <w:lang w:eastAsia="ru-RU"/>
        </w:rPr>
        <w:t>Назовите средство создания образа героя, строящееся на описании его внешности (со слов:</w:t>
      </w:r>
      <w:proofErr w:type="gramEnd"/>
      <w:r w:rsidRPr="00F32422">
        <w:rPr>
          <w:rFonts w:ascii="Times New Roman" w:eastAsia="Times New Roman" w:hAnsi="Times New Roman" w:cs="Times New Roman"/>
          <w:color w:val="000000"/>
          <w:sz w:val="24"/>
          <w:szCs w:val="24"/>
          <w:lang w:eastAsia="ru-RU"/>
        </w:rPr>
        <w:t xml:space="preserve"> </w:t>
      </w:r>
      <w:proofErr w:type="gramStart"/>
      <w:r w:rsidRPr="00F32422">
        <w:rPr>
          <w:rFonts w:ascii="Times New Roman" w:eastAsia="Times New Roman" w:hAnsi="Times New Roman" w:cs="Times New Roman"/>
          <w:color w:val="000000"/>
          <w:sz w:val="24"/>
          <w:szCs w:val="24"/>
          <w:lang w:eastAsia="ru-RU"/>
        </w:rPr>
        <w:t>«Отец Вареньки был…»).</w:t>
      </w:r>
      <w:proofErr w:type="gramEnd"/>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8. </w:t>
      </w:r>
      <w:r w:rsidRPr="00F32422">
        <w:rPr>
          <w:rFonts w:ascii="Times New Roman" w:eastAsia="Times New Roman" w:hAnsi="Times New Roman" w:cs="Times New Roman"/>
          <w:color w:val="000000"/>
          <w:sz w:val="24"/>
          <w:szCs w:val="24"/>
          <w:lang w:eastAsia="ru-RU"/>
        </w:rPr>
        <w:t xml:space="preserve">Как воспринимает герой рассказа сцену бала? </w:t>
      </w:r>
      <w:proofErr w:type="gramStart"/>
      <w:r w:rsidRPr="00F32422">
        <w:rPr>
          <w:rFonts w:ascii="Times New Roman" w:eastAsia="Times New Roman" w:hAnsi="Times New Roman" w:cs="Times New Roman"/>
          <w:color w:val="000000"/>
          <w:sz w:val="24"/>
          <w:szCs w:val="24"/>
          <w:lang w:eastAsia="ru-RU"/>
        </w:rPr>
        <w:t>Выпишите словосочетание (со слов:</w:t>
      </w:r>
      <w:proofErr w:type="gramEnd"/>
      <w:r w:rsidRPr="00F32422">
        <w:rPr>
          <w:rFonts w:ascii="Times New Roman" w:eastAsia="Times New Roman" w:hAnsi="Times New Roman" w:cs="Times New Roman"/>
          <w:color w:val="000000"/>
          <w:sz w:val="24"/>
          <w:szCs w:val="24"/>
          <w:lang w:eastAsia="ru-RU"/>
        </w:rPr>
        <w:t xml:space="preserve"> «</w:t>
      </w:r>
      <w:proofErr w:type="gramStart"/>
      <w:r w:rsidRPr="00F32422">
        <w:rPr>
          <w:rFonts w:ascii="Times New Roman" w:eastAsia="Times New Roman" w:hAnsi="Times New Roman" w:cs="Times New Roman"/>
          <w:color w:val="000000"/>
          <w:sz w:val="24"/>
          <w:szCs w:val="24"/>
          <w:lang w:eastAsia="ru-RU"/>
        </w:rPr>
        <w:t>Дождавшись</w:t>
      </w:r>
      <w:proofErr w:type="gramEnd"/>
      <w:r w:rsidRPr="00F32422">
        <w:rPr>
          <w:rFonts w:ascii="Times New Roman" w:eastAsia="Times New Roman" w:hAnsi="Times New Roman" w:cs="Times New Roman"/>
          <w:color w:val="000000"/>
          <w:sz w:val="24"/>
          <w:szCs w:val="24"/>
          <w:lang w:eastAsia="ru-RU"/>
        </w:rPr>
        <w:t xml:space="preserve"> начала мазурочного мотива…»).</w:t>
      </w:r>
    </w:p>
    <w:p w:rsidR="00F32422" w:rsidRPr="00F32422" w:rsidRDefault="00F32422" w:rsidP="00F3242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b/>
          <w:bCs/>
          <w:color w:val="000000"/>
          <w:sz w:val="24"/>
          <w:szCs w:val="24"/>
          <w:lang w:eastAsia="ru-RU"/>
        </w:rPr>
        <w:t>Часть</w:t>
      </w:r>
      <w:proofErr w:type="gramStart"/>
      <w:r w:rsidRPr="00F32422">
        <w:rPr>
          <w:rFonts w:ascii="Times New Roman" w:eastAsia="Times New Roman" w:hAnsi="Times New Roman" w:cs="Times New Roman"/>
          <w:b/>
          <w:bCs/>
          <w:color w:val="000000"/>
          <w:sz w:val="24"/>
          <w:szCs w:val="24"/>
          <w:lang w:eastAsia="ru-RU"/>
        </w:rPr>
        <w:t xml:space="preserve"> С</w:t>
      </w:r>
      <w:proofErr w:type="gramEnd"/>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Выберите одну из тем. Дайте полный развернутый ответ по теме (в объеме не менее 70 слов), привлекая литературное произведение, позицию автора и свое собственное мнение.</w:t>
      </w: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1.Над чем заставляет задуматься роман А. С. Пушкина «Капитанская дочка»?</w:t>
      </w: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2.Мое отношение к главному герою поэмы М. Ю. Лермонтова «Мцыри».</w:t>
      </w:r>
    </w:p>
    <w:p w:rsidR="00F32422" w:rsidRPr="00F32422"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F32422">
        <w:rPr>
          <w:rFonts w:ascii="Times New Roman" w:eastAsia="Times New Roman" w:hAnsi="Times New Roman" w:cs="Times New Roman"/>
          <w:color w:val="000000"/>
          <w:sz w:val="24"/>
          <w:szCs w:val="24"/>
          <w:lang w:eastAsia="ru-RU"/>
        </w:rPr>
        <w:t>3. Можно ли произведение Н. В. Гоголя «Ревизор» назвать актуальным, современным?</w:t>
      </w:r>
    </w:p>
    <w:p w:rsidR="00F32422" w:rsidRPr="00F32422" w:rsidRDefault="00F32422" w:rsidP="00F32422">
      <w:pPr>
        <w:shd w:val="clear" w:color="auto" w:fill="FFFFFF"/>
        <w:tabs>
          <w:tab w:val="left" w:pos="4020"/>
          <w:tab w:val="center" w:pos="4677"/>
        </w:tabs>
        <w:spacing w:after="0" w:line="240" w:lineRule="auto"/>
        <w:rPr>
          <w:rFonts w:ascii="Times New Roman" w:eastAsia="Times New Roman" w:hAnsi="Times New Roman" w:cs="Times New Roman"/>
          <w:b/>
          <w:bCs/>
          <w:color w:val="000000"/>
          <w:sz w:val="24"/>
          <w:szCs w:val="24"/>
          <w:lang w:eastAsia="ru-RU"/>
        </w:rPr>
      </w:pPr>
      <w:r w:rsidRPr="00F32422">
        <w:rPr>
          <w:rFonts w:ascii="Times New Roman" w:eastAsia="Times New Roman" w:hAnsi="Times New Roman" w:cs="Times New Roman"/>
          <w:b/>
          <w:bCs/>
          <w:color w:val="000000"/>
          <w:sz w:val="24"/>
          <w:szCs w:val="24"/>
          <w:lang w:eastAsia="ru-RU"/>
        </w:rPr>
        <w:tab/>
      </w:r>
    </w:p>
    <w:p w:rsidR="00F32422" w:rsidRPr="00F32422" w:rsidRDefault="00F32422" w:rsidP="00F32422">
      <w:pPr>
        <w:shd w:val="clear" w:color="auto" w:fill="FFFFFF"/>
        <w:tabs>
          <w:tab w:val="left" w:pos="4020"/>
          <w:tab w:val="center" w:pos="4677"/>
        </w:tabs>
        <w:spacing w:after="0" w:line="240" w:lineRule="auto"/>
        <w:rPr>
          <w:rFonts w:ascii="Times New Roman" w:eastAsia="Times New Roman" w:hAnsi="Times New Roman" w:cs="Times New Roman"/>
          <w:b/>
          <w:bCs/>
          <w:color w:val="000000"/>
          <w:sz w:val="24"/>
          <w:szCs w:val="24"/>
          <w:lang w:eastAsia="ru-RU"/>
        </w:rPr>
      </w:pPr>
    </w:p>
    <w:p w:rsidR="00F32422" w:rsidRPr="00F32422" w:rsidRDefault="00F32422" w:rsidP="00F32422">
      <w:pPr>
        <w:shd w:val="clear" w:color="auto" w:fill="FFFFFF"/>
        <w:tabs>
          <w:tab w:val="left" w:pos="4020"/>
          <w:tab w:val="center" w:pos="4677"/>
        </w:tabs>
        <w:spacing w:after="0" w:line="240" w:lineRule="auto"/>
        <w:rPr>
          <w:rFonts w:ascii="Times New Roman" w:eastAsia="Times New Roman" w:hAnsi="Times New Roman" w:cs="Times New Roman"/>
          <w:sz w:val="24"/>
          <w:szCs w:val="24"/>
          <w:lang w:eastAsia="ru-RU"/>
        </w:rPr>
      </w:pPr>
      <w:r w:rsidRPr="00F32422">
        <w:rPr>
          <w:rFonts w:ascii="Times New Roman" w:eastAsia="Times New Roman" w:hAnsi="Times New Roman" w:cs="Times New Roman"/>
          <w:b/>
          <w:bCs/>
          <w:color w:val="000000"/>
          <w:sz w:val="24"/>
          <w:szCs w:val="24"/>
          <w:lang w:eastAsia="ru-RU"/>
        </w:rPr>
        <w:tab/>
      </w:r>
    </w:p>
    <w:p w:rsidR="00F32422" w:rsidRPr="00F32422" w:rsidRDefault="00F32422" w:rsidP="00F32422">
      <w:pPr>
        <w:spacing w:after="0" w:line="240" w:lineRule="auto"/>
        <w:rPr>
          <w:rFonts w:ascii="Times New Roman" w:eastAsia="Times New Roman" w:hAnsi="Times New Roman" w:cs="Times New Roman"/>
          <w:sz w:val="24"/>
          <w:szCs w:val="24"/>
          <w:lang w:eastAsia="ru-RU"/>
        </w:rPr>
      </w:pPr>
    </w:p>
    <w:p w:rsidR="00F32422" w:rsidRPr="00F32422" w:rsidRDefault="00F32422" w:rsidP="00F32422">
      <w:pPr>
        <w:shd w:val="clear" w:color="auto" w:fill="FFFFFF"/>
        <w:spacing w:after="0" w:line="240" w:lineRule="auto"/>
        <w:jc w:val="center"/>
        <w:rPr>
          <w:rFonts w:ascii="Times New Roman" w:eastAsia="Times New Roman" w:hAnsi="Times New Roman" w:cs="Times New Roman"/>
          <w:b/>
          <w:bCs/>
          <w:sz w:val="24"/>
          <w:szCs w:val="24"/>
          <w:lang w:eastAsia="ru-RU"/>
        </w:rPr>
      </w:pPr>
    </w:p>
    <w:p w:rsidR="00E067EB" w:rsidRDefault="00E067EB"/>
    <w:p w:rsidR="00F32422" w:rsidRDefault="00F32422"/>
    <w:p w:rsidR="00F32422" w:rsidRPr="00A73348" w:rsidRDefault="00F32422" w:rsidP="00F32422">
      <w:pPr>
        <w:spacing w:after="0" w:line="240" w:lineRule="auto"/>
        <w:jc w:val="center"/>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b/>
          <w:bCs/>
          <w:color w:val="000000"/>
          <w:sz w:val="24"/>
          <w:szCs w:val="24"/>
          <w:lang w:eastAsia="ru-RU"/>
        </w:rPr>
        <w:t>Спецификация</w:t>
      </w:r>
    </w:p>
    <w:p w:rsidR="00F32422" w:rsidRPr="00A73348" w:rsidRDefault="00F32422" w:rsidP="00F32422">
      <w:pPr>
        <w:spacing w:after="0" w:line="240" w:lineRule="auto"/>
        <w:jc w:val="center"/>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b/>
          <w:bCs/>
          <w:color w:val="000000"/>
          <w:sz w:val="24"/>
          <w:szCs w:val="24"/>
          <w:lang w:eastAsia="ru-RU"/>
        </w:rPr>
        <w:t xml:space="preserve">контрольной работы по литературе </w:t>
      </w:r>
      <w:r>
        <w:rPr>
          <w:rFonts w:ascii="Times New Roman" w:eastAsia="Times New Roman" w:hAnsi="Times New Roman" w:cs="Times New Roman"/>
          <w:b/>
          <w:bCs/>
          <w:color w:val="000000"/>
          <w:sz w:val="24"/>
          <w:szCs w:val="24"/>
          <w:lang w:eastAsia="ru-RU"/>
        </w:rPr>
        <w:t>8</w:t>
      </w:r>
      <w:r w:rsidRPr="00A73348">
        <w:rPr>
          <w:rFonts w:ascii="Times New Roman" w:eastAsia="Times New Roman" w:hAnsi="Times New Roman" w:cs="Times New Roman"/>
          <w:b/>
          <w:bCs/>
          <w:color w:val="000000"/>
          <w:sz w:val="24"/>
          <w:szCs w:val="24"/>
          <w:lang w:eastAsia="ru-RU"/>
        </w:rPr>
        <w:t xml:space="preserve"> класс</w:t>
      </w:r>
      <w:r>
        <w:rPr>
          <w:rFonts w:ascii="Times New Roman" w:eastAsia="Times New Roman" w:hAnsi="Times New Roman" w:cs="Times New Roman"/>
          <w:b/>
          <w:bCs/>
          <w:color w:val="000000"/>
          <w:sz w:val="24"/>
          <w:szCs w:val="24"/>
          <w:lang w:eastAsia="ru-RU"/>
        </w:rPr>
        <w:t xml:space="preserve"> (промежуточная аттестация)</w:t>
      </w: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br/>
      </w:r>
      <w:r w:rsidRPr="00A73348">
        <w:rPr>
          <w:rFonts w:ascii="Times New Roman" w:eastAsia="Times New Roman" w:hAnsi="Times New Roman" w:cs="Times New Roman"/>
          <w:b/>
          <w:bCs/>
          <w:color w:val="000000"/>
          <w:sz w:val="24"/>
          <w:szCs w:val="24"/>
          <w:lang w:eastAsia="ru-RU"/>
        </w:rPr>
        <w:t>Назначение контрольной работы</w:t>
      </w: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t xml:space="preserve">1. Определение уровня достижения планируемых результатов </w:t>
      </w:r>
      <w:proofErr w:type="gramStart"/>
      <w:r w:rsidRPr="00A73348">
        <w:rPr>
          <w:rFonts w:ascii="Times New Roman" w:eastAsia="Times New Roman" w:hAnsi="Times New Roman" w:cs="Times New Roman"/>
          <w:color w:val="000000"/>
          <w:sz w:val="24"/>
          <w:szCs w:val="24"/>
          <w:lang w:eastAsia="ru-RU"/>
        </w:rPr>
        <w:t>обучения по  литературе</w:t>
      </w:r>
      <w:proofErr w:type="gramEnd"/>
      <w:r w:rsidRPr="00A73348">
        <w:rPr>
          <w:rFonts w:ascii="Times New Roman" w:eastAsia="Times New Roman" w:hAnsi="Times New Roman" w:cs="Times New Roman"/>
          <w:color w:val="000000"/>
          <w:sz w:val="24"/>
          <w:szCs w:val="24"/>
          <w:lang w:eastAsia="ru-RU"/>
        </w:rPr>
        <w:t xml:space="preserve"> учащимися </w:t>
      </w:r>
      <w:r>
        <w:rPr>
          <w:rFonts w:ascii="Times New Roman" w:eastAsia="Times New Roman" w:hAnsi="Times New Roman" w:cs="Times New Roman"/>
          <w:color w:val="000000"/>
          <w:sz w:val="24"/>
          <w:szCs w:val="24"/>
          <w:lang w:eastAsia="ru-RU"/>
        </w:rPr>
        <w:t>за 8</w:t>
      </w:r>
      <w:r w:rsidRPr="00A73348">
        <w:rPr>
          <w:rFonts w:ascii="Times New Roman" w:eastAsia="Times New Roman" w:hAnsi="Times New Roman" w:cs="Times New Roman"/>
          <w:color w:val="000000"/>
          <w:sz w:val="24"/>
          <w:szCs w:val="24"/>
          <w:lang w:eastAsia="ru-RU"/>
        </w:rPr>
        <w:t xml:space="preserve"> класс.</w:t>
      </w: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t>2. Выявление элементов содержания, вызывающих наибольшие затруднения.</w:t>
      </w:r>
    </w:p>
    <w:p w:rsidR="00F32422" w:rsidRDefault="00F32422" w:rsidP="00F32422">
      <w:pPr>
        <w:spacing w:after="0" w:line="240" w:lineRule="auto"/>
        <w:jc w:val="both"/>
        <w:rPr>
          <w:rFonts w:ascii="Times New Roman" w:eastAsia="Times New Roman" w:hAnsi="Times New Roman" w:cs="Times New Roman"/>
          <w:b/>
          <w:bCs/>
          <w:color w:val="000000"/>
          <w:sz w:val="24"/>
          <w:szCs w:val="24"/>
          <w:lang w:eastAsia="ru-RU"/>
        </w:rPr>
      </w:pP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b/>
          <w:bCs/>
          <w:color w:val="000000"/>
          <w:sz w:val="24"/>
          <w:szCs w:val="24"/>
          <w:lang w:eastAsia="ru-RU"/>
        </w:rPr>
        <w:t>Время выполнения:</w:t>
      </w:r>
      <w:r w:rsidRPr="00A73348">
        <w:rPr>
          <w:rFonts w:ascii="Times New Roman" w:eastAsia="Times New Roman" w:hAnsi="Times New Roman" w:cs="Times New Roman"/>
          <w:color w:val="000000"/>
          <w:sz w:val="24"/>
          <w:szCs w:val="24"/>
          <w:lang w:eastAsia="ru-RU"/>
        </w:rPr>
        <w:t> 45 мин.</w:t>
      </w:r>
    </w:p>
    <w:p w:rsidR="00F32422" w:rsidRDefault="00F32422" w:rsidP="00F32422">
      <w:pPr>
        <w:spacing w:after="0" w:line="240" w:lineRule="auto"/>
        <w:jc w:val="both"/>
        <w:rPr>
          <w:rFonts w:ascii="Times New Roman" w:eastAsia="Times New Roman" w:hAnsi="Times New Roman" w:cs="Times New Roman"/>
          <w:b/>
          <w:bCs/>
          <w:color w:val="000000"/>
          <w:sz w:val="24"/>
          <w:szCs w:val="24"/>
          <w:lang w:eastAsia="ru-RU"/>
        </w:rPr>
      </w:pP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b/>
          <w:bCs/>
          <w:color w:val="000000"/>
          <w:sz w:val="24"/>
          <w:szCs w:val="24"/>
          <w:lang w:eastAsia="ru-RU"/>
        </w:rPr>
        <w:t>Содержание работы</w:t>
      </w:r>
    </w:p>
    <w:p w:rsidR="00F32422" w:rsidRPr="00A73348"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lastRenderedPageBreak/>
        <w:t xml:space="preserve">Содержание контрольной работы охватывает учебный материал, изученный в течение </w:t>
      </w:r>
      <w:r>
        <w:rPr>
          <w:rFonts w:ascii="Times New Roman" w:eastAsia="Times New Roman" w:hAnsi="Times New Roman" w:cs="Times New Roman"/>
          <w:color w:val="000000"/>
          <w:sz w:val="24"/>
          <w:szCs w:val="24"/>
          <w:lang w:eastAsia="ru-RU"/>
        </w:rPr>
        <w:t>учебного года</w:t>
      </w:r>
      <w:r w:rsidRPr="00A73348">
        <w:rPr>
          <w:rFonts w:ascii="Times New Roman" w:eastAsia="Times New Roman" w:hAnsi="Times New Roman" w:cs="Times New Roman"/>
          <w:color w:val="000000"/>
          <w:sz w:val="24"/>
          <w:szCs w:val="24"/>
          <w:lang w:eastAsia="ru-RU"/>
        </w:rPr>
        <w:t>, а также некоторые вопросы на повторение материала, изученного в предыдущие годы обучения.</w:t>
      </w:r>
    </w:p>
    <w:p w:rsidR="00F32422" w:rsidRPr="00A73348"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t xml:space="preserve">Составлено 2 варианта диагностической работы, </w:t>
      </w:r>
    </w:p>
    <w:p w:rsidR="00F32422" w:rsidRPr="00A73348"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color w:val="000000"/>
          <w:sz w:val="24"/>
          <w:szCs w:val="24"/>
          <w:lang w:eastAsia="ru-RU"/>
        </w:rPr>
        <w:t>Часть</w:t>
      </w:r>
      <w:proofErr w:type="gramStart"/>
      <w:r w:rsidRPr="00A73348">
        <w:rPr>
          <w:rFonts w:ascii="Times New Roman" w:eastAsia="Times New Roman" w:hAnsi="Times New Roman" w:cs="Times New Roman"/>
          <w:color w:val="000000"/>
          <w:sz w:val="24"/>
          <w:szCs w:val="24"/>
          <w:lang w:eastAsia="ru-RU"/>
        </w:rPr>
        <w:t xml:space="preserve"> А</w:t>
      </w:r>
      <w:proofErr w:type="gramEnd"/>
      <w:r w:rsidRPr="00A73348">
        <w:rPr>
          <w:rFonts w:ascii="Times New Roman" w:eastAsia="Times New Roman" w:hAnsi="Times New Roman" w:cs="Times New Roman"/>
          <w:color w:val="000000"/>
          <w:sz w:val="24"/>
          <w:szCs w:val="24"/>
          <w:lang w:eastAsia="ru-RU"/>
        </w:rPr>
        <w:t xml:space="preserve"> включает</w:t>
      </w:r>
      <w:r>
        <w:rPr>
          <w:rFonts w:ascii="Times New Roman" w:eastAsia="Times New Roman" w:hAnsi="Times New Roman" w:cs="Times New Roman"/>
          <w:color w:val="000000"/>
          <w:sz w:val="24"/>
          <w:szCs w:val="24"/>
          <w:lang w:eastAsia="ru-RU"/>
        </w:rPr>
        <w:t xml:space="preserve"> 16 заданий </w:t>
      </w:r>
      <w:r w:rsidRPr="00A73348">
        <w:rPr>
          <w:rFonts w:ascii="Times New Roman" w:eastAsia="Times New Roman" w:hAnsi="Times New Roman" w:cs="Times New Roman"/>
          <w:color w:val="000000"/>
          <w:sz w:val="24"/>
          <w:szCs w:val="24"/>
          <w:lang w:eastAsia="ru-RU"/>
        </w:rPr>
        <w:t>и часть В  включа</w:t>
      </w:r>
      <w:r>
        <w:rPr>
          <w:rFonts w:ascii="Times New Roman" w:eastAsia="Times New Roman" w:hAnsi="Times New Roman" w:cs="Times New Roman"/>
          <w:color w:val="000000"/>
          <w:sz w:val="24"/>
          <w:szCs w:val="24"/>
          <w:lang w:eastAsia="ru-RU"/>
        </w:rPr>
        <w:t>е</w:t>
      </w:r>
      <w:r w:rsidRPr="00A73348">
        <w:rPr>
          <w:rFonts w:ascii="Times New Roman" w:eastAsia="Times New Roman" w:hAnsi="Times New Roman" w:cs="Times New Roman"/>
          <w:color w:val="000000"/>
          <w:sz w:val="24"/>
          <w:szCs w:val="24"/>
          <w:lang w:eastAsia="ru-RU"/>
        </w:rPr>
        <w:t>т 1</w:t>
      </w:r>
      <w:r>
        <w:rPr>
          <w:rFonts w:ascii="Times New Roman" w:eastAsia="Times New Roman" w:hAnsi="Times New Roman" w:cs="Times New Roman"/>
          <w:color w:val="000000"/>
          <w:sz w:val="24"/>
          <w:szCs w:val="24"/>
          <w:lang w:eastAsia="ru-RU"/>
        </w:rPr>
        <w:t xml:space="preserve"> комплексное </w:t>
      </w:r>
      <w:r w:rsidRPr="00A73348">
        <w:rPr>
          <w:rFonts w:ascii="Times New Roman" w:eastAsia="Times New Roman" w:hAnsi="Times New Roman" w:cs="Times New Roman"/>
          <w:color w:val="000000"/>
          <w:sz w:val="24"/>
          <w:szCs w:val="24"/>
          <w:lang w:eastAsia="ru-RU"/>
        </w:rPr>
        <w:t>задани</w:t>
      </w:r>
      <w:r>
        <w:rPr>
          <w:rFonts w:ascii="Times New Roman" w:eastAsia="Times New Roman" w:hAnsi="Times New Roman" w:cs="Times New Roman"/>
          <w:color w:val="000000"/>
          <w:sz w:val="24"/>
          <w:szCs w:val="24"/>
          <w:lang w:eastAsia="ru-RU"/>
        </w:rPr>
        <w:t>е. Это задания базового уровня. Часть</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 xml:space="preserve"> предусматривает задание </w:t>
      </w:r>
      <w:r w:rsidRPr="00A73348">
        <w:rPr>
          <w:rFonts w:ascii="Times New Roman" w:eastAsia="Times New Roman" w:hAnsi="Times New Roman" w:cs="Times New Roman"/>
          <w:color w:val="000000"/>
          <w:sz w:val="24"/>
          <w:szCs w:val="24"/>
          <w:lang w:eastAsia="ru-RU"/>
        </w:rPr>
        <w:t>повышенн</w:t>
      </w:r>
      <w:r>
        <w:rPr>
          <w:rFonts w:ascii="Times New Roman" w:eastAsia="Times New Roman" w:hAnsi="Times New Roman" w:cs="Times New Roman"/>
          <w:color w:val="000000"/>
          <w:sz w:val="24"/>
          <w:szCs w:val="24"/>
          <w:lang w:eastAsia="ru-RU"/>
        </w:rPr>
        <w:t>ого</w:t>
      </w:r>
      <w:r w:rsidRPr="00A73348">
        <w:rPr>
          <w:rFonts w:ascii="Times New Roman" w:eastAsia="Times New Roman" w:hAnsi="Times New Roman" w:cs="Times New Roman"/>
          <w:color w:val="000000"/>
          <w:sz w:val="24"/>
          <w:szCs w:val="24"/>
          <w:lang w:eastAsia="ru-RU"/>
        </w:rPr>
        <w:t xml:space="preserve"> уров</w:t>
      </w:r>
      <w:r>
        <w:rPr>
          <w:rFonts w:ascii="Times New Roman" w:eastAsia="Times New Roman" w:hAnsi="Times New Roman" w:cs="Times New Roman"/>
          <w:color w:val="000000"/>
          <w:sz w:val="24"/>
          <w:szCs w:val="24"/>
          <w:lang w:eastAsia="ru-RU"/>
        </w:rPr>
        <w:t>ня (творческого)</w:t>
      </w:r>
      <w:r w:rsidRPr="00A73348">
        <w:rPr>
          <w:rFonts w:ascii="Times New Roman" w:eastAsia="Times New Roman" w:hAnsi="Times New Roman" w:cs="Times New Roman"/>
          <w:color w:val="000000"/>
          <w:sz w:val="24"/>
          <w:szCs w:val="24"/>
          <w:lang w:eastAsia="ru-RU"/>
        </w:rPr>
        <w:t>.</w:t>
      </w:r>
    </w:p>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proofErr w:type="gramStart"/>
      <w:r>
        <w:rPr>
          <w:rFonts w:ascii="Times New Roman" w:eastAsia="Times New Roman" w:hAnsi="Times New Roman" w:cs="Times New Roman"/>
          <w:color w:val="000000"/>
          <w:sz w:val="24"/>
          <w:szCs w:val="24"/>
          <w:lang w:eastAsia="ru-RU"/>
        </w:rPr>
        <w:t xml:space="preserve"> А</w:t>
      </w:r>
      <w:proofErr w:type="gramEnd"/>
      <w:r>
        <w:rPr>
          <w:rFonts w:ascii="Times New Roman" w:eastAsia="Times New Roman" w:hAnsi="Times New Roman" w:cs="Times New Roman"/>
          <w:color w:val="000000"/>
          <w:sz w:val="24"/>
          <w:szCs w:val="24"/>
          <w:lang w:eastAsia="ru-RU"/>
        </w:rPr>
        <w:t xml:space="preserve"> </w:t>
      </w:r>
    </w:p>
    <w:tbl>
      <w:tblPr>
        <w:tblStyle w:val="a3"/>
        <w:tblW w:w="0" w:type="auto"/>
        <w:tblLook w:val="04A0" w:firstRow="1" w:lastRow="0" w:firstColumn="1" w:lastColumn="0" w:noHBand="0" w:noVBand="1"/>
      </w:tblPr>
      <w:tblGrid>
        <w:gridCol w:w="1014"/>
        <w:gridCol w:w="2945"/>
        <w:gridCol w:w="2855"/>
        <w:gridCol w:w="2757"/>
      </w:tblGrid>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задания</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Критерии</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Баллы (максимально)</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Основные теоретико-литературные понятия</w:t>
            </w:r>
            <w:r>
              <w:rPr>
                <w:rFonts w:ascii="Times New Roman" w:eastAsia="Times New Roman" w:hAnsi="Times New Roman" w:cs="Times New Roman"/>
                <w:sz w:val="24"/>
                <w:szCs w:val="24"/>
                <w:lang w:eastAsia="ru-RU"/>
              </w:rPr>
              <w:t xml:space="preserve">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Основные теоретико-литературные понятия</w:t>
            </w:r>
            <w:r>
              <w:rPr>
                <w:rFonts w:ascii="Times New Roman" w:eastAsia="Times New Roman" w:hAnsi="Times New Roman" w:cs="Times New Roman"/>
                <w:sz w:val="24"/>
                <w:szCs w:val="24"/>
                <w:lang w:eastAsia="ru-RU"/>
              </w:rPr>
              <w:t xml:space="preserve">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Характеристика литературного направления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113" w:type="dxa"/>
          </w:tcPr>
          <w:p w:rsidR="00F32422" w:rsidRPr="00A73348" w:rsidRDefault="00F32422" w:rsidP="00EE04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литературного направления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113" w:type="dxa"/>
          </w:tcPr>
          <w:p w:rsidR="00F32422" w:rsidRDefault="00F32422" w:rsidP="00EE042D">
            <w:pPr>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Литературные роды и жанры</w:t>
            </w:r>
            <w:r>
              <w:rPr>
                <w:rFonts w:ascii="Times New Roman" w:eastAsia="Times New Roman" w:hAnsi="Times New Roman" w:cs="Times New Roman"/>
                <w:sz w:val="24"/>
                <w:szCs w:val="24"/>
                <w:lang w:eastAsia="ru-RU"/>
              </w:rPr>
              <w:t xml:space="preserve">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113" w:type="dxa"/>
          </w:tcPr>
          <w:p w:rsidR="00F32422" w:rsidRDefault="00F32422" w:rsidP="00EE04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композиции литературного произведения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73348">
              <w:rPr>
                <w:rFonts w:ascii="Times New Roman" w:eastAsia="Times New Roman" w:hAnsi="Times New Roman" w:cs="Times New Roman"/>
                <w:sz w:val="24"/>
                <w:szCs w:val="24"/>
                <w:lang w:eastAsia="ru-RU"/>
              </w:rPr>
              <w:t xml:space="preserve"> </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113" w:type="dxa"/>
          </w:tcPr>
          <w:p w:rsidR="00F32422" w:rsidRDefault="00F32422" w:rsidP="00EE04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композиции литературного произведения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sz w:val="24"/>
                <w:szCs w:val="24"/>
                <w:lang w:eastAsia="ru-RU"/>
              </w:rPr>
              <w:t xml:space="preserve">Форма и содержание литературного произведения: тема, идея, </w:t>
            </w:r>
            <w:r>
              <w:rPr>
                <w:rFonts w:ascii="Times New Roman" w:eastAsia="Times New Roman" w:hAnsi="Times New Roman" w:cs="Times New Roman"/>
                <w:sz w:val="24"/>
                <w:szCs w:val="24"/>
                <w:lang w:eastAsia="ru-RU"/>
              </w:rPr>
              <w:t>проблематика, сюжет (тестовое задание).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выразительности</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выразительности</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выполненное задание – 1 балл;</w:t>
            </w:r>
          </w:p>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неверно выполненное задание – 0 баллов</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p>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proofErr w:type="gramStart"/>
      <w:r>
        <w:rPr>
          <w:rFonts w:ascii="Times New Roman" w:eastAsia="Times New Roman" w:hAnsi="Times New Roman" w:cs="Times New Roman"/>
          <w:color w:val="000000"/>
          <w:sz w:val="24"/>
          <w:szCs w:val="24"/>
          <w:lang w:eastAsia="ru-RU"/>
        </w:rPr>
        <w:t xml:space="preserve"> В</w:t>
      </w:r>
      <w:proofErr w:type="gramEnd"/>
    </w:p>
    <w:tbl>
      <w:tblPr>
        <w:tblStyle w:val="a3"/>
        <w:tblW w:w="0" w:type="auto"/>
        <w:tblLook w:val="04A0" w:firstRow="1" w:lastRow="0" w:firstColumn="1" w:lastColumn="0" w:noHBand="0" w:noVBand="1"/>
      </w:tblPr>
      <w:tblGrid>
        <w:gridCol w:w="1014"/>
        <w:gridCol w:w="3014"/>
        <w:gridCol w:w="2792"/>
        <w:gridCol w:w="2751"/>
      </w:tblGrid>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задания</w:t>
            </w: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Критерии</w:t>
            </w: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Баллы (максимально)</w:t>
            </w:r>
          </w:p>
        </w:tc>
      </w:tr>
      <w:tr w:rsidR="00F32422" w:rsidTr="00EE042D">
        <w:tc>
          <w:tcPr>
            <w:tcW w:w="1014" w:type="dxa"/>
          </w:tcPr>
          <w:p w:rsidR="00F32422" w:rsidRDefault="00F32422" w:rsidP="00EE042D">
            <w:pPr>
              <w:jc w:val="both"/>
              <w:rPr>
                <w:rFonts w:ascii="Times New Roman" w:eastAsia="Times New Roman" w:hAnsi="Times New Roman" w:cs="Times New Roman"/>
                <w:color w:val="000000"/>
                <w:sz w:val="24"/>
                <w:szCs w:val="24"/>
                <w:lang w:eastAsia="ru-RU"/>
              </w:rPr>
            </w:pPr>
          </w:p>
        </w:tc>
        <w:tc>
          <w:tcPr>
            <w:tcW w:w="3113"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знакомым текстом:</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жанр;</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место фрагмента в произведении;</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тему отрывка;</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роль художественной детали;</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позиция автора;</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средство художественной выразительности;</w:t>
            </w:r>
          </w:p>
          <w:p w:rsidR="00F32422" w:rsidRDefault="00F32422" w:rsidP="00F32422">
            <w:pPr>
              <w:pStyle w:val="a4"/>
              <w:numPr>
                <w:ilvl w:val="0"/>
                <w:numId w:val="1"/>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средство создания образа;</w:t>
            </w:r>
          </w:p>
          <w:p w:rsidR="00F32422" w:rsidRPr="00D264D4" w:rsidRDefault="00F32422" w:rsidP="00F32422">
            <w:pPr>
              <w:pStyle w:val="a4"/>
              <w:numPr>
                <w:ilvl w:val="0"/>
                <w:numId w:val="1"/>
              </w:numPr>
              <w:rPr>
                <w:rFonts w:ascii="Times New Roman" w:eastAsia="Times New Roman" w:hAnsi="Times New Roman" w:cs="Times New Roman"/>
                <w:color w:val="000000"/>
                <w:sz w:val="24"/>
                <w:szCs w:val="24"/>
                <w:lang w:eastAsia="ru-RU"/>
              </w:rPr>
            </w:pPr>
            <w:r w:rsidRPr="00D264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позиция автора</w:t>
            </w:r>
          </w:p>
        </w:tc>
        <w:tc>
          <w:tcPr>
            <w:tcW w:w="307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верный ответ – 1 балл; неверный ответ – 0 баллов (задания 1-8);</w:t>
            </w:r>
          </w:p>
          <w:p w:rsidR="00F32422" w:rsidRDefault="00F32422" w:rsidP="00EE042D">
            <w:pPr>
              <w:jc w:val="both"/>
              <w:rPr>
                <w:rFonts w:ascii="Times New Roman" w:eastAsia="Times New Roman" w:hAnsi="Times New Roman" w:cs="Times New Roman"/>
                <w:color w:val="000000"/>
                <w:sz w:val="24"/>
                <w:szCs w:val="24"/>
                <w:lang w:eastAsia="ru-RU"/>
              </w:rPr>
            </w:pPr>
          </w:p>
        </w:tc>
        <w:tc>
          <w:tcPr>
            <w:tcW w:w="2936" w:type="dxa"/>
          </w:tcPr>
          <w:p w:rsidR="00F32422" w:rsidRDefault="00F32422" w:rsidP="00EE042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баллов</w:t>
            </w:r>
          </w:p>
          <w:p w:rsidR="00F32422" w:rsidRDefault="00F32422" w:rsidP="00EE042D">
            <w:pPr>
              <w:jc w:val="both"/>
              <w:rPr>
                <w:rFonts w:ascii="Times New Roman" w:eastAsia="Times New Roman" w:hAnsi="Times New Roman" w:cs="Times New Roman"/>
                <w:color w:val="000000"/>
                <w:sz w:val="24"/>
                <w:szCs w:val="24"/>
                <w:lang w:eastAsia="ru-RU"/>
              </w:rPr>
            </w:pPr>
          </w:p>
          <w:p w:rsidR="00F32422" w:rsidRDefault="00F32422" w:rsidP="00EE042D">
            <w:pPr>
              <w:jc w:val="both"/>
              <w:rPr>
                <w:rFonts w:ascii="Times New Roman" w:eastAsia="Times New Roman" w:hAnsi="Times New Roman" w:cs="Times New Roman"/>
                <w:color w:val="000000"/>
                <w:sz w:val="24"/>
                <w:szCs w:val="24"/>
                <w:lang w:eastAsia="ru-RU"/>
              </w:rPr>
            </w:pPr>
          </w:p>
          <w:p w:rsidR="00F32422" w:rsidRDefault="00F32422" w:rsidP="00EE042D">
            <w:pPr>
              <w:jc w:val="both"/>
              <w:rPr>
                <w:rFonts w:ascii="Times New Roman" w:eastAsia="Times New Roman" w:hAnsi="Times New Roman" w:cs="Times New Roman"/>
                <w:color w:val="000000"/>
                <w:sz w:val="24"/>
                <w:szCs w:val="24"/>
                <w:lang w:eastAsia="ru-RU"/>
              </w:rPr>
            </w:pPr>
          </w:p>
          <w:p w:rsidR="00F32422" w:rsidRDefault="00F32422" w:rsidP="00EE042D">
            <w:pPr>
              <w:jc w:val="both"/>
              <w:rPr>
                <w:rFonts w:ascii="Times New Roman" w:eastAsia="Times New Roman" w:hAnsi="Times New Roman" w:cs="Times New Roman"/>
                <w:color w:val="000000"/>
                <w:sz w:val="24"/>
                <w:szCs w:val="24"/>
                <w:lang w:eastAsia="ru-RU"/>
              </w:rPr>
            </w:pPr>
          </w:p>
        </w:tc>
      </w:tr>
    </w:tbl>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p>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proofErr w:type="gramStart"/>
      <w:r>
        <w:rPr>
          <w:rFonts w:ascii="Times New Roman" w:eastAsia="Times New Roman" w:hAnsi="Times New Roman" w:cs="Times New Roman"/>
          <w:color w:val="000000"/>
          <w:sz w:val="24"/>
          <w:szCs w:val="24"/>
          <w:lang w:eastAsia="ru-RU"/>
        </w:rPr>
        <w:t xml:space="preserve"> С</w:t>
      </w:r>
      <w:proofErr w:type="gramEnd"/>
    </w:p>
    <w:p w:rsidR="00F32422" w:rsidRPr="00A73348"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Часть</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 xml:space="preserve"> состоит из задания</w:t>
      </w:r>
      <w:r w:rsidRPr="00A73348">
        <w:rPr>
          <w:rFonts w:ascii="Times New Roman" w:eastAsia="Times New Roman" w:hAnsi="Times New Roman" w:cs="Times New Roman"/>
          <w:color w:val="000000"/>
          <w:sz w:val="24"/>
          <w:szCs w:val="24"/>
          <w:lang w:eastAsia="ru-RU"/>
        </w:rPr>
        <w:t xml:space="preserve">, требующего развернутого ответа (сочинения-рассуждения), </w:t>
      </w:r>
      <w:r>
        <w:rPr>
          <w:rFonts w:ascii="Times New Roman" w:eastAsia="Times New Roman" w:hAnsi="Times New Roman" w:cs="Times New Roman"/>
          <w:color w:val="000000"/>
          <w:sz w:val="24"/>
          <w:szCs w:val="24"/>
          <w:lang w:eastAsia="ru-RU"/>
        </w:rPr>
        <w:t xml:space="preserve">объём не менее 70 слов, </w:t>
      </w:r>
      <w:r w:rsidRPr="00A73348">
        <w:rPr>
          <w:rFonts w:ascii="Times New Roman" w:eastAsia="Times New Roman" w:hAnsi="Times New Roman" w:cs="Times New Roman"/>
          <w:color w:val="000000"/>
          <w:sz w:val="24"/>
          <w:szCs w:val="24"/>
          <w:lang w:eastAsia="ru-RU"/>
        </w:rPr>
        <w:t>который оценивается в соответствии с установленными критериями оценки.</w:t>
      </w:r>
    </w:p>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p>
    <w:tbl>
      <w:tblPr>
        <w:tblW w:w="10278" w:type="dxa"/>
        <w:shd w:val="clear" w:color="auto" w:fill="FFFFFF"/>
        <w:tblCellMar>
          <w:top w:w="105" w:type="dxa"/>
          <w:left w:w="105" w:type="dxa"/>
          <w:bottom w:w="105" w:type="dxa"/>
          <w:right w:w="105" w:type="dxa"/>
        </w:tblCellMar>
        <w:tblLook w:val="04A0" w:firstRow="1" w:lastRow="0" w:firstColumn="1" w:lastColumn="0" w:noHBand="0" w:noVBand="1"/>
      </w:tblPr>
      <w:tblGrid>
        <w:gridCol w:w="499"/>
        <w:gridCol w:w="8830"/>
        <w:gridCol w:w="949"/>
      </w:tblGrid>
      <w:tr w:rsidR="00F32422" w:rsidRPr="00A73348" w:rsidTr="00EE042D">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w:t>
            </w:r>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Критерии оценивания ответа на задание С</w:t>
            </w:r>
            <w:proofErr w:type="gramStart"/>
            <w:r w:rsidRPr="00A73348">
              <w:rPr>
                <w:rFonts w:ascii="Times New Roman" w:eastAsia="Times New Roman" w:hAnsi="Times New Roman" w:cs="Times New Roman"/>
                <w:color w:val="333333"/>
                <w:sz w:val="24"/>
                <w:szCs w:val="24"/>
                <w:lang w:eastAsia="ru-RU"/>
              </w:rPr>
              <w:t>2</w:t>
            </w:r>
            <w:proofErr w:type="gramEnd"/>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баллы</w:t>
            </w:r>
          </w:p>
        </w:tc>
      </w:tr>
      <w:tr w:rsidR="00F32422" w:rsidRPr="00A73348" w:rsidTr="00EE042D">
        <w:trPr>
          <w:trHeight w:val="495"/>
        </w:trPr>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К</w:t>
            </w:r>
            <w:proofErr w:type="gramStart"/>
            <w:r w:rsidRPr="00A73348">
              <w:rPr>
                <w:rFonts w:ascii="Times New Roman" w:eastAsia="Times New Roman" w:hAnsi="Times New Roman" w:cs="Times New Roman"/>
                <w:color w:val="333333"/>
                <w:sz w:val="24"/>
                <w:szCs w:val="24"/>
                <w:lang w:eastAsia="ru-RU"/>
              </w:rPr>
              <w:t>1</w:t>
            </w:r>
            <w:proofErr w:type="gramEnd"/>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Смысловая цельность, речевая связность и последовательность изложения</w:t>
            </w:r>
            <w:r>
              <w:rPr>
                <w:rFonts w:ascii="Times New Roman" w:eastAsia="Times New Roman" w:hAnsi="Times New Roman" w:cs="Times New Roman"/>
                <w:color w:val="333333"/>
                <w:sz w:val="24"/>
                <w:szCs w:val="24"/>
                <w:lang w:eastAsia="ru-RU"/>
              </w:rPr>
              <w:t>:</w:t>
            </w: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 работа ученика характеризуется смысловой цельностью, речевой связностью и последовательностью изложения</w:t>
            </w:r>
            <w:r>
              <w:rPr>
                <w:rFonts w:ascii="Times New Roman" w:eastAsia="Times New Roman" w:hAnsi="Times New Roman" w:cs="Times New Roman"/>
                <w:color w:val="333333"/>
                <w:sz w:val="24"/>
                <w:szCs w:val="24"/>
                <w:lang w:eastAsia="ru-RU"/>
              </w:rPr>
              <w:t xml:space="preserve">, </w:t>
            </w:r>
            <w:r w:rsidRPr="00A73348">
              <w:rPr>
                <w:rFonts w:ascii="Times New Roman" w:eastAsia="Times New Roman" w:hAnsi="Times New Roman" w:cs="Times New Roman"/>
                <w:color w:val="333333"/>
                <w:sz w:val="24"/>
                <w:szCs w:val="24"/>
                <w:lang w:eastAsia="ru-RU"/>
              </w:rPr>
              <w:t>логические ошибки отсутствуют, одна орфографическая ошибка, 1-2 пунктуационные ошибки;</w:t>
            </w: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 допущены 1-2 логические ошибки, 2 – 3 орфографические ошибки, 3-4 пунктуационные ошибки</w:t>
            </w:r>
            <w:r>
              <w:rPr>
                <w:rFonts w:ascii="Times New Roman" w:eastAsia="Times New Roman" w:hAnsi="Times New Roman" w:cs="Times New Roman"/>
                <w:color w:val="333333"/>
                <w:sz w:val="24"/>
                <w:szCs w:val="24"/>
                <w:lang w:eastAsia="ru-RU"/>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p>
        </w:tc>
      </w:tr>
      <w:tr w:rsidR="00F32422" w:rsidRPr="00A73348" w:rsidTr="00EE042D">
        <w:trPr>
          <w:trHeight w:val="825"/>
        </w:trPr>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К</w:t>
            </w:r>
            <w:proofErr w:type="gramStart"/>
            <w:r w:rsidRPr="00A73348">
              <w:rPr>
                <w:rFonts w:ascii="Times New Roman" w:eastAsia="Times New Roman" w:hAnsi="Times New Roman" w:cs="Times New Roman"/>
                <w:color w:val="333333"/>
                <w:sz w:val="24"/>
                <w:szCs w:val="24"/>
                <w:lang w:eastAsia="ru-RU"/>
              </w:rPr>
              <w:t>2</w:t>
            </w:r>
            <w:proofErr w:type="gramEnd"/>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Глубина и самостоятельность понимания проблемы, предложенной в вопросе</w:t>
            </w:r>
            <w:r>
              <w:rPr>
                <w:rFonts w:ascii="Times New Roman" w:eastAsia="Times New Roman" w:hAnsi="Times New Roman" w:cs="Times New Roman"/>
                <w:color w:val="333333"/>
                <w:sz w:val="24"/>
                <w:szCs w:val="24"/>
                <w:lang w:eastAsia="ru-RU"/>
              </w:rPr>
              <w:t>.</w:t>
            </w:r>
            <w:r w:rsidRPr="00A73348">
              <w:rPr>
                <w:rFonts w:ascii="Times New Roman" w:eastAsia="Times New Roman" w:hAnsi="Times New Roman" w:cs="Times New Roman"/>
                <w:color w:val="333333"/>
                <w:sz w:val="24"/>
                <w:szCs w:val="24"/>
                <w:lang w:eastAsia="ru-RU"/>
              </w:rPr>
              <w:t xml:space="preserve"> Учащийся обнаруживает понимание проблемы, предложенной в вопросе, выдвигает необходимые тезисы, приводит аргумент</w:t>
            </w:r>
            <w:r>
              <w:rPr>
                <w:rFonts w:ascii="Times New Roman" w:eastAsia="Times New Roman" w:hAnsi="Times New Roman" w:cs="Times New Roman"/>
                <w:color w:val="333333"/>
                <w:sz w:val="24"/>
                <w:szCs w:val="24"/>
                <w:lang w:eastAsia="ru-RU"/>
              </w:rPr>
              <w:t>,</w:t>
            </w:r>
            <w:r w:rsidRPr="00A73348">
              <w:rPr>
                <w:rFonts w:ascii="Times New Roman" w:eastAsia="Times New Roman" w:hAnsi="Times New Roman" w:cs="Times New Roman"/>
                <w:color w:val="333333"/>
                <w:sz w:val="24"/>
                <w:szCs w:val="24"/>
                <w:lang w:eastAsia="ru-RU"/>
              </w:rPr>
              <w:t xml:space="preserve"> фактические ошибки отсутствуют</w:t>
            </w:r>
            <w:r>
              <w:rPr>
                <w:rFonts w:ascii="Times New Roman" w:eastAsia="Times New Roman" w:hAnsi="Times New Roman" w:cs="Times New Roman"/>
                <w:color w:val="333333"/>
                <w:sz w:val="24"/>
                <w:szCs w:val="24"/>
                <w:lang w:eastAsia="ru-RU"/>
              </w:rPr>
              <w:t xml:space="preserve"> или </w:t>
            </w:r>
            <w:r w:rsidRPr="00A73348">
              <w:rPr>
                <w:rFonts w:ascii="Times New Roman" w:eastAsia="Times New Roman" w:hAnsi="Times New Roman" w:cs="Times New Roman"/>
                <w:color w:val="333333"/>
                <w:sz w:val="24"/>
                <w:szCs w:val="24"/>
                <w:lang w:eastAsia="ru-RU"/>
              </w:rPr>
              <w:t xml:space="preserve"> </w:t>
            </w:r>
            <w:proofErr w:type="gramStart"/>
            <w:r w:rsidRPr="00A73348">
              <w:rPr>
                <w:rFonts w:ascii="Times New Roman" w:eastAsia="Times New Roman" w:hAnsi="Times New Roman" w:cs="Times New Roman"/>
                <w:color w:val="333333"/>
                <w:sz w:val="24"/>
                <w:szCs w:val="24"/>
                <w:lang w:eastAsia="ru-RU"/>
              </w:rPr>
              <w:t>допущены 1-2 фактические ошибки</w:t>
            </w:r>
            <w:r w:rsidRPr="00A73348">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У</w:t>
            </w:r>
            <w:r w:rsidRPr="00A73348">
              <w:rPr>
                <w:rFonts w:ascii="Times New Roman" w:eastAsia="Times New Roman" w:hAnsi="Times New Roman" w:cs="Times New Roman"/>
                <w:color w:val="333333"/>
                <w:sz w:val="24"/>
                <w:szCs w:val="24"/>
                <w:lang w:eastAsia="ru-RU"/>
              </w:rPr>
              <w:t>чащийся не понимает</w:t>
            </w:r>
            <w:proofErr w:type="gramEnd"/>
            <w:r w:rsidRPr="00A73348">
              <w:rPr>
                <w:rFonts w:ascii="Times New Roman" w:eastAsia="Times New Roman" w:hAnsi="Times New Roman" w:cs="Times New Roman"/>
                <w:color w:val="333333"/>
                <w:sz w:val="24"/>
                <w:szCs w:val="24"/>
                <w:lang w:eastAsia="ru-RU"/>
              </w:rPr>
              <w:t xml:space="preserve"> поставленного вопроса или дает ответ, не соответствующий вопросу</w:t>
            </w:r>
            <w:r>
              <w:rPr>
                <w:rFonts w:ascii="Times New Roman" w:eastAsia="Times New Roman" w:hAnsi="Times New Roman" w:cs="Times New Roman"/>
                <w:color w:val="333333"/>
                <w:sz w:val="24"/>
                <w:szCs w:val="24"/>
                <w:lang w:eastAsia="ru-RU"/>
              </w:rPr>
              <w:t>.</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p>
        </w:tc>
      </w:tr>
      <w:tr w:rsidR="00F32422" w:rsidRPr="00A73348" w:rsidTr="00EE042D">
        <w:trPr>
          <w:trHeight w:val="210"/>
        </w:trPr>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К3</w:t>
            </w:r>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sidRPr="00A73348">
              <w:rPr>
                <w:rFonts w:ascii="Times New Roman" w:eastAsia="Times New Roman" w:hAnsi="Times New Roman" w:cs="Times New Roman"/>
                <w:color w:val="333333"/>
                <w:sz w:val="24"/>
                <w:szCs w:val="24"/>
                <w:lang w:eastAsia="ru-RU"/>
              </w:rPr>
              <w:t>Следование нормам речи</w:t>
            </w:r>
            <w:r>
              <w:rPr>
                <w:rFonts w:ascii="Times New Roman" w:eastAsia="Times New Roman" w:hAnsi="Times New Roman" w:cs="Times New Roman"/>
                <w:color w:val="333333"/>
                <w:sz w:val="24"/>
                <w:szCs w:val="24"/>
                <w:lang w:eastAsia="ru-RU"/>
              </w:rPr>
              <w:t>:</w:t>
            </w: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A73348">
              <w:rPr>
                <w:rFonts w:ascii="Times New Roman" w:eastAsia="Times New Roman" w:hAnsi="Times New Roman" w:cs="Times New Roman"/>
                <w:color w:val="333333"/>
                <w:sz w:val="24"/>
                <w:szCs w:val="24"/>
                <w:lang w:eastAsia="ru-RU"/>
              </w:rPr>
              <w:t xml:space="preserve"> </w:t>
            </w:r>
            <w:proofErr w:type="gramStart"/>
            <w:r w:rsidRPr="00A73348">
              <w:rPr>
                <w:rFonts w:ascii="Times New Roman" w:eastAsia="Times New Roman" w:hAnsi="Times New Roman" w:cs="Times New Roman"/>
                <w:color w:val="333333"/>
                <w:sz w:val="24"/>
                <w:szCs w:val="24"/>
                <w:lang w:eastAsia="ru-RU"/>
              </w:rPr>
              <w:t>допущена</w:t>
            </w:r>
            <w:proofErr w:type="gramEnd"/>
            <w:r w:rsidRPr="00A73348">
              <w:rPr>
                <w:rFonts w:ascii="Times New Roman" w:eastAsia="Times New Roman" w:hAnsi="Times New Roman" w:cs="Times New Roman"/>
                <w:color w:val="333333"/>
                <w:sz w:val="24"/>
                <w:szCs w:val="24"/>
                <w:lang w:eastAsia="ru-RU"/>
              </w:rPr>
              <w:t xml:space="preserve"> 1</w:t>
            </w:r>
            <w:r>
              <w:rPr>
                <w:rFonts w:ascii="Times New Roman" w:eastAsia="Times New Roman" w:hAnsi="Times New Roman" w:cs="Times New Roman"/>
                <w:color w:val="333333"/>
                <w:sz w:val="24"/>
                <w:szCs w:val="24"/>
                <w:lang w:eastAsia="ru-RU"/>
              </w:rPr>
              <w:t>-3</w:t>
            </w:r>
            <w:r w:rsidRPr="00A73348">
              <w:rPr>
                <w:rFonts w:ascii="Times New Roman" w:eastAsia="Times New Roman" w:hAnsi="Times New Roman" w:cs="Times New Roman"/>
                <w:color w:val="333333"/>
                <w:sz w:val="24"/>
                <w:szCs w:val="24"/>
                <w:lang w:eastAsia="ru-RU"/>
              </w:rPr>
              <w:t xml:space="preserve"> речев</w:t>
            </w:r>
            <w:r>
              <w:rPr>
                <w:rFonts w:ascii="Times New Roman" w:eastAsia="Times New Roman" w:hAnsi="Times New Roman" w:cs="Times New Roman"/>
                <w:color w:val="333333"/>
                <w:sz w:val="24"/>
                <w:szCs w:val="24"/>
                <w:lang w:eastAsia="ru-RU"/>
              </w:rPr>
              <w:t>ых</w:t>
            </w:r>
            <w:r w:rsidRPr="00A73348">
              <w:rPr>
                <w:rFonts w:ascii="Times New Roman" w:eastAsia="Times New Roman" w:hAnsi="Times New Roman" w:cs="Times New Roman"/>
                <w:color w:val="333333"/>
                <w:sz w:val="24"/>
                <w:szCs w:val="24"/>
                <w:lang w:eastAsia="ru-RU"/>
              </w:rPr>
              <w:t xml:space="preserve"> ошибк</w:t>
            </w:r>
            <w:r>
              <w:rPr>
                <w:rFonts w:ascii="Times New Roman" w:eastAsia="Times New Roman" w:hAnsi="Times New Roman" w:cs="Times New Roman"/>
                <w:color w:val="333333"/>
                <w:sz w:val="24"/>
                <w:szCs w:val="24"/>
                <w:lang w:eastAsia="ru-RU"/>
              </w:rPr>
              <w:t>и</w:t>
            </w:r>
            <w:r w:rsidRPr="00A73348">
              <w:rPr>
                <w:rFonts w:ascii="Times New Roman" w:eastAsia="Times New Roman" w:hAnsi="Times New Roman" w:cs="Times New Roman"/>
                <w:color w:val="333333"/>
                <w:sz w:val="24"/>
                <w:szCs w:val="24"/>
                <w:lang w:eastAsia="ru-RU"/>
              </w:rPr>
              <w:t>;</w:t>
            </w: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допущено более 3 речевых ошибок</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p>
          <w:p w:rsidR="00F32422"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p>
        </w:tc>
      </w:tr>
      <w:tr w:rsidR="00F32422" w:rsidRPr="00A73348" w:rsidTr="00EE042D">
        <w:trPr>
          <w:trHeight w:val="375"/>
        </w:trPr>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w:t>
            </w:r>
            <w:proofErr w:type="gramStart"/>
            <w:r>
              <w:rPr>
                <w:rFonts w:ascii="Times New Roman" w:eastAsia="Times New Roman" w:hAnsi="Times New Roman" w:cs="Times New Roman"/>
                <w:color w:val="333333"/>
                <w:sz w:val="24"/>
                <w:szCs w:val="24"/>
                <w:lang w:eastAsia="ru-RU"/>
              </w:rPr>
              <w:t>4</w:t>
            </w:r>
            <w:proofErr w:type="gramEnd"/>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Точность и выразительность речи</w:t>
            </w:r>
            <w:r>
              <w:rPr>
                <w:rFonts w:ascii="Times New Roman" w:eastAsia="Times New Roman" w:hAnsi="Times New Roman" w:cs="Times New Roman"/>
                <w:sz w:val="24"/>
                <w:szCs w:val="24"/>
                <w:lang w:eastAsia="ru-RU"/>
              </w:rPr>
              <w:t>.</w:t>
            </w:r>
          </w:p>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Однообразие грамматического строя речи</w:t>
            </w:r>
            <w:r>
              <w:rPr>
                <w:rFonts w:ascii="Times New Roman" w:eastAsia="Times New Roman" w:hAnsi="Times New Roman" w:cs="Times New Roman"/>
                <w:sz w:val="24"/>
                <w:szCs w:val="24"/>
                <w:lang w:eastAsia="ru-RU"/>
              </w:rPr>
              <w:t>,</w:t>
            </w:r>
            <w:r w:rsidRPr="00A733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A73348">
              <w:rPr>
                <w:rFonts w:ascii="Times New Roman" w:eastAsia="Times New Roman" w:hAnsi="Times New Roman" w:cs="Times New Roman"/>
                <w:sz w:val="24"/>
                <w:szCs w:val="24"/>
                <w:lang w:eastAsia="ru-RU"/>
              </w:rPr>
              <w:t>едность словаря, однообразие грамматического строя речи</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32422" w:rsidRDefault="00F32422" w:rsidP="00EE042D">
            <w:pPr>
              <w:spacing w:after="0" w:line="240" w:lineRule="auto"/>
              <w:jc w:val="both"/>
              <w:rPr>
                <w:rFonts w:ascii="Times New Roman" w:eastAsia="Times New Roman" w:hAnsi="Times New Roman" w:cs="Times New Roman"/>
                <w:i/>
                <w:sz w:val="24"/>
                <w:szCs w:val="24"/>
                <w:lang w:eastAsia="ru-RU"/>
              </w:rPr>
            </w:pPr>
            <w:r w:rsidRPr="00061FC3">
              <w:rPr>
                <w:rFonts w:ascii="Times New Roman" w:eastAsia="Times New Roman" w:hAnsi="Times New Roman" w:cs="Times New Roman"/>
                <w:i/>
                <w:sz w:val="24"/>
                <w:szCs w:val="24"/>
                <w:lang w:eastAsia="ru-RU"/>
              </w:rPr>
              <w:t>1</w:t>
            </w:r>
          </w:p>
          <w:p w:rsidR="00F32422" w:rsidRPr="00061FC3" w:rsidRDefault="00F32422" w:rsidP="00EE042D">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w:t>
            </w:r>
          </w:p>
        </w:tc>
      </w:tr>
      <w:tr w:rsidR="00F32422" w:rsidRPr="00A73348" w:rsidTr="00EE042D">
        <w:tc>
          <w:tcPr>
            <w:tcW w:w="4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color w:val="333333"/>
                <w:sz w:val="24"/>
                <w:szCs w:val="24"/>
                <w:lang w:eastAsia="ru-RU"/>
              </w:rPr>
            </w:pPr>
          </w:p>
        </w:tc>
        <w:tc>
          <w:tcPr>
            <w:tcW w:w="8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балла</w:t>
            </w:r>
          </w:p>
        </w:tc>
      </w:tr>
    </w:tbl>
    <w:p w:rsidR="00F32422" w:rsidRDefault="00F32422" w:rsidP="00F32422">
      <w:pPr>
        <w:spacing w:after="0" w:line="240" w:lineRule="auto"/>
        <w:ind w:firstLine="284"/>
        <w:jc w:val="both"/>
        <w:rPr>
          <w:rFonts w:ascii="Times New Roman" w:eastAsia="Times New Roman" w:hAnsi="Times New Roman" w:cs="Times New Roman"/>
          <w:color w:val="000000"/>
          <w:sz w:val="24"/>
          <w:szCs w:val="24"/>
          <w:lang w:eastAsia="ru-RU"/>
        </w:rPr>
      </w:pPr>
    </w:p>
    <w:p w:rsidR="00F32422" w:rsidRDefault="00F32422" w:rsidP="00F32422">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Т.о</w:t>
      </w:r>
      <w:proofErr w:type="spellEnd"/>
      <w:r>
        <w:rPr>
          <w:rFonts w:ascii="Times New Roman" w:eastAsia="Times New Roman" w:hAnsi="Times New Roman" w:cs="Times New Roman"/>
          <w:color w:val="000000"/>
          <w:sz w:val="24"/>
          <w:szCs w:val="24"/>
          <w:lang w:eastAsia="ru-RU"/>
        </w:rPr>
        <w:t>., общее количество баллов за части А, В (базовый уровень) – 26 баллов, за часть С – 4 балла.</w:t>
      </w: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p>
    <w:p w:rsidR="00F32422" w:rsidRPr="00A73348" w:rsidRDefault="00F32422" w:rsidP="00F32422">
      <w:pPr>
        <w:spacing w:after="0" w:line="240" w:lineRule="auto"/>
        <w:jc w:val="both"/>
        <w:rPr>
          <w:rFonts w:ascii="Times New Roman" w:eastAsia="Times New Roman" w:hAnsi="Times New Roman" w:cs="Times New Roman"/>
          <w:color w:val="000000"/>
          <w:sz w:val="24"/>
          <w:szCs w:val="24"/>
          <w:lang w:eastAsia="ru-RU"/>
        </w:rPr>
      </w:pPr>
      <w:r w:rsidRPr="00A73348">
        <w:rPr>
          <w:rFonts w:ascii="Times New Roman" w:eastAsia="Times New Roman" w:hAnsi="Times New Roman" w:cs="Times New Roman"/>
          <w:b/>
          <w:bCs/>
          <w:color w:val="000000"/>
          <w:sz w:val="24"/>
          <w:szCs w:val="24"/>
          <w:lang w:eastAsia="ru-RU"/>
        </w:rPr>
        <w:t>Критерии выставления о</w:t>
      </w:r>
      <w:r>
        <w:rPr>
          <w:rFonts w:ascii="Times New Roman" w:eastAsia="Times New Roman" w:hAnsi="Times New Roman" w:cs="Times New Roman"/>
          <w:b/>
          <w:bCs/>
          <w:color w:val="000000"/>
          <w:sz w:val="24"/>
          <w:szCs w:val="24"/>
          <w:lang w:eastAsia="ru-RU"/>
        </w:rPr>
        <w:t>тметок</w:t>
      </w:r>
      <w:r w:rsidRPr="00A73348">
        <w:rPr>
          <w:rFonts w:ascii="Times New Roman" w:eastAsia="Times New Roman" w:hAnsi="Times New Roman" w:cs="Times New Roman"/>
          <w:b/>
          <w:bCs/>
          <w:color w:val="000000"/>
          <w:sz w:val="24"/>
          <w:szCs w:val="24"/>
          <w:lang w:eastAsia="ru-RU"/>
        </w:rPr>
        <w:t>:</w:t>
      </w:r>
    </w:p>
    <w:tbl>
      <w:tblPr>
        <w:tblW w:w="95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27"/>
        <w:gridCol w:w="465"/>
      </w:tblGrid>
      <w:tr w:rsidR="00F32422" w:rsidRPr="00A73348" w:rsidTr="00EE042D">
        <w:trPr>
          <w:tblCellSpacing w:w="15" w:type="dxa"/>
        </w:trPr>
        <w:tc>
          <w:tcPr>
            <w:tcW w:w="9082"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От 0</w:t>
            </w:r>
            <w:r>
              <w:rPr>
                <w:rFonts w:ascii="Times New Roman" w:eastAsia="Times New Roman" w:hAnsi="Times New Roman" w:cs="Times New Roman"/>
                <w:sz w:val="24"/>
                <w:szCs w:val="24"/>
                <w:lang w:eastAsia="ru-RU"/>
              </w:rPr>
              <w:t xml:space="preserve"> </w:t>
            </w:r>
            <w:r w:rsidRPr="00A73348">
              <w:rPr>
                <w:rFonts w:ascii="Times New Roman" w:eastAsia="Times New Roman" w:hAnsi="Times New Roman" w:cs="Times New Roman"/>
                <w:sz w:val="24"/>
                <w:szCs w:val="24"/>
                <w:lang w:eastAsia="ru-RU"/>
              </w:rPr>
              <w:t>% до 49</w:t>
            </w:r>
            <w:r>
              <w:rPr>
                <w:rFonts w:ascii="Times New Roman" w:eastAsia="Times New Roman" w:hAnsi="Times New Roman" w:cs="Times New Roman"/>
                <w:sz w:val="24"/>
                <w:szCs w:val="24"/>
                <w:lang w:eastAsia="ru-RU"/>
              </w:rPr>
              <w:t xml:space="preserve"> </w:t>
            </w:r>
            <w:r w:rsidRPr="00A733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базового уровня </w:t>
            </w:r>
            <w:r w:rsidRPr="00A7334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A73348">
              <w:rPr>
                <w:rFonts w:ascii="Times New Roman" w:eastAsia="Times New Roman" w:hAnsi="Times New Roman" w:cs="Times New Roman"/>
                <w:sz w:val="24"/>
                <w:szCs w:val="24"/>
                <w:lang w:eastAsia="ru-RU"/>
              </w:rPr>
              <w:t xml:space="preserve"> баллов)</w:t>
            </w:r>
          </w:p>
        </w:tc>
        <w:tc>
          <w:tcPr>
            <w:tcW w:w="420"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«2»</w:t>
            </w:r>
          </w:p>
        </w:tc>
      </w:tr>
      <w:tr w:rsidR="00F32422" w:rsidRPr="00A73348" w:rsidTr="00EE042D">
        <w:trPr>
          <w:tblCellSpacing w:w="15" w:type="dxa"/>
        </w:trPr>
        <w:tc>
          <w:tcPr>
            <w:tcW w:w="9082"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От 50</w:t>
            </w:r>
            <w:r>
              <w:rPr>
                <w:rFonts w:ascii="Times New Roman" w:eastAsia="Times New Roman" w:hAnsi="Times New Roman" w:cs="Times New Roman"/>
                <w:sz w:val="24"/>
                <w:szCs w:val="24"/>
                <w:lang w:eastAsia="ru-RU"/>
              </w:rPr>
              <w:t xml:space="preserve"> </w:t>
            </w:r>
            <w:r w:rsidRPr="00A73348">
              <w:rPr>
                <w:rFonts w:ascii="Times New Roman" w:eastAsia="Times New Roman" w:hAnsi="Times New Roman" w:cs="Times New Roman"/>
                <w:sz w:val="24"/>
                <w:szCs w:val="24"/>
                <w:lang w:eastAsia="ru-RU"/>
              </w:rPr>
              <w:t>% до 7</w:t>
            </w:r>
            <w:r>
              <w:rPr>
                <w:rFonts w:ascii="Times New Roman" w:eastAsia="Times New Roman" w:hAnsi="Times New Roman" w:cs="Times New Roman"/>
                <w:sz w:val="24"/>
                <w:szCs w:val="24"/>
                <w:lang w:eastAsia="ru-RU"/>
              </w:rPr>
              <w:t xml:space="preserve">0 </w:t>
            </w:r>
            <w:r w:rsidRPr="00A733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базового уровня </w:t>
            </w:r>
            <w:r w:rsidRPr="00A733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A73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17</w:t>
            </w:r>
            <w:r w:rsidRPr="00A73348">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а</w:t>
            </w:r>
            <w:r w:rsidRPr="00A73348">
              <w:rPr>
                <w:rFonts w:ascii="Times New Roman" w:eastAsia="Times New Roman" w:hAnsi="Times New Roman" w:cs="Times New Roman"/>
                <w:sz w:val="24"/>
                <w:szCs w:val="24"/>
                <w:lang w:eastAsia="ru-RU"/>
              </w:rPr>
              <w:t>)</w:t>
            </w:r>
          </w:p>
        </w:tc>
        <w:tc>
          <w:tcPr>
            <w:tcW w:w="420"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«3»</w:t>
            </w:r>
          </w:p>
        </w:tc>
      </w:tr>
      <w:tr w:rsidR="00F32422" w:rsidRPr="00A73348" w:rsidTr="00EE042D">
        <w:trPr>
          <w:tblCellSpacing w:w="15" w:type="dxa"/>
        </w:trPr>
        <w:tc>
          <w:tcPr>
            <w:tcW w:w="9082" w:type="dxa"/>
            <w:hideMark/>
          </w:tcPr>
          <w:p w:rsidR="00F32422"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От 7</w:t>
            </w:r>
            <w:r>
              <w:rPr>
                <w:rFonts w:ascii="Times New Roman" w:eastAsia="Times New Roman" w:hAnsi="Times New Roman" w:cs="Times New Roman"/>
                <w:sz w:val="24"/>
                <w:szCs w:val="24"/>
                <w:lang w:eastAsia="ru-RU"/>
              </w:rPr>
              <w:t xml:space="preserve">1 </w:t>
            </w:r>
            <w:r w:rsidRPr="00A73348">
              <w:rPr>
                <w:rFonts w:ascii="Times New Roman" w:eastAsia="Times New Roman" w:hAnsi="Times New Roman" w:cs="Times New Roman"/>
                <w:sz w:val="24"/>
                <w:szCs w:val="24"/>
                <w:lang w:eastAsia="ru-RU"/>
              </w:rPr>
              <w:t>% до 8</w:t>
            </w:r>
            <w:r>
              <w:rPr>
                <w:rFonts w:ascii="Times New Roman" w:eastAsia="Times New Roman" w:hAnsi="Times New Roman" w:cs="Times New Roman"/>
                <w:sz w:val="24"/>
                <w:szCs w:val="24"/>
                <w:lang w:eastAsia="ru-RU"/>
              </w:rPr>
              <w:t xml:space="preserve">5 </w:t>
            </w:r>
            <w:r w:rsidRPr="00A733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базового уровня </w:t>
            </w:r>
            <w:r w:rsidRPr="00A73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r w:rsidRPr="00A73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A73348">
              <w:rPr>
                <w:rFonts w:ascii="Times New Roman" w:eastAsia="Times New Roman" w:hAnsi="Times New Roman" w:cs="Times New Roman"/>
                <w:sz w:val="24"/>
                <w:szCs w:val="24"/>
                <w:lang w:eastAsia="ru-RU"/>
              </w:rPr>
              <w:t xml:space="preserve"> баллов)</w:t>
            </w:r>
            <w:r>
              <w:rPr>
                <w:rFonts w:ascii="Times New Roman" w:eastAsia="Times New Roman" w:hAnsi="Times New Roman" w:cs="Times New Roman"/>
                <w:sz w:val="24"/>
                <w:szCs w:val="24"/>
                <w:lang w:eastAsia="ru-RU"/>
              </w:rPr>
              <w:t xml:space="preserve"> + 50% (2 балла) повышенного уровня</w:t>
            </w:r>
          </w:p>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до 95% базового уровня (23,24 балла)</w:t>
            </w:r>
          </w:p>
        </w:tc>
        <w:tc>
          <w:tcPr>
            <w:tcW w:w="420"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«4»</w:t>
            </w:r>
          </w:p>
        </w:tc>
      </w:tr>
      <w:tr w:rsidR="00F32422" w:rsidRPr="00A73348" w:rsidTr="00EE042D">
        <w:trPr>
          <w:tblCellSpacing w:w="15" w:type="dxa"/>
        </w:trPr>
        <w:tc>
          <w:tcPr>
            <w:tcW w:w="9082"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86 </w:t>
            </w:r>
            <w:r w:rsidRPr="00A73348">
              <w:rPr>
                <w:rFonts w:ascii="Times New Roman" w:eastAsia="Times New Roman" w:hAnsi="Times New Roman" w:cs="Times New Roman"/>
                <w:sz w:val="24"/>
                <w:szCs w:val="24"/>
                <w:lang w:eastAsia="ru-RU"/>
              </w:rPr>
              <w:t>% до 100</w:t>
            </w:r>
            <w:r>
              <w:rPr>
                <w:rFonts w:ascii="Times New Roman" w:eastAsia="Times New Roman" w:hAnsi="Times New Roman" w:cs="Times New Roman"/>
                <w:sz w:val="24"/>
                <w:szCs w:val="24"/>
                <w:lang w:eastAsia="ru-RU"/>
              </w:rPr>
              <w:t xml:space="preserve"> </w:t>
            </w:r>
            <w:r w:rsidRPr="00A73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базового уровня (21</w:t>
            </w:r>
            <w:r w:rsidRPr="00A733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w:t>
            </w:r>
            <w:r w:rsidRPr="00A73348">
              <w:rPr>
                <w:rFonts w:ascii="Times New Roman" w:eastAsia="Times New Roman" w:hAnsi="Times New Roman" w:cs="Times New Roman"/>
                <w:sz w:val="24"/>
                <w:szCs w:val="24"/>
                <w:lang w:eastAsia="ru-RU"/>
              </w:rPr>
              <w:t xml:space="preserve"> баллов)</w:t>
            </w:r>
            <w:r>
              <w:rPr>
                <w:rFonts w:ascii="Times New Roman" w:eastAsia="Times New Roman" w:hAnsi="Times New Roman" w:cs="Times New Roman"/>
                <w:sz w:val="24"/>
                <w:szCs w:val="24"/>
                <w:lang w:eastAsia="ru-RU"/>
              </w:rPr>
              <w:t xml:space="preserve"> + 75 – 100% (3-4 балла)</w:t>
            </w:r>
          </w:p>
        </w:tc>
        <w:tc>
          <w:tcPr>
            <w:tcW w:w="420" w:type="dxa"/>
            <w:hideMark/>
          </w:tcPr>
          <w:p w:rsidR="00F32422" w:rsidRPr="00A73348" w:rsidRDefault="00F32422" w:rsidP="00EE042D">
            <w:pPr>
              <w:spacing w:after="0" w:line="240" w:lineRule="auto"/>
              <w:jc w:val="both"/>
              <w:rPr>
                <w:rFonts w:ascii="Times New Roman" w:eastAsia="Times New Roman" w:hAnsi="Times New Roman" w:cs="Times New Roman"/>
                <w:sz w:val="24"/>
                <w:szCs w:val="24"/>
                <w:lang w:eastAsia="ru-RU"/>
              </w:rPr>
            </w:pPr>
            <w:r w:rsidRPr="00A73348">
              <w:rPr>
                <w:rFonts w:ascii="Times New Roman" w:eastAsia="Times New Roman" w:hAnsi="Times New Roman" w:cs="Times New Roman"/>
                <w:sz w:val="24"/>
                <w:szCs w:val="24"/>
                <w:lang w:eastAsia="ru-RU"/>
              </w:rPr>
              <w:t>«5»</w:t>
            </w:r>
          </w:p>
        </w:tc>
      </w:tr>
    </w:tbl>
    <w:p w:rsidR="00F32422" w:rsidRDefault="00F32422" w:rsidP="00F3242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32422" w:rsidRDefault="00F32422" w:rsidP="00F3242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Ответы к контрольной работе</w:t>
      </w:r>
    </w:p>
    <w:tbl>
      <w:tblPr>
        <w:tblStyle w:val="1"/>
        <w:tblW w:w="0" w:type="auto"/>
        <w:tblLook w:val="04A0" w:firstRow="1" w:lastRow="0" w:firstColumn="1" w:lastColumn="0" w:noHBand="0" w:noVBand="1"/>
      </w:tblPr>
      <w:tblGrid>
        <w:gridCol w:w="2392"/>
        <w:gridCol w:w="2393"/>
        <w:gridCol w:w="2393"/>
        <w:gridCol w:w="2393"/>
      </w:tblGrid>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 задания</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 вариант</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2 вариант</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Кол-во баллов</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ЧАСТЬ А</w:t>
            </w:r>
          </w:p>
        </w:tc>
        <w:tc>
          <w:tcPr>
            <w:tcW w:w="2393" w:type="dxa"/>
          </w:tcPr>
          <w:p w:rsidR="00F32422" w:rsidRPr="00F32422" w:rsidRDefault="00F32422" w:rsidP="00F32422">
            <w:pPr>
              <w:jc w:val="center"/>
              <w:rPr>
                <w:rFonts w:ascii="Times New Roman" w:hAnsi="Times New Roman" w:cs="Times New Roman"/>
                <w:sz w:val="24"/>
                <w:szCs w:val="24"/>
              </w:rPr>
            </w:pPr>
          </w:p>
        </w:tc>
        <w:tc>
          <w:tcPr>
            <w:tcW w:w="2393" w:type="dxa"/>
          </w:tcPr>
          <w:p w:rsidR="00F32422" w:rsidRPr="00F32422" w:rsidRDefault="00F32422" w:rsidP="00F32422">
            <w:pPr>
              <w:jc w:val="center"/>
              <w:rPr>
                <w:rFonts w:ascii="Times New Roman" w:hAnsi="Times New Roman" w:cs="Times New Roman"/>
                <w:sz w:val="24"/>
                <w:szCs w:val="24"/>
              </w:rPr>
            </w:pPr>
          </w:p>
        </w:tc>
        <w:tc>
          <w:tcPr>
            <w:tcW w:w="2393" w:type="dxa"/>
          </w:tcPr>
          <w:p w:rsidR="00F32422" w:rsidRPr="00F32422" w:rsidRDefault="00F32422" w:rsidP="00F32422">
            <w:pPr>
              <w:jc w:val="center"/>
              <w:rPr>
                <w:rFonts w:ascii="Times New Roman" w:hAnsi="Times New Roman" w:cs="Times New Roman"/>
                <w:sz w:val="24"/>
                <w:szCs w:val="24"/>
              </w:rPr>
            </w:pP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2</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г</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5</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6</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7</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lastRenderedPageBreak/>
              <w:t>8</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9</w:t>
            </w:r>
          </w:p>
        </w:tc>
        <w:tc>
          <w:tcPr>
            <w:tcW w:w="2393" w:type="dxa"/>
          </w:tcPr>
          <w:p w:rsidR="00F32422" w:rsidRPr="00F32422" w:rsidRDefault="00F32422" w:rsidP="00F32422">
            <w:pPr>
              <w:ind w:left="181"/>
              <w:contextualSpacing/>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ind w:left="180" w:right="685"/>
              <w:contextualSpacing/>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10</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11</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12</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в</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15</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16</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ЧАСТЬ Б</w:t>
            </w:r>
          </w:p>
        </w:tc>
        <w:tc>
          <w:tcPr>
            <w:tcW w:w="2393" w:type="dxa"/>
          </w:tcPr>
          <w:p w:rsidR="00F32422" w:rsidRPr="00F32422" w:rsidRDefault="00F32422" w:rsidP="00F32422">
            <w:pPr>
              <w:jc w:val="center"/>
              <w:rPr>
                <w:rFonts w:ascii="Times New Roman" w:hAnsi="Times New Roman" w:cs="Times New Roman"/>
                <w:sz w:val="24"/>
                <w:szCs w:val="24"/>
              </w:rPr>
            </w:pPr>
          </w:p>
        </w:tc>
        <w:tc>
          <w:tcPr>
            <w:tcW w:w="2393" w:type="dxa"/>
          </w:tcPr>
          <w:p w:rsidR="00F32422" w:rsidRPr="00F32422" w:rsidRDefault="00F32422" w:rsidP="00F32422">
            <w:pPr>
              <w:jc w:val="center"/>
              <w:rPr>
                <w:rFonts w:ascii="Times New Roman" w:hAnsi="Times New Roman" w:cs="Times New Roman"/>
                <w:sz w:val="24"/>
                <w:szCs w:val="24"/>
              </w:rPr>
            </w:pPr>
          </w:p>
        </w:tc>
        <w:tc>
          <w:tcPr>
            <w:tcW w:w="2393" w:type="dxa"/>
          </w:tcPr>
          <w:p w:rsidR="00F32422" w:rsidRPr="00F32422" w:rsidRDefault="00F32422" w:rsidP="00F32422">
            <w:pPr>
              <w:jc w:val="center"/>
              <w:rPr>
                <w:rFonts w:ascii="Times New Roman" w:hAnsi="Times New Roman" w:cs="Times New Roman"/>
                <w:sz w:val="24"/>
                <w:szCs w:val="24"/>
              </w:rPr>
            </w:pP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2</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2</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2</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4</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5</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3</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6</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эпитет</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антитеза</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7</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портрет</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портрет</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r w:rsidR="00F32422" w:rsidRPr="00F32422" w:rsidTr="00EE042D">
        <w:tc>
          <w:tcPr>
            <w:tcW w:w="2392"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8</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ястреб</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С восторженным умилением</w:t>
            </w:r>
          </w:p>
        </w:tc>
        <w:tc>
          <w:tcPr>
            <w:tcW w:w="2393" w:type="dxa"/>
          </w:tcPr>
          <w:p w:rsidR="00F32422" w:rsidRPr="00F32422" w:rsidRDefault="00F32422" w:rsidP="00F32422">
            <w:pPr>
              <w:jc w:val="center"/>
              <w:rPr>
                <w:rFonts w:ascii="Times New Roman" w:hAnsi="Times New Roman" w:cs="Times New Roman"/>
                <w:sz w:val="24"/>
                <w:szCs w:val="24"/>
              </w:rPr>
            </w:pPr>
            <w:r w:rsidRPr="00F32422">
              <w:rPr>
                <w:rFonts w:ascii="Times New Roman" w:hAnsi="Times New Roman" w:cs="Times New Roman"/>
                <w:sz w:val="24"/>
                <w:szCs w:val="24"/>
              </w:rPr>
              <w:t>1</w:t>
            </w:r>
          </w:p>
        </w:tc>
      </w:tr>
    </w:tbl>
    <w:p w:rsidR="00F32422" w:rsidRPr="00F32422" w:rsidRDefault="00F32422" w:rsidP="00F32422">
      <w:pPr>
        <w:jc w:val="center"/>
      </w:pPr>
    </w:p>
    <w:p w:rsidR="00F32422" w:rsidRPr="00F32422" w:rsidRDefault="00F32422" w:rsidP="00F32422">
      <w:pPr>
        <w:jc w:val="center"/>
      </w:pPr>
    </w:p>
    <w:p w:rsidR="00F32422" w:rsidRPr="00F32422" w:rsidRDefault="00F32422" w:rsidP="00F32422">
      <w:pPr>
        <w:jc w:val="center"/>
      </w:pPr>
    </w:p>
    <w:p w:rsidR="00F32422" w:rsidRPr="00F32422" w:rsidRDefault="00F32422" w:rsidP="00F32422">
      <w:pPr>
        <w:jc w:val="center"/>
      </w:pPr>
    </w:p>
    <w:p w:rsidR="00F32422" w:rsidRPr="00F32422" w:rsidRDefault="00F32422" w:rsidP="00F32422">
      <w:pPr>
        <w:jc w:val="center"/>
      </w:pPr>
    </w:p>
    <w:p w:rsidR="00F32422" w:rsidRDefault="00F32422">
      <w:bookmarkStart w:id="0" w:name="_GoBack"/>
      <w:bookmarkEnd w:id="0"/>
    </w:p>
    <w:sectPr w:rsidR="00F32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6E0"/>
    <w:multiLevelType w:val="hybridMultilevel"/>
    <w:tmpl w:val="A4F28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41"/>
    <w:rsid w:val="00BA7A41"/>
    <w:rsid w:val="00E067EB"/>
    <w:rsid w:val="00F3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2422"/>
    <w:pPr>
      <w:ind w:left="720"/>
      <w:contextualSpacing/>
    </w:pPr>
  </w:style>
  <w:style w:type="table" w:customStyle="1" w:styleId="1">
    <w:name w:val="Сетка таблицы1"/>
    <w:basedOn w:val="a1"/>
    <w:next w:val="a3"/>
    <w:uiPriority w:val="59"/>
    <w:rsid w:val="00F3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2422"/>
    <w:pPr>
      <w:ind w:left="720"/>
      <w:contextualSpacing/>
    </w:pPr>
  </w:style>
  <w:style w:type="table" w:customStyle="1" w:styleId="1">
    <w:name w:val="Сетка таблицы1"/>
    <w:basedOn w:val="a1"/>
    <w:next w:val="a3"/>
    <w:uiPriority w:val="59"/>
    <w:rsid w:val="00F3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2842</Words>
  <Characters>16206</Characters>
  <Application>Microsoft Office Word</Application>
  <DocSecurity>0</DocSecurity>
  <Lines>135</Lines>
  <Paragraphs>38</Paragraphs>
  <ScaleCrop>false</ScaleCrop>
  <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2019-12-27T07:17:00Z</dcterms:created>
  <dcterms:modified xsi:type="dcterms:W3CDTF">2019-12-27T07:20:00Z</dcterms:modified>
</cp:coreProperties>
</file>