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B2" w:rsidRPr="00915C40" w:rsidRDefault="003F53B8" w:rsidP="003F5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4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6A3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3881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3F53B8" w:rsidRDefault="003F53B8" w:rsidP="003F5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4E088F">
        <w:rPr>
          <w:rFonts w:ascii="Times New Roman" w:hAnsi="Times New Roman" w:cs="Times New Roman"/>
          <w:sz w:val="24"/>
          <w:szCs w:val="24"/>
        </w:rPr>
        <w:t xml:space="preserve"> </w:t>
      </w:r>
      <w:r w:rsidR="004075CE">
        <w:rPr>
          <w:rFonts w:ascii="Times New Roman" w:hAnsi="Times New Roman" w:cs="Times New Roman"/>
          <w:sz w:val="24"/>
          <w:szCs w:val="24"/>
        </w:rPr>
        <w:t>_________________</w:t>
      </w:r>
    </w:p>
    <w:p w:rsidR="0078543A" w:rsidRDefault="0078543A" w:rsidP="003F53B8">
      <w:pPr>
        <w:rPr>
          <w:rFonts w:ascii="Times New Roman" w:hAnsi="Times New Roman" w:cs="Times New Roman"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E088F"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="00EC7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Лыткина</w:t>
      </w:r>
    </w:p>
    <w:p w:rsidR="0078543A" w:rsidRDefault="0078543A" w:rsidP="003F53B8">
      <w:pPr>
        <w:rPr>
          <w:rFonts w:ascii="Times New Roman" w:hAnsi="Times New Roman" w:cs="Times New Roman"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E0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3B8" w:rsidRDefault="0078543A" w:rsidP="003F5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43A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88F">
        <w:rPr>
          <w:rFonts w:ascii="Times New Roman" w:hAnsi="Times New Roman" w:cs="Times New Roman"/>
          <w:b/>
          <w:sz w:val="24"/>
          <w:szCs w:val="24"/>
        </w:rPr>
        <w:t>«Яблоки и яблоня»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7972"/>
      </w:tblGrid>
      <w:tr w:rsidR="0078543A" w:rsidRPr="0078543A" w:rsidTr="00AF4E6A">
        <w:tc>
          <w:tcPr>
            <w:tcW w:w="2166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972" w:type="dxa"/>
          </w:tcPr>
          <w:p w:rsidR="0078543A" w:rsidRDefault="0078543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>Познакомить учащихся с использованием образа яблони и яблока в  искусстве.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Расширить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пре</w:t>
            </w:r>
            <w:r>
              <w:rPr>
                <w:rFonts w:ascii="Times New Roman" w:hAnsi="Times New Roman" w:cs="Times New Roman"/>
                <w:color w:val="000000"/>
              </w:rPr>
              <w:t>дставление о контрастных цветах.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Учить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яблоню и яблоки в технике аппликации</w:t>
            </w:r>
            <w:r w:rsidR="0093357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78543A" w:rsidRP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 xml:space="preserve"> Развивать  творческое воображение, умение творчески преобразовывать формы животного мира </w:t>
            </w:r>
            <w:proofErr w:type="gramStart"/>
            <w:r w:rsidRPr="0078543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8543A">
              <w:rPr>
                <w:rFonts w:ascii="Times New Roman" w:hAnsi="Times New Roman" w:cs="Times New Roman"/>
                <w:color w:val="000000"/>
              </w:rPr>
              <w:t xml:space="preserve"> декоративные.</w:t>
            </w:r>
          </w:p>
          <w:p w:rsidR="0078543A" w:rsidRP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color w:val="000000"/>
              </w:rPr>
              <w:t>Воспитывать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543A">
              <w:rPr>
                <w:rFonts w:ascii="Times New Roman" w:hAnsi="Times New Roman" w:cs="Times New Roman"/>
                <w:color w:val="000000"/>
              </w:rPr>
              <w:t xml:space="preserve"> интерес к народному творчеств</w:t>
            </w:r>
            <w:r>
              <w:rPr>
                <w:rFonts w:ascii="Times New Roman" w:hAnsi="Times New Roman" w:cs="Times New Roman"/>
                <w:color w:val="000000"/>
              </w:rPr>
              <w:t>у.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Содействовать повышению мотивации к учению.</w:t>
            </w:r>
          </w:p>
          <w:p w:rsidR="0078543A" w:rsidRDefault="0078543A" w:rsidP="0078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</w:t>
            </w:r>
          </w:p>
          <w:p w:rsidR="0078543A" w:rsidRPr="0078543A" w:rsidRDefault="0078543A" w:rsidP="0078543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УУД в условиях решения учебных задач.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результаты</w:t>
            </w:r>
          </w:p>
        </w:tc>
        <w:tc>
          <w:tcPr>
            <w:tcW w:w="7972" w:type="dxa"/>
          </w:tcPr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Предметные умения: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 использовании образа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яблони и яблок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искусстве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Научатся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передавать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 художественными средствами.</w:t>
            </w:r>
          </w:p>
          <w:p w:rsidR="00AF4E6A" w:rsidRPr="0078543A" w:rsidRDefault="00AF4E6A" w:rsidP="0078543A">
            <w:pPr>
              <w:pStyle w:val="ParagraphStyle"/>
              <w:numPr>
                <w:ilvl w:val="0"/>
                <w:numId w:val="6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Научатся понимать символическое значение яблока в русских народных сказках.</w:t>
            </w:r>
          </w:p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универсальные учебные действия (УУД):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научатся осуществлять художественный анализ предметов декоративно-прикладного искусства, самостоятельно выполнять творческое задание</w:t>
            </w:r>
            <w:r w:rsidRPr="007854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научатся принимать и сохранять учебную задачу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совместно с учителем и одноклассниками давать оценку деятельности на уроке.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7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овладеют способностью инициативно сотрудничать с учителем, одноклассниками; умеют слушать друг друга, сравнивать, сопоставлять, давать полный, связный ответ, делать выводы.</w:t>
            </w:r>
          </w:p>
          <w:p w:rsidR="0078543A" w:rsidRPr="00915C40" w:rsidRDefault="0078543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15C40"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Личностные:</w:t>
            </w:r>
            <w:r w:rsidRPr="00915C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8543A" w:rsidRDefault="0078543A" w:rsidP="0078543A">
            <w:pPr>
              <w:pStyle w:val="ParagraphStyle"/>
              <w:numPr>
                <w:ilvl w:val="0"/>
                <w:numId w:val="8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Мотиваци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 учебно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-познавательной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творческой деятельности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  <w:p w:rsidR="0078543A" w:rsidRPr="0078543A" w:rsidRDefault="0078543A" w:rsidP="0078543A">
            <w:pPr>
              <w:pStyle w:val="ParagraphStyle"/>
              <w:numPr>
                <w:ilvl w:val="0"/>
                <w:numId w:val="8"/>
              </w:num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Формирование самооценки на основе успешной деятельности.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972" w:type="dxa"/>
          </w:tcPr>
          <w:p w:rsidR="0078543A" w:rsidRPr="0078543A" w:rsidRDefault="0078543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43A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</w:p>
        </w:tc>
      </w:tr>
      <w:tr w:rsidR="0078543A" w:rsidRPr="0078543A" w:rsidTr="00AF4E6A">
        <w:tc>
          <w:tcPr>
            <w:tcW w:w="2166" w:type="dxa"/>
          </w:tcPr>
          <w:p w:rsidR="0078543A" w:rsidRPr="00610BA7" w:rsidRDefault="00610BA7" w:rsidP="003F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A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7972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</w:tr>
      <w:tr w:rsidR="0078543A" w:rsidRPr="0078543A" w:rsidTr="00AF4E6A">
        <w:tc>
          <w:tcPr>
            <w:tcW w:w="2166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Методы  и формы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обучения</w:t>
            </w:r>
          </w:p>
        </w:tc>
        <w:tc>
          <w:tcPr>
            <w:tcW w:w="7972" w:type="dxa"/>
          </w:tcPr>
          <w:p w:rsidR="0078543A" w:rsidRPr="0078543A" w:rsidRDefault="00AF4E6A" w:rsidP="003F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E6A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AF4E6A">
              <w:rPr>
                <w:rFonts w:ascii="Times New Roman" w:hAnsi="Times New Roman" w:cs="Times New Roman"/>
                <w:sz w:val="24"/>
                <w:szCs w:val="24"/>
              </w:rPr>
              <w:t>, практический; индивидуальная, фронтальная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>, малая группа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и термины</w:t>
            </w:r>
          </w:p>
        </w:tc>
        <w:tc>
          <w:tcPr>
            <w:tcW w:w="7972" w:type="dxa"/>
          </w:tcPr>
          <w:p w:rsidR="00AF4E6A" w:rsidRPr="00AF4E6A" w:rsidRDefault="00EC79DB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</w:pPr>
            <w:r w:rsidRPr="00EC79DB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Тёплые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AF4E6A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к</w:t>
            </w:r>
            <w:r w:rsidR="00AF4E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онтрастные цвета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Наглядно-демонстрационный материал</w:t>
            </w:r>
          </w:p>
        </w:tc>
        <w:tc>
          <w:tcPr>
            <w:tcW w:w="7972" w:type="dxa"/>
          </w:tcPr>
          <w:p w:rsidR="00AF4E6A" w:rsidRPr="00915C40" w:rsidRDefault="00AF4E6A" w:rsidP="006075C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Образец педагогическо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мультимедийная презентация по теме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цветные </w:t>
            </w:r>
            <w:r w:rsidR="006075C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карточки 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="006075C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листы самооценки</w:t>
            </w:r>
            <w:r w:rsidR="00915C4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для проведения рефлексии</w:t>
            </w:r>
          </w:p>
        </w:tc>
      </w:tr>
      <w:tr w:rsidR="00AF4E6A" w:rsidRPr="0078543A" w:rsidTr="00AF4E6A">
        <w:tc>
          <w:tcPr>
            <w:tcW w:w="2166" w:type="dxa"/>
          </w:tcPr>
          <w:p w:rsidR="00AF4E6A" w:rsidRP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для учащихся</w:t>
            </w:r>
          </w:p>
        </w:tc>
        <w:tc>
          <w:tcPr>
            <w:tcW w:w="7972" w:type="dxa"/>
          </w:tcPr>
          <w:p w:rsidR="00AF4E6A" w:rsidRPr="00AF4E6A" w:rsidRDefault="00AF4E6A" w:rsidP="002D5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Цветной картон, цветная бумага, клей, ножницы, шаблоны. </w:t>
            </w:r>
          </w:p>
        </w:tc>
      </w:tr>
    </w:tbl>
    <w:p w:rsidR="00933572" w:rsidRDefault="00933572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43A" w:rsidRDefault="00915C40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ПУУД</w:t>
      </w:r>
      <w:r>
        <w:rPr>
          <w:rFonts w:ascii="Times New Roman" w:hAnsi="Times New Roman" w:cs="Times New Roman"/>
          <w:sz w:val="24"/>
          <w:szCs w:val="24"/>
        </w:rPr>
        <w:t>-познавательные универсальные учебные действия.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РУУД</w:t>
      </w:r>
      <w:r>
        <w:rPr>
          <w:rFonts w:ascii="Times New Roman" w:hAnsi="Times New Roman" w:cs="Times New Roman"/>
          <w:sz w:val="24"/>
          <w:szCs w:val="24"/>
        </w:rPr>
        <w:t xml:space="preserve">-регулятивные </w:t>
      </w:r>
      <w:r w:rsidRPr="00096DAA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КУУД</w:t>
      </w:r>
      <w:r>
        <w:rPr>
          <w:rFonts w:ascii="Times New Roman" w:hAnsi="Times New Roman" w:cs="Times New Roman"/>
          <w:sz w:val="24"/>
          <w:szCs w:val="24"/>
        </w:rPr>
        <w:t>-коммуникативные</w:t>
      </w:r>
      <w:r w:rsidRPr="00096DA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096DAA" w:rsidRPr="00096DAA" w:rsidRDefault="00096DAA" w:rsidP="0091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AA">
        <w:rPr>
          <w:rFonts w:ascii="Times New Roman" w:hAnsi="Times New Roman" w:cs="Times New Roman"/>
          <w:b/>
          <w:sz w:val="24"/>
          <w:szCs w:val="24"/>
        </w:rPr>
        <w:t>ЛУУД</w:t>
      </w:r>
      <w:r>
        <w:rPr>
          <w:rFonts w:ascii="Times New Roman" w:hAnsi="Times New Roman" w:cs="Times New Roman"/>
          <w:sz w:val="24"/>
          <w:szCs w:val="24"/>
        </w:rPr>
        <w:t>-личностные</w:t>
      </w:r>
      <w:r w:rsidRPr="00096DAA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843"/>
        <w:gridCol w:w="2268"/>
      </w:tblGrid>
      <w:tr w:rsidR="006B386D" w:rsidTr="00F95591">
        <w:tc>
          <w:tcPr>
            <w:tcW w:w="534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02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B386D" w:rsidRDefault="006B386D" w:rsidP="0091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3C739E" w:rsidTr="00F95591">
        <w:tc>
          <w:tcPr>
            <w:tcW w:w="534" w:type="dxa"/>
            <w:vMerge w:val="restart"/>
          </w:tcPr>
          <w:p w:rsidR="003C739E" w:rsidRPr="006B386D" w:rsidRDefault="003C739E" w:rsidP="0091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C739E" w:rsidRPr="006B386D" w:rsidRDefault="003C739E" w:rsidP="0009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86D">
              <w:rPr>
                <w:rFonts w:ascii="Times New Roman" w:hAnsi="Times New Roman" w:cs="Times New Roman"/>
                <w:b/>
                <w:sz w:val="24"/>
                <w:szCs w:val="24"/>
              </w:rPr>
              <w:t>Этап мотивации и целеполагания:</w:t>
            </w:r>
          </w:p>
          <w:p w:rsidR="003C739E" w:rsidRPr="00B4756C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756C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3402" w:type="dxa"/>
          </w:tcPr>
          <w:p w:rsidR="003C739E" w:rsidRPr="006B386D" w:rsidRDefault="003C739E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 </w:t>
            </w:r>
            <w:proofErr w:type="gramStart"/>
            <w:r w:rsidRPr="00096D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 готовность обучающихся к уроку.</w:t>
            </w:r>
          </w:p>
        </w:tc>
        <w:tc>
          <w:tcPr>
            <w:tcW w:w="1843" w:type="dxa"/>
          </w:tcPr>
          <w:p w:rsidR="003C739E" w:rsidRDefault="003C739E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DAA">
              <w:rPr>
                <w:rFonts w:ascii="Times New Roman" w:hAnsi="Times New Roman" w:cs="Times New Roman"/>
                <w:sz w:val="24"/>
                <w:szCs w:val="24"/>
              </w:rPr>
              <w:t>Слушают учителя, отвечают на вопросы, участвуют в беседе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39E" w:rsidRPr="007904FC" w:rsidRDefault="003C739E" w:rsidP="00096D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</w:tc>
        <w:tc>
          <w:tcPr>
            <w:tcW w:w="2268" w:type="dxa"/>
          </w:tcPr>
          <w:p w:rsidR="003C739E" w:rsidRPr="006B386D" w:rsidRDefault="00363BC7" w:rsidP="0009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  <w:r w:rsidR="003C739E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 свои мысли в устной форме, работают в соответствии с нормами общения.</w:t>
            </w:r>
          </w:p>
        </w:tc>
      </w:tr>
      <w:tr w:rsidR="003C739E" w:rsidTr="00F95591">
        <w:tc>
          <w:tcPr>
            <w:tcW w:w="534" w:type="dxa"/>
            <w:vMerge/>
          </w:tcPr>
          <w:p w:rsidR="003C739E" w:rsidRPr="006B386D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39E" w:rsidRPr="006B386D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темы и цели урока</w:t>
            </w:r>
          </w:p>
        </w:tc>
        <w:tc>
          <w:tcPr>
            <w:tcW w:w="3402" w:type="dxa"/>
          </w:tcPr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определить тему </w:t>
            </w:r>
            <w:r w:rsidR="00363BC7">
              <w:rPr>
                <w:rFonts w:ascii="Times New Roman" w:hAnsi="Times New Roman" w:cs="Times New Roman"/>
                <w:sz w:val="24"/>
                <w:szCs w:val="24"/>
              </w:rPr>
              <w:t xml:space="preserve">и 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  <w:p w:rsidR="00933572" w:rsidRDefault="00F95591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933572">
              <w:rPr>
                <w:rFonts w:ascii="Times New Roman" w:hAnsi="Times New Roman" w:cs="Times New Roman"/>
                <w:sz w:val="24"/>
                <w:szCs w:val="24"/>
              </w:rPr>
              <w:t>. Загадка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</w:rPr>
            </w:pPr>
            <w:r w:rsidRPr="00933572">
              <w:rPr>
                <w:rFonts w:ascii="Times New Roman" w:hAnsi="Times New Roman" w:cs="Times New Roman"/>
                <w:b/>
                <w:bCs/>
              </w:rPr>
              <w:t>Круглое, румяное,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расту на ветке.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Любят меня взрослые,</w:t>
            </w:r>
          </w:p>
          <w:p w:rsidR="00933572" w:rsidRPr="00933572" w:rsidRDefault="00933572" w:rsidP="0093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маленькие детки.</w:t>
            </w:r>
          </w:p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(яблоко).</w:t>
            </w:r>
          </w:p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растет яблоко?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яблоне)</w:t>
            </w:r>
          </w:p>
          <w:p w:rsidR="00933572" w:rsidRPr="00933572" w:rsidRDefault="00933572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Какая тема урока?</w:t>
            </w:r>
          </w:p>
          <w:p w:rsidR="00F95591" w:rsidRPr="00933572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sz w:val="24"/>
                <w:szCs w:val="24"/>
              </w:rPr>
              <w:t>Правильно. Тема нашего урока «Яблоки и яблоня»</w:t>
            </w:r>
          </w:p>
          <w:p w:rsidR="00933572" w:rsidRPr="00F95591" w:rsidRDefault="00933572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цели мы должны достигнуть на уроке?</w:t>
            </w:r>
          </w:p>
          <w:p w:rsidR="003C739E" w:rsidRPr="006B386D" w:rsidRDefault="00933572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Научимся</w:t>
            </w:r>
            <w:r w:rsidRPr="00933572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выполнять  яблоню и яблоки в технике аппликации.</w:t>
            </w:r>
          </w:p>
        </w:tc>
        <w:tc>
          <w:tcPr>
            <w:tcW w:w="1843" w:type="dxa"/>
          </w:tcPr>
          <w:p w:rsidR="003C739E" w:rsidRDefault="003C739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тему, цель урока.</w:t>
            </w:r>
          </w:p>
          <w:p w:rsidR="003C739E" w:rsidRPr="007904FC" w:rsidRDefault="003C739E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</w:tc>
        <w:tc>
          <w:tcPr>
            <w:tcW w:w="2268" w:type="dxa"/>
          </w:tcPr>
          <w:p w:rsidR="00363BC7" w:rsidRPr="006B386D" w:rsidRDefault="003C739E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635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="00363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сотрудничают с учителем и одноклассниками.</w:t>
            </w:r>
            <w:r w:rsidR="00363BC7">
              <w:t xml:space="preserve"> </w:t>
            </w:r>
          </w:p>
          <w:p w:rsidR="003C739E" w:rsidRPr="006B386D" w:rsidRDefault="003C739E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C7" w:rsidTr="00F95591">
        <w:trPr>
          <w:trHeight w:val="1140"/>
        </w:trPr>
        <w:tc>
          <w:tcPr>
            <w:tcW w:w="534" w:type="dxa"/>
            <w:vMerge w:val="restart"/>
          </w:tcPr>
          <w:p w:rsidR="00363BC7" w:rsidRPr="006B386D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363BC7" w:rsidRDefault="00753D6A" w:rsidP="0079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и</w:t>
            </w:r>
            <w:r w:rsidR="007904FC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  <w:r w:rsidR="007904FC" w:rsidRPr="00790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4FC" w:rsidRDefault="007904FC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теоретических сведений</w:t>
            </w: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P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C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3402" w:type="dxa"/>
          </w:tcPr>
          <w:p w:rsidR="00363BC7" w:rsidRPr="006B386D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обучающемуся выполнить на доске кластер «Яблоко».</w:t>
            </w:r>
          </w:p>
        </w:tc>
        <w:tc>
          <w:tcPr>
            <w:tcW w:w="1843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кластер.</w:t>
            </w:r>
          </w:p>
          <w:p w:rsidR="00363BC7" w:rsidRPr="00A7798E" w:rsidRDefault="00363BC7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77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2268" w:type="dxa"/>
            <w:vMerge w:val="restart"/>
          </w:tcPr>
          <w:p w:rsidR="004E088F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r w:rsidRPr="003C739E">
              <w:rPr>
                <w:rFonts w:ascii="Times New Roman" w:hAnsi="Times New Roman" w:cs="Times New Roman"/>
                <w:sz w:val="24"/>
                <w:szCs w:val="24"/>
              </w:rPr>
              <w:t>знают  об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ьзовании образа  яблони и яблок</w:t>
            </w:r>
            <w:r w:rsidR="00F95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5591"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умеют анализировать </w:t>
            </w:r>
          </w:p>
          <w:p w:rsidR="004E088F" w:rsidRDefault="004E088F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C7" w:rsidRDefault="00F95591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>информацию, производить логические мыслительные операции (анализ, сравнение).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ЛУУД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: имеют мотивацию к </w:t>
            </w:r>
            <w:proofErr w:type="gramStart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и творческой деятельности.</w:t>
            </w:r>
          </w:p>
          <w:p w:rsid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4FC" w:rsidRPr="006B386D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sz w:val="24"/>
                <w:szCs w:val="24"/>
              </w:rPr>
              <w:t>КУУД: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слушают и понимают речь учителя</w:t>
            </w:r>
          </w:p>
        </w:tc>
      </w:tr>
      <w:tr w:rsidR="00363BC7" w:rsidTr="00F95591">
        <w:trPr>
          <w:trHeight w:val="2683"/>
        </w:trPr>
        <w:tc>
          <w:tcPr>
            <w:tcW w:w="534" w:type="dxa"/>
            <w:vMerge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63BC7" w:rsidRPr="00E35664" w:rsidRDefault="00363BC7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</w:t>
            </w:r>
          </w:p>
          <w:p w:rsidR="00363BC7" w:rsidRP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но-иллюстративный рассказ </w:t>
            </w:r>
          </w:p>
          <w:p w:rsidR="007904FC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с элементами беседы «Образ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яблони и яблок в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творчестве». </w:t>
            </w:r>
          </w:p>
          <w:p w:rsidR="00E052E4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b/>
                <w:sz w:val="24"/>
                <w:szCs w:val="24"/>
              </w:rPr>
              <w:t>Яблоко раздора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в античном мифе было подброшено трём богиня</w:t>
            </w:r>
            <w:proofErr w:type="gramStart"/>
            <w:r w:rsidR="00E052E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Гере, Афине и Афродите. На нем была надпись «Прекраснейшей». Пастух Парис отдал яблоко Афине за любовь к троянской деве Елене, спровоцировав тем самым Троянскую войну.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сказках яблоко обладает то злой, то доброй силой.</w:t>
            </w:r>
          </w:p>
          <w:p w:rsidR="00E052E4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мультимедийной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(сканы стр. учебника)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gramStart"/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  <w:proofErr w:type="gramEnd"/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каким сказкам здесь представлены?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Сказки «Крошечка-</w:t>
            </w:r>
            <w:proofErr w:type="spellStart"/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052E4">
              <w:rPr>
                <w:rFonts w:ascii="Times New Roman" w:hAnsi="Times New Roman" w:cs="Times New Roman"/>
                <w:sz w:val="24"/>
                <w:szCs w:val="24"/>
              </w:rPr>
              <w:t>», Сказка о мертвой царевне и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0952" w:rsidRPr="00933572" w:rsidRDefault="00E052E4" w:rsidP="00363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>Какой силой наделены яблоки в этих сказках?</w:t>
            </w:r>
            <w:r w:rsidR="00A30952" w:rsidRPr="0093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52E4" w:rsidRDefault="00A30952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яблоко делает молодым того, кто его съест</w:t>
            </w: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Default="00E052E4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проверить и дополнить кластер.</w:t>
            </w:r>
          </w:p>
          <w:p w:rsidR="007904FC" w:rsidRDefault="007904FC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CA" w:rsidRDefault="006075CA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591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C7" w:rsidRPr="00F95591" w:rsidRDefault="00F9559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Слежу за проведением </w:t>
            </w:r>
            <w:proofErr w:type="spellStart"/>
            <w:r w:rsidRPr="00F9559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63BC7" w:rsidRDefault="00363BC7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Слушают  </w:t>
            </w:r>
            <w:r w:rsidR="007904F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363BC7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одноклассников, смотрят презентацию, делятся впечатлениями, анализируют </w:t>
            </w:r>
            <w:r w:rsidR="00A4040B">
              <w:rPr>
                <w:rFonts w:ascii="Times New Roman" w:hAnsi="Times New Roman" w:cs="Times New Roman"/>
                <w:sz w:val="24"/>
                <w:szCs w:val="24"/>
              </w:rPr>
              <w:t>информацию, отвечают на вопросы.</w:t>
            </w:r>
          </w:p>
          <w:p w:rsidR="00363BC7" w:rsidRDefault="00363BC7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4FC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952" w:rsidRDefault="00A30952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E4" w:rsidRPr="00A4040B" w:rsidRDefault="00A4040B" w:rsidP="00B4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кластер,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40B">
              <w:rPr>
                <w:rFonts w:ascii="Times New Roman" w:hAnsi="Times New Roman" w:cs="Times New Roman"/>
              </w:rPr>
              <w:t>частвуют в коллективном обсуждении</w:t>
            </w:r>
            <w:r w:rsidR="00F95591">
              <w:rPr>
                <w:rFonts w:ascii="Times New Roman" w:hAnsi="Times New Roman" w:cs="Times New Roman"/>
              </w:rPr>
              <w:t>.</w:t>
            </w:r>
          </w:p>
          <w:p w:rsidR="00E052E4" w:rsidRDefault="00E052E4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2E4"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фронтальная.</w:t>
            </w:r>
          </w:p>
          <w:p w:rsidR="00BD5C08" w:rsidRDefault="00BD5C08" w:rsidP="00BD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08" w:rsidRDefault="006075CA" w:rsidP="00BD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5CA">
              <w:rPr>
                <w:rFonts w:ascii="Times New Roman" w:hAnsi="Times New Roman" w:cs="Times New Roman"/>
                <w:sz w:val="24"/>
                <w:szCs w:val="24"/>
              </w:rPr>
              <w:t xml:space="preserve">Ученик проводит </w:t>
            </w:r>
            <w:proofErr w:type="spellStart"/>
            <w:r w:rsidRPr="006075C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5CA" w:rsidRPr="006075CA" w:rsidRDefault="00BD5C08" w:rsidP="0070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02C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363BC7" w:rsidRDefault="00363BC7" w:rsidP="0036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0B" w:rsidTr="00F95591">
        <w:tc>
          <w:tcPr>
            <w:tcW w:w="534" w:type="dxa"/>
            <w:vMerge w:val="restart"/>
          </w:tcPr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A4040B" w:rsidRPr="00A30952" w:rsidRDefault="00A4040B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gramStart"/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</w:t>
            </w:r>
            <w:r w:rsidR="00753D6A">
              <w:rPr>
                <w:rFonts w:ascii="Times New Roman" w:hAnsi="Times New Roman" w:cs="Times New Roman"/>
                <w:b/>
                <w:sz w:val="24"/>
                <w:szCs w:val="24"/>
              </w:rPr>
              <w:t>ческой</w:t>
            </w:r>
            <w:proofErr w:type="gramEnd"/>
          </w:p>
          <w:p w:rsidR="00A4040B" w:rsidRPr="00A30952" w:rsidRDefault="00753D6A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</w:t>
            </w:r>
          </w:p>
          <w:p w:rsidR="00A4040B" w:rsidRDefault="00753D6A" w:rsidP="00A30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</w:p>
        </w:tc>
        <w:tc>
          <w:tcPr>
            <w:tcW w:w="3402" w:type="dxa"/>
          </w:tcPr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Беседую с классом о том, ч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 xml:space="preserve">то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Будем выполнять аппликацию яблони с яблоками.</w:t>
            </w:r>
          </w:p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цвета будем применять в работе? (теплые)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F95591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>Просмотр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ьтимедийной презентации. </w:t>
            </w:r>
          </w:p>
          <w:p w:rsidR="00F95591" w:rsidRDefault="00F95591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Рассмотрим порядок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>слайд 6).</w:t>
            </w:r>
            <w:r w:rsidRPr="00F955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4040B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ножницами 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лайд 7</w:t>
            </w:r>
            <w:r w:rsidRPr="00A3095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A3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40B" w:rsidRPr="006B386D" w:rsidRDefault="00A4040B" w:rsidP="00A3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информацию,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учителя, отвечают на вопросы.</w:t>
            </w:r>
            <w:r w:rsidR="00A7798E">
              <w:t xml:space="preserve"> 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работы: </w:t>
            </w:r>
            <w:r w:rsidR="00A7798E" w:rsidRPr="00A779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2268" w:type="dxa"/>
          </w:tcPr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сориентированы на плодотворную работу на уроке, соблюдение норм и правил поведения.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заданий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принимают учебную задачу.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: планируют свою деятельность. </w:t>
            </w:r>
          </w:p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умеют анализировать информацию, производить логические мыслительные операции (анализ, сравнение).</w:t>
            </w:r>
          </w:p>
        </w:tc>
      </w:tr>
      <w:tr w:rsidR="00A4040B" w:rsidTr="00F95591">
        <w:tc>
          <w:tcPr>
            <w:tcW w:w="534" w:type="dxa"/>
            <w:vMerge/>
          </w:tcPr>
          <w:p w:rsidR="00A4040B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A4040B" w:rsidRDefault="00A4040B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выполнения работы </w:t>
            </w:r>
            <w:r w:rsidR="00F95591">
              <w:rPr>
                <w:rFonts w:ascii="Times New Roman" w:hAnsi="Times New Roman" w:cs="Times New Roman"/>
                <w:b/>
                <w:sz w:val="24"/>
                <w:szCs w:val="24"/>
              </w:rPr>
              <w:t>(слайд 8</w:t>
            </w:r>
            <w:r w:rsidRPr="00A404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5591" w:rsidRDefault="00F95591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Обращаю внимание на применении в аппликации контрастных цветов.</w:t>
            </w:r>
          </w:p>
          <w:p w:rsidR="00A4040B" w:rsidRDefault="00A4040B" w:rsidP="00B47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40B" w:rsidRPr="006B386D" w:rsidRDefault="00A4040B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Наблюдаю, советую, отвечаю на вопросы учащихся, помогаю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затрудняющимся</w:t>
            </w:r>
            <w:proofErr w:type="gramEnd"/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задания. Контролирую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приемов работы, объем и качество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4040B" w:rsidRDefault="00A4040B" w:rsidP="00B4756C"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A4040B" w:rsidRPr="00A4040B" w:rsidRDefault="00A4040B" w:rsidP="00753D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работы: </w:t>
            </w:r>
            <w:r w:rsidR="00753D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малая группа</w:t>
            </w:r>
          </w:p>
        </w:tc>
        <w:tc>
          <w:tcPr>
            <w:tcW w:w="2268" w:type="dxa"/>
          </w:tcPr>
          <w:p w:rsidR="00753D6A" w:rsidRDefault="00753D6A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ПУУД: 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учатся  передавать  образ художественными средствами.</w:t>
            </w:r>
          </w:p>
          <w:p w:rsidR="00A4040B" w:rsidRPr="00A4040B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анализируют собственную работу: соотносят план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совершенные операции, находят ошибки, устанавливают их причины.</w:t>
            </w:r>
          </w:p>
          <w:p w:rsidR="00A4040B" w:rsidRPr="006B386D" w:rsidRDefault="00A4040B" w:rsidP="00A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: сориентированы на плодотворную работу на уроке, соблюдение норм и правил поведения</w:t>
            </w:r>
            <w:r w:rsidR="0075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40B" w:rsidTr="00F95591">
        <w:tc>
          <w:tcPr>
            <w:tcW w:w="534" w:type="dxa"/>
          </w:tcPr>
          <w:p w:rsidR="00A4040B" w:rsidRDefault="00753D6A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4040B" w:rsidRDefault="00753D6A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 деятельности</w:t>
            </w:r>
            <w:r w:rsidR="00995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Итоги урока.</w:t>
            </w: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Default="00A82688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67" w:rsidRDefault="00995867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Pr="00753D6A" w:rsidRDefault="00A7798E" w:rsidP="00A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домашнем задании.</w:t>
            </w:r>
          </w:p>
        </w:tc>
        <w:tc>
          <w:tcPr>
            <w:tcW w:w="3402" w:type="dxa"/>
          </w:tcPr>
          <w:p w:rsidR="002E7F61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выставить свои работы </w:t>
            </w:r>
            <w:r w:rsidR="002E7F61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  <w:r w:rsidR="00F95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F6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выразить свое мнение путем выбора карточки «яблока настроения». </w:t>
            </w:r>
          </w:p>
          <w:p w:rsidR="002E7F61" w:rsidRDefault="002E7F61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меня отличное настроение.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91">
              <w:rPr>
                <w:rFonts w:ascii="Times New Roman" w:hAnsi="Times New Roman" w:cs="Times New Roman"/>
                <w:b/>
                <w:sz w:val="24"/>
                <w:szCs w:val="24"/>
              </w:rPr>
              <w:t>Красное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настроение у меня  не улучшилось.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прикрепить на доске под кроной яблони.</w:t>
            </w:r>
          </w:p>
          <w:p w:rsidR="00F95591" w:rsidRDefault="00F9559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61" w:rsidRDefault="002E7F61" w:rsidP="002E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заполнить</w:t>
            </w:r>
            <w:r w:rsidR="00112608">
              <w:rPr>
                <w:rFonts w:ascii="Times New Roman" w:hAnsi="Times New Roman" w:cs="Times New Roman"/>
                <w:sz w:val="24"/>
                <w:szCs w:val="24"/>
              </w:rPr>
              <w:t xml:space="preserve"> листы самооценки </w:t>
            </w:r>
            <w:r w:rsidR="00112608" w:rsidRPr="00112608">
              <w:rPr>
                <w:rFonts w:ascii="Times New Roman" w:hAnsi="Times New Roman" w:cs="Times New Roman"/>
                <w:b/>
                <w:sz w:val="24"/>
                <w:szCs w:val="24"/>
              </w:rPr>
              <w:t>(слайд 9)</w:t>
            </w:r>
          </w:p>
          <w:p w:rsidR="002E7F61" w:rsidRDefault="002E7F61" w:rsidP="002E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тему урока. Достигли ли мы поставленных целей?</w:t>
            </w:r>
          </w:p>
          <w:p w:rsidR="00A82688" w:rsidRDefault="00A82688" w:rsidP="002E7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88" w:rsidRPr="00A82688" w:rsidRDefault="004075C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записать домашнее</w:t>
            </w:r>
            <w:bookmarkStart w:id="0" w:name="_GoBack"/>
            <w:bookmarkEnd w:id="0"/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задание.</w:t>
            </w:r>
            <w:r w:rsidR="00A82688">
              <w:t xml:space="preserve"> </w:t>
            </w:r>
            <w:r w:rsidR="00A82688">
              <w:rPr>
                <w:rFonts w:ascii="Times New Roman" w:hAnsi="Times New Roman" w:cs="Times New Roman"/>
                <w:sz w:val="24"/>
                <w:szCs w:val="24"/>
              </w:rPr>
              <w:t>Объясняю</w:t>
            </w:r>
            <w:r w:rsidR="00A82688"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задание:</w:t>
            </w:r>
          </w:p>
          <w:p w:rsidR="00A82688" w:rsidRDefault="00A82688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98E">
              <w:rPr>
                <w:rFonts w:ascii="Times New Roman" w:hAnsi="Times New Roman" w:cs="Times New Roman"/>
                <w:sz w:val="24"/>
                <w:szCs w:val="24"/>
              </w:rPr>
              <w:t>Выполнить рисунок яблока,</w:t>
            </w:r>
          </w:p>
          <w:p w:rsidR="00A82688" w:rsidRDefault="00A82688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88">
              <w:rPr>
                <w:rFonts w:ascii="Times New Roman" w:hAnsi="Times New Roman" w:cs="Times New Roman"/>
                <w:sz w:val="24"/>
                <w:szCs w:val="24"/>
              </w:rPr>
              <w:t xml:space="preserve"> принесите на следующий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краски, кисти.</w:t>
            </w:r>
          </w:p>
          <w:p w:rsidR="00A7798E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Pr="00A82688" w:rsidRDefault="00A7798E" w:rsidP="00A8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40B" w:rsidRDefault="002E7F61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свои достижения путем заполнения листов самооценки и выбором карточки.</w:t>
            </w: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E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8E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учителя. </w:t>
            </w:r>
            <w:r w:rsidRPr="00A7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98E" w:rsidRPr="00A7798E" w:rsidRDefault="00A7798E" w:rsidP="00B475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работы: индивидуальная</w:t>
            </w:r>
          </w:p>
          <w:p w:rsidR="00A7798E" w:rsidRPr="00A4040B" w:rsidRDefault="00A7798E" w:rsidP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: обладают</w:t>
            </w:r>
          </w:p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первичными умениями оценки работ и ответов одноклассников на основе заданных критериев.</w:t>
            </w:r>
          </w:p>
          <w:p w:rsidR="00753D6A" w:rsidRPr="00753D6A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>: оценивают свою работу на уроке, адекватно воспринимают высказывания учителя или товарищей, носящие оценочный характер.</w:t>
            </w:r>
          </w:p>
          <w:p w:rsidR="00A4040B" w:rsidRPr="00A4040B" w:rsidRDefault="00753D6A" w:rsidP="0075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t xml:space="preserve">: умеют излагать свое </w:t>
            </w:r>
            <w:r w:rsidRPr="0075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аргументировать свою точку зрения</w:t>
            </w:r>
          </w:p>
        </w:tc>
      </w:tr>
    </w:tbl>
    <w:p w:rsidR="00915C40" w:rsidRPr="0078543A" w:rsidRDefault="00915C40" w:rsidP="00B475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3B8" w:rsidRPr="003F53B8" w:rsidRDefault="003F53B8" w:rsidP="00B4756C">
      <w:pPr>
        <w:rPr>
          <w:rFonts w:ascii="Times New Roman" w:hAnsi="Times New Roman" w:cs="Times New Roman"/>
          <w:sz w:val="24"/>
          <w:szCs w:val="24"/>
        </w:rPr>
      </w:pPr>
    </w:p>
    <w:sectPr w:rsidR="003F53B8" w:rsidRPr="003F53B8" w:rsidSect="007854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2C"/>
    <w:multiLevelType w:val="hybridMultilevel"/>
    <w:tmpl w:val="807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1D6D"/>
    <w:multiLevelType w:val="hybridMultilevel"/>
    <w:tmpl w:val="D984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3EF"/>
    <w:multiLevelType w:val="hybridMultilevel"/>
    <w:tmpl w:val="48821030"/>
    <w:lvl w:ilvl="0" w:tplc="ABE04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F3D"/>
    <w:multiLevelType w:val="hybridMultilevel"/>
    <w:tmpl w:val="3042C4F8"/>
    <w:lvl w:ilvl="0" w:tplc="22FA4B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17F5B"/>
    <w:multiLevelType w:val="hybridMultilevel"/>
    <w:tmpl w:val="79A4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46641"/>
    <w:multiLevelType w:val="hybridMultilevel"/>
    <w:tmpl w:val="5162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31F8"/>
    <w:multiLevelType w:val="hybridMultilevel"/>
    <w:tmpl w:val="F7BA6290"/>
    <w:lvl w:ilvl="0" w:tplc="E454F0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135B8"/>
    <w:multiLevelType w:val="hybridMultilevel"/>
    <w:tmpl w:val="EE06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C7B65"/>
    <w:multiLevelType w:val="hybridMultilevel"/>
    <w:tmpl w:val="5778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54470"/>
    <w:multiLevelType w:val="hybridMultilevel"/>
    <w:tmpl w:val="837EF020"/>
    <w:lvl w:ilvl="0" w:tplc="B7DE3F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39"/>
    <w:rsid w:val="00096DAA"/>
    <w:rsid w:val="00112608"/>
    <w:rsid w:val="00211239"/>
    <w:rsid w:val="002D00B2"/>
    <w:rsid w:val="002E7F61"/>
    <w:rsid w:val="00363BC7"/>
    <w:rsid w:val="003C739E"/>
    <w:rsid w:val="003F53B8"/>
    <w:rsid w:val="004075CE"/>
    <w:rsid w:val="004E088F"/>
    <w:rsid w:val="006075CA"/>
    <w:rsid w:val="00610BA7"/>
    <w:rsid w:val="006A3881"/>
    <w:rsid w:val="006B386D"/>
    <w:rsid w:val="006E3635"/>
    <w:rsid w:val="00702C6D"/>
    <w:rsid w:val="00753D6A"/>
    <w:rsid w:val="0078543A"/>
    <w:rsid w:val="007904FC"/>
    <w:rsid w:val="00915C40"/>
    <w:rsid w:val="00933572"/>
    <w:rsid w:val="00995867"/>
    <w:rsid w:val="00A30952"/>
    <w:rsid w:val="00A4040B"/>
    <w:rsid w:val="00A7798E"/>
    <w:rsid w:val="00A82688"/>
    <w:rsid w:val="00AF4E6A"/>
    <w:rsid w:val="00B4756C"/>
    <w:rsid w:val="00B807D0"/>
    <w:rsid w:val="00BD5C08"/>
    <w:rsid w:val="00C02075"/>
    <w:rsid w:val="00E052E4"/>
    <w:rsid w:val="00E35664"/>
    <w:rsid w:val="00EC79DB"/>
    <w:rsid w:val="00F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43A"/>
    <w:pPr>
      <w:ind w:left="720"/>
      <w:contextualSpacing/>
    </w:pPr>
  </w:style>
  <w:style w:type="paragraph" w:customStyle="1" w:styleId="ParagraphStyle">
    <w:name w:val="Paragraph Style"/>
    <w:rsid w:val="0078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uiPriority w:val="99"/>
    <w:semiHidden/>
    <w:unhideWhenUsed/>
    <w:rsid w:val="009335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43A"/>
    <w:pPr>
      <w:ind w:left="720"/>
      <w:contextualSpacing/>
    </w:pPr>
  </w:style>
  <w:style w:type="paragraph" w:customStyle="1" w:styleId="ParagraphStyle">
    <w:name w:val="Paragraph Style"/>
    <w:rsid w:val="0078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uiPriority w:val="99"/>
    <w:semiHidden/>
    <w:unhideWhenUsed/>
    <w:rsid w:val="009335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dcterms:created xsi:type="dcterms:W3CDTF">2015-03-12T09:16:00Z</dcterms:created>
  <dcterms:modified xsi:type="dcterms:W3CDTF">2015-04-24T10:36:00Z</dcterms:modified>
</cp:coreProperties>
</file>