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C3" w:rsidRPr="009F1BC3" w:rsidRDefault="009F1BC3" w:rsidP="009F1BC3">
      <w:r w:rsidRPr="009F1BC3">
        <w:t>Оценочные материалы для промежуточной ат</w:t>
      </w:r>
      <w:r w:rsidRPr="009F1BC3">
        <w:t>тестации по предмету «Биология</w:t>
      </w:r>
      <w:r w:rsidRPr="009F1BC3">
        <w:t>»</w:t>
      </w:r>
      <w:r w:rsidRPr="009F1BC3">
        <w:t xml:space="preserve"> 11 класс</w:t>
      </w:r>
    </w:p>
    <w:p w:rsidR="009F1BC3" w:rsidRDefault="009F1BC3" w:rsidP="00EA178E">
      <w:pPr>
        <w:spacing w:line="276" w:lineRule="auto"/>
        <w:contextualSpacing/>
        <w:jc w:val="center"/>
        <w:rPr>
          <w:rFonts w:eastAsia="Calibri"/>
          <w:b/>
        </w:rPr>
      </w:pPr>
    </w:p>
    <w:p w:rsidR="00EA178E" w:rsidRDefault="00EA178E" w:rsidP="00EA178E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Спецификация контрольно-измерительных материалов</w:t>
      </w:r>
    </w:p>
    <w:p w:rsidR="00EA178E" w:rsidRDefault="00EA178E" w:rsidP="00EA178E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по предмету «Биология» для проведения контрольной работы в рамках</w:t>
      </w:r>
    </w:p>
    <w:p w:rsidR="00EA178E" w:rsidRDefault="00EA178E" w:rsidP="00EA178E">
      <w:pPr>
        <w:spacing w:line="276" w:lineRule="auto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промежуточной аттестации учащихся 11 класса</w:t>
      </w:r>
    </w:p>
    <w:p w:rsidR="00EA178E" w:rsidRDefault="00EA178E" w:rsidP="00EA178E">
      <w:pPr>
        <w:spacing w:line="276" w:lineRule="auto"/>
        <w:contextualSpacing/>
        <w:jc w:val="center"/>
        <w:rPr>
          <w:rFonts w:eastAsia="Calibri"/>
          <w:b/>
        </w:rPr>
      </w:pPr>
    </w:p>
    <w:p w:rsidR="00EA178E" w:rsidRDefault="00EA178E" w:rsidP="00EA178E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Назначение работы</w:t>
      </w:r>
    </w:p>
    <w:p w:rsidR="00EA178E" w:rsidRDefault="00EA178E" w:rsidP="00EA178E">
      <w:pPr>
        <w:spacing w:line="276" w:lineRule="auto"/>
        <w:ind w:left="426" w:firstLine="282"/>
        <w:contextualSpacing/>
        <w:rPr>
          <w:rFonts w:eastAsia="Calibri"/>
        </w:rPr>
      </w:pPr>
      <w:r>
        <w:rPr>
          <w:rFonts w:eastAsia="Calibri"/>
        </w:rPr>
        <w:t>Работа предназначена для проведения контрольной работы в рамках промежуточной аттестации учащихся по предмету «Биология».</w:t>
      </w:r>
    </w:p>
    <w:p w:rsidR="00EA178E" w:rsidRDefault="00EA178E" w:rsidP="00EA178E">
      <w:pPr>
        <w:pStyle w:val="a3"/>
        <w:numPr>
          <w:ilvl w:val="0"/>
          <w:numId w:val="1"/>
        </w:numPr>
        <w:spacing w:before="106" w:beforeAutospacing="0" w:after="60" w:afterAutospacing="0"/>
        <w:jc w:val="both"/>
        <w:textAlignment w:val="baseline"/>
        <w:rPr>
          <w:rFonts w:eastAsia="Calibri"/>
          <w:b/>
        </w:rPr>
      </w:pPr>
      <w:r>
        <w:rPr>
          <w:rFonts w:eastAsia="Calibri"/>
          <w:b/>
        </w:rPr>
        <w:t>Подходы к отбору содержания, разработке структуры КИМ</w:t>
      </w:r>
    </w:p>
    <w:p w:rsidR="00EA178E" w:rsidRPr="002E27C0" w:rsidRDefault="00EA178E" w:rsidP="00EA178E">
      <w:pPr>
        <w:pStyle w:val="a3"/>
        <w:spacing w:before="106" w:beforeAutospacing="0" w:after="60" w:afterAutospacing="0"/>
        <w:jc w:val="both"/>
        <w:textAlignment w:val="baseline"/>
        <w:rPr>
          <w:rFonts w:eastAsia="Calibri"/>
          <w:b/>
        </w:rPr>
      </w:pPr>
      <w:r>
        <w:t xml:space="preserve"> К</w:t>
      </w:r>
      <w:r w:rsidRPr="00E0320C">
        <w:t>онтрольная работа</w:t>
      </w:r>
      <w:r>
        <w:t xml:space="preserve"> в рамках промежуточной аттестации</w:t>
      </w:r>
      <w:r w:rsidRPr="00E0320C">
        <w:t xml:space="preserve"> охватывает основное содержан</w:t>
      </w:r>
      <w:r>
        <w:t>ие курса по биологии 11</w:t>
      </w:r>
      <w:r w:rsidRPr="00E0320C">
        <w:t xml:space="preserve"> класса</w:t>
      </w:r>
      <w:r>
        <w:t xml:space="preserve">. </w:t>
      </w:r>
      <w:r w:rsidRPr="002E27C0">
        <w:rPr>
          <w:color w:val="000000"/>
        </w:rPr>
        <w:t>КИМ ориентированы на проверку усвоения системы знаний, которая</w:t>
      </w:r>
      <w:r>
        <w:rPr>
          <w:rFonts w:eastAsia="Calibri"/>
          <w:b/>
        </w:rPr>
        <w:t xml:space="preserve"> </w:t>
      </w:r>
      <w:r w:rsidRPr="00E0320C">
        <w:rPr>
          <w:color w:val="000000"/>
        </w:rPr>
        <w:t>рассматривается в качестве инвариантного ядра содержания де</w:t>
      </w:r>
      <w:r>
        <w:rPr>
          <w:color w:val="000000"/>
        </w:rPr>
        <w:t xml:space="preserve">йствующих программ по биологии </w:t>
      </w:r>
      <w:r w:rsidRPr="00E0320C">
        <w:rPr>
          <w:color w:val="000000"/>
        </w:rPr>
        <w:t>для средней школы. В Федеральном компоненте государственного образовательного стандарта по биологии эта система знаний представлена в виде требований к подготовке выпускников.</w:t>
      </w:r>
      <w:r>
        <w:rPr>
          <w:color w:val="000000"/>
        </w:rPr>
        <w:t xml:space="preserve"> </w:t>
      </w:r>
      <w:r w:rsidRPr="00E0320C">
        <w:rPr>
          <w:color w:val="000000"/>
        </w:rPr>
        <w:t>Учебный материал, на базе которого строятся задания, отбирается по признаку его значимости для общеобразо</w:t>
      </w:r>
      <w:r>
        <w:rPr>
          <w:color w:val="000000"/>
        </w:rPr>
        <w:t>вательной подготовки учащихся 11</w:t>
      </w:r>
      <w:r w:rsidRPr="00E0320C">
        <w:rPr>
          <w:color w:val="000000"/>
        </w:rPr>
        <w:t> класса.</w:t>
      </w:r>
      <w:r>
        <w:rPr>
          <w:color w:val="000000"/>
        </w:rPr>
        <w:t xml:space="preserve"> </w:t>
      </w:r>
      <w:r w:rsidRPr="00E0320C">
        <w:rPr>
          <w:color w:val="000000"/>
        </w:rPr>
        <w:t>Тексты заданий в КИМ в целом соответствуют формулировкам, принятым в учебниках, включённых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</w:t>
      </w:r>
      <w:r>
        <w:rPr>
          <w:color w:val="000000"/>
        </w:rPr>
        <w:t xml:space="preserve"> программ среднего </w:t>
      </w:r>
      <w:r w:rsidRPr="00E0320C">
        <w:rPr>
          <w:color w:val="000000"/>
        </w:rPr>
        <w:t>общего образования.</w:t>
      </w:r>
    </w:p>
    <w:p w:rsidR="00EA178E" w:rsidRDefault="00EA178E" w:rsidP="00EA17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заданий; система оценивания выполнения отдельных заданий и работы в целом.</w:t>
      </w:r>
    </w:p>
    <w:p w:rsidR="00EA178E" w:rsidRPr="00D13498" w:rsidRDefault="00EA178E" w:rsidP="00EA178E">
      <w:pPr>
        <w:ind w:right="74" w:firstLine="360"/>
        <w:jc w:val="both"/>
        <w:rPr>
          <w:rFonts w:eastAsia="Calibri"/>
        </w:rPr>
      </w:pPr>
      <w:r>
        <w:t xml:space="preserve">Задание 1-10 – выбрать один правильный ответ из 4-х предложенных. За верное выполнение каждого из заданий 1-16 выставляется 1 балл, в другом случае – 0 баллов. </w:t>
      </w:r>
    </w:p>
    <w:p w:rsidR="00EA178E" w:rsidRDefault="00EA178E" w:rsidP="00EA178E">
      <w:pPr>
        <w:ind w:right="74" w:firstLine="360"/>
        <w:jc w:val="both"/>
      </w:pPr>
      <w:r>
        <w:t xml:space="preserve">Задание 11 выбрать указать номера предложений, в которые 2выпадают из общего списка. Объяснить их. За верное выполнение выставляется 3 балла. </w:t>
      </w:r>
    </w:p>
    <w:p w:rsidR="00EA178E" w:rsidRDefault="00EA178E" w:rsidP="00EA178E">
      <w:pPr>
        <w:ind w:right="74" w:firstLine="360"/>
        <w:jc w:val="both"/>
      </w:pPr>
      <w:r>
        <w:t xml:space="preserve">Задание 12, 13 установить соответствие. За верное выполнение выставляется 2 балла, выставляется 1 балл, если допущена одна ошибка, и 0 баллов, если допущено две и более ошибки. </w:t>
      </w:r>
    </w:p>
    <w:p w:rsidR="00EA178E" w:rsidRDefault="00EA178E" w:rsidP="00EA178E">
      <w:pPr>
        <w:ind w:right="74" w:firstLine="360"/>
        <w:jc w:val="both"/>
      </w:pPr>
      <w:r>
        <w:t>Задание 15 решение генетических задач. За верное выполнение задания №15 выставляется 3 балла.</w:t>
      </w:r>
    </w:p>
    <w:p w:rsidR="00EA178E" w:rsidRDefault="00EA178E" w:rsidP="00EA178E">
      <w:pPr>
        <w:ind w:right="74" w:firstLine="360"/>
        <w:jc w:val="both"/>
      </w:pPr>
      <w:r>
        <w:t xml:space="preserve">Максимальный первичный балл за выполнение всей работы – 20. </w:t>
      </w:r>
    </w:p>
    <w:p w:rsidR="00EA178E" w:rsidRPr="002E27C0" w:rsidRDefault="00EA178E" w:rsidP="00EA178E">
      <w:pPr>
        <w:ind w:firstLine="708"/>
        <w:contextualSpacing/>
        <w:jc w:val="both"/>
      </w:pPr>
      <w:r>
        <w:rPr>
          <w:color w:val="000000"/>
        </w:rPr>
        <w:t>Достижение планируемых результатов считается успешным при условии выполнения не менее 50% заданий базового уровня. Рекомендуется отметку «3» ставить за выполнение от 50% до 70% заданий базового уровня.</w:t>
      </w:r>
    </w:p>
    <w:p w:rsidR="00EA178E" w:rsidRDefault="00EA178E" w:rsidP="00EA178E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Рекомендации по переводу первичных баллов в отметку </w:t>
      </w:r>
      <w:proofErr w:type="gramStart"/>
      <w:r>
        <w:rPr>
          <w:rFonts w:eastAsia="Calibri"/>
          <w:b/>
        </w:rPr>
        <w:t>по пятибалльный школе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1416"/>
        <w:gridCol w:w="1561"/>
      </w:tblGrid>
      <w:tr w:rsidR="00EA178E" w:rsidRPr="007C6C2C" w:rsidTr="00DD4B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Pr="007C6C2C" w:rsidRDefault="00EA178E" w:rsidP="00DD4BC0">
            <w:pPr>
              <w:contextualSpacing/>
              <w:jc w:val="center"/>
              <w:rPr>
                <w:b/>
              </w:rPr>
            </w:pPr>
            <w:r w:rsidRPr="007C6C2C">
              <w:rPr>
                <w:b/>
              </w:rPr>
              <w:t>Отметка</w:t>
            </w:r>
          </w:p>
          <w:p w:rsidR="00EA178E" w:rsidRDefault="00EA178E" w:rsidP="00DD4BC0">
            <w:pPr>
              <w:contextualSpacing/>
              <w:jc w:val="center"/>
              <w:rPr>
                <w:lang w:eastAsia="en-US"/>
              </w:rPr>
            </w:pPr>
            <w:r w:rsidRPr="007C6C2C">
              <w:rPr>
                <w:b/>
              </w:rPr>
              <w:t>по пятибалльной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contextualSpacing/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contextualSpacing/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contextualSpacing/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contextualSpacing/>
              <w:jc w:val="center"/>
              <w:rPr>
                <w:lang w:eastAsia="en-US"/>
              </w:rPr>
            </w:pPr>
            <w:r>
              <w:t>«5»</w:t>
            </w:r>
          </w:p>
        </w:tc>
      </w:tr>
      <w:tr w:rsidR="00EA178E" w:rsidRPr="007C6C2C" w:rsidTr="00DD4B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contextualSpacing/>
              <w:rPr>
                <w:lang w:eastAsia="en-US"/>
              </w:rPr>
            </w:pPr>
            <w:r>
              <w:t>Первичные 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ind w:right="74"/>
              <w:jc w:val="center"/>
              <w:rPr>
                <w:lang w:eastAsia="en-US"/>
              </w:rPr>
            </w:pPr>
            <w:r>
              <w:t>0-9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ind w:right="74"/>
              <w:jc w:val="center"/>
              <w:rPr>
                <w:lang w:eastAsia="en-US"/>
              </w:rPr>
            </w:pPr>
            <w:r>
              <w:t>10-14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ind w:right="74"/>
              <w:jc w:val="center"/>
              <w:rPr>
                <w:lang w:eastAsia="en-US"/>
              </w:rPr>
            </w:pPr>
            <w:r>
              <w:t>15-18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78E" w:rsidRDefault="00EA178E" w:rsidP="00DD4BC0">
            <w:pPr>
              <w:ind w:right="74"/>
              <w:jc w:val="center"/>
              <w:rPr>
                <w:lang w:eastAsia="en-US"/>
              </w:rPr>
            </w:pPr>
            <w:r>
              <w:t>19-20</w:t>
            </w:r>
          </w:p>
        </w:tc>
      </w:tr>
    </w:tbl>
    <w:p w:rsidR="00EA178E" w:rsidRDefault="00EA178E" w:rsidP="00EA178E">
      <w:pPr>
        <w:pStyle w:val="a4"/>
        <w:spacing w:after="200"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A178E" w:rsidRDefault="00EA178E" w:rsidP="00EA178E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проверяемой работы</w:t>
      </w:r>
    </w:p>
    <w:p w:rsidR="00EA178E" w:rsidRDefault="00EA178E" w:rsidP="00EA178E">
      <w:pPr>
        <w:pStyle w:val="a4"/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работы отводиться 40 минут, 5 минут инструктаж.</w:t>
      </w:r>
    </w:p>
    <w:p w:rsidR="00EA178E" w:rsidRDefault="00EA178E" w:rsidP="00EA178E">
      <w:pPr>
        <w:jc w:val="center"/>
        <w:rPr>
          <w:rFonts w:eastAsia="Calibri"/>
          <w:u w:val="single"/>
        </w:rPr>
      </w:pPr>
    </w:p>
    <w:p w:rsidR="00FD1133" w:rsidRDefault="00FD1133" w:rsidP="00EA178E">
      <w:pPr>
        <w:jc w:val="center"/>
        <w:rPr>
          <w:rFonts w:eastAsia="Calibri"/>
          <w:u w:val="single"/>
        </w:rPr>
      </w:pPr>
    </w:p>
    <w:p w:rsidR="00FD1133" w:rsidRDefault="00FD1133" w:rsidP="00EA178E">
      <w:pPr>
        <w:jc w:val="center"/>
        <w:rPr>
          <w:rFonts w:eastAsia="Calibri"/>
          <w:u w:val="single"/>
        </w:rPr>
      </w:pPr>
    </w:p>
    <w:p w:rsidR="00FD1133" w:rsidRDefault="00FD1133" w:rsidP="00EA178E">
      <w:pPr>
        <w:jc w:val="center"/>
        <w:rPr>
          <w:rFonts w:eastAsia="Calibri"/>
          <w:u w:val="single"/>
        </w:rPr>
      </w:pPr>
    </w:p>
    <w:p w:rsidR="00FD1133" w:rsidRDefault="00FD1133" w:rsidP="00EA178E">
      <w:pPr>
        <w:jc w:val="center"/>
        <w:rPr>
          <w:rFonts w:eastAsia="Calibri"/>
          <w:u w:val="single"/>
        </w:rPr>
      </w:pPr>
    </w:p>
    <w:p w:rsidR="00EA178E" w:rsidRPr="00EA178E" w:rsidRDefault="00EA178E" w:rsidP="00EA178E">
      <w:pPr>
        <w:spacing w:after="160" w:line="254" w:lineRule="auto"/>
        <w:jc w:val="center"/>
        <w:rPr>
          <w:rFonts w:eastAsiaTheme="minorHAnsi"/>
          <w:b/>
          <w:lang w:eastAsia="en-US"/>
        </w:rPr>
      </w:pPr>
      <w:r w:rsidRPr="00EA178E">
        <w:rPr>
          <w:rFonts w:eastAsiaTheme="minorHAnsi"/>
          <w:b/>
          <w:lang w:eastAsia="en-US"/>
        </w:rPr>
        <w:lastRenderedPageBreak/>
        <w:t>Вариант 1.</w:t>
      </w:r>
    </w:p>
    <w:p w:rsidR="00EA178E" w:rsidRPr="00EA178E" w:rsidRDefault="00EA178E" w:rsidP="00EA178E">
      <w:pPr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 xml:space="preserve"> К каждому заданию приводится 4 ответа, один из которых верный</w:t>
      </w:r>
    </w:p>
    <w:p w:rsidR="00EA178E" w:rsidRPr="00EA178E" w:rsidRDefault="00EA178E" w:rsidP="00EA178E">
      <w:pPr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1</w:t>
      </w:r>
      <w:r w:rsidRPr="00EA178E">
        <w:rPr>
          <w:rFonts w:eastAsiaTheme="minorHAnsi"/>
          <w:lang w:eastAsia="en-US"/>
        </w:rPr>
        <w:t xml:space="preserve">.Среди перечисленных примеров ароморфозом является </w:t>
      </w:r>
    </w:p>
    <w:p w:rsidR="00EA178E" w:rsidRPr="00EA178E" w:rsidRDefault="00EA178E" w:rsidP="00EA178E">
      <w:pPr>
        <w:numPr>
          <w:ilvl w:val="0"/>
          <w:numId w:val="2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Плоская форма тела у ската</w:t>
      </w:r>
    </w:p>
    <w:p w:rsidR="00EA178E" w:rsidRPr="00EA178E" w:rsidRDefault="00EA178E" w:rsidP="00EA178E">
      <w:pPr>
        <w:numPr>
          <w:ilvl w:val="0"/>
          <w:numId w:val="2"/>
        </w:numPr>
        <w:spacing w:after="160" w:line="254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Покровительственная окраска </w:t>
      </w:r>
      <w:r w:rsidRPr="00EA178E">
        <w:rPr>
          <w:rFonts w:eastAsiaTheme="minorHAnsi"/>
          <w:lang w:eastAsia="en-US"/>
        </w:rPr>
        <w:t>у кузнечика</w:t>
      </w:r>
    </w:p>
    <w:p w:rsidR="00EA178E" w:rsidRPr="00EA178E" w:rsidRDefault="00EA178E" w:rsidP="00EA178E">
      <w:pPr>
        <w:numPr>
          <w:ilvl w:val="0"/>
          <w:numId w:val="2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Четырехкамерное сердце у птиц</w:t>
      </w:r>
    </w:p>
    <w:p w:rsidR="00EA178E" w:rsidRPr="00EA178E" w:rsidRDefault="00EA178E" w:rsidP="00EA178E">
      <w:pPr>
        <w:numPr>
          <w:ilvl w:val="0"/>
          <w:numId w:val="2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Редукция пищеварительной системы у паразитических червей</w:t>
      </w:r>
    </w:p>
    <w:p w:rsidR="00EA178E" w:rsidRPr="00EA178E" w:rsidRDefault="00EA178E" w:rsidP="00EA178E">
      <w:pPr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2</w:t>
      </w:r>
      <w:r w:rsidRPr="00EA178E">
        <w:rPr>
          <w:rFonts w:eastAsiaTheme="minorHAnsi"/>
          <w:lang w:eastAsia="en-US"/>
        </w:rPr>
        <w:t>. Биологическая эволюция – это процесс</w:t>
      </w:r>
    </w:p>
    <w:p w:rsidR="00EA178E" w:rsidRPr="00EA178E" w:rsidRDefault="00EA178E" w:rsidP="00EA178E">
      <w:pPr>
        <w:numPr>
          <w:ilvl w:val="0"/>
          <w:numId w:val="3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Индивидуального развития организма</w:t>
      </w:r>
    </w:p>
    <w:p w:rsidR="00EA178E" w:rsidRPr="00EA178E" w:rsidRDefault="00EA178E" w:rsidP="00EA178E">
      <w:pPr>
        <w:numPr>
          <w:ilvl w:val="0"/>
          <w:numId w:val="3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Исторического развития органического мира</w:t>
      </w:r>
    </w:p>
    <w:p w:rsidR="00EA178E" w:rsidRPr="00EA178E" w:rsidRDefault="00EA178E" w:rsidP="00EA178E">
      <w:pPr>
        <w:numPr>
          <w:ilvl w:val="0"/>
          <w:numId w:val="3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Эмбрионального развития организма</w:t>
      </w:r>
    </w:p>
    <w:p w:rsidR="00EA178E" w:rsidRPr="00EA178E" w:rsidRDefault="00EA178E" w:rsidP="00EA178E">
      <w:pPr>
        <w:numPr>
          <w:ilvl w:val="0"/>
          <w:numId w:val="3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 xml:space="preserve"> Улучшения и создания новых сортов растений и пород животных</w:t>
      </w:r>
    </w:p>
    <w:p w:rsidR="00EA178E" w:rsidRPr="00EA178E" w:rsidRDefault="00EA178E" w:rsidP="00EA178E">
      <w:pPr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 xml:space="preserve"> </w:t>
      </w:r>
      <w:r w:rsidRPr="00EA178E">
        <w:rPr>
          <w:rFonts w:eastAsiaTheme="minorHAnsi"/>
          <w:b/>
          <w:lang w:eastAsia="en-US"/>
        </w:rPr>
        <w:t>3</w:t>
      </w:r>
      <w:r w:rsidRPr="00EA178E">
        <w:rPr>
          <w:rFonts w:eastAsiaTheme="minorHAnsi"/>
          <w:lang w:eastAsia="en-US"/>
        </w:rPr>
        <w:t xml:space="preserve">.В ответ на увеличение численности популяции жертв в популяции </w:t>
      </w:r>
      <w:r w:rsidR="009F1BC3">
        <w:rPr>
          <w:rFonts w:eastAsiaTheme="minorHAnsi"/>
          <w:lang w:eastAsia="en-US"/>
        </w:rPr>
        <w:t xml:space="preserve"> </w:t>
      </w:r>
      <w:r w:rsidRPr="00EA178E">
        <w:rPr>
          <w:rFonts w:eastAsiaTheme="minorHAnsi"/>
          <w:lang w:eastAsia="en-US"/>
        </w:rPr>
        <w:t xml:space="preserve"> хищников </w:t>
      </w:r>
      <w:r w:rsidR="009F1BC3">
        <w:rPr>
          <w:rFonts w:eastAsiaTheme="minorHAnsi"/>
          <w:lang w:eastAsia="en-US"/>
        </w:rPr>
        <w:t>п</w:t>
      </w:r>
      <w:bookmarkStart w:id="0" w:name="_GoBack"/>
      <w:bookmarkEnd w:id="0"/>
      <w:r w:rsidRPr="00EA178E">
        <w:rPr>
          <w:rFonts w:eastAsiaTheme="minorHAnsi"/>
          <w:lang w:eastAsia="en-US"/>
        </w:rPr>
        <w:t>роисходит</w:t>
      </w:r>
    </w:p>
    <w:p w:rsidR="00EA178E" w:rsidRPr="00EA178E" w:rsidRDefault="00EA178E" w:rsidP="00EA178E">
      <w:pPr>
        <w:numPr>
          <w:ilvl w:val="0"/>
          <w:numId w:val="4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Увеличение числа новорожденных особей</w:t>
      </w:r>
    </w:p>
    <w:p w:rsidR="00EA178E" w:rsidRPr="00EA178E" w:rsidRDefault="00EA178E" w:rsidP="00EA178E">
      <w:pPr>
        <w:numPr>
          <w:ilvl w:val="0"/>
          <w:numId w:val="4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Уменьшение числа половозрелых особей</w:t>
      </w:r>
    </w:p>
    <w:p w:rsidR="00EA178E" w:rsidRPr="00EA178E" w:rsidRDefault="00EA178E" w:rsidP="00EA178E">
      <w:pPr>
        <w:numPr>
          <w:ilvl w:val="0"/>
          <w:numId w:val="4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Увеличение числа женских особей</w:t>
      </w:r>
    </w:p>
    <w:p w:rsidR="00EA178E" w:rsidRPr="00EA178E" w:rsidRDefault="00EA178E" w:rsidP="00EA178E">
      <w:pPr>
        <w:numPr>
          <w:ilvl w:val="0"/>
          <w:numId w:val="4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Уменьшение числа мужских особей</w:t>
      </w:r>
    </w:p>
    <w:p w:rsidR="00EA178E" w:rsidRPr="00EA178E" w:rsidRDefault="00EA178E" w:rsidP="00EA178E">
      <w:pPr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4.</w:t>
      </w:r>
      <w:r w:rsidRPr="00EA178E">
        <w:rPr>
          <w:rFonts w:eastAsiaTheme="minorHAnsi"/>
          <w:lang w:eastAsia="en-US"/>
        </w:rPr>
        <w:t>К причинам экологического кризиса в современную эпоху не относится</w:t>
      </w:r>
    </w:p>
    <w:p w:rsidR="00EA178E" w:rsidRPr="00EA178E" w:rsidRDefault="00EA178E" w:rsidP="00EA178E">
      <w:pPr>
        <w:numPr>
          <w:ilvl w:val="0"/>
          <w:numId w:val="5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 xml:space="preserve">Рациональное природопользование </w:t>
      </w:r>
    </w:p>
    <w:p w:rsidR="00EA178E" w:rsidRPr="00EA178E" w:rsidRDefault="00EA178E" w:rsidP="00EA178E">
      <w:pPr>
        <w:numPr>
          <w:ilvl w:val="0"/>
          <w:numId w:val="5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Строительство плотин на реках</w:t>
      </w:r>
    </w:p>
    <w:p w:rsidR="00EA178E" w:rsidRPr="00EA178E" w:rsidRDefault="00EA178E" w:rsidP="00EA178E">
      <w:pPr>
        <w:numPr>
          <w:ilvl w:val="0"/>
          <w:numId w:val="5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Сельскохозяйственная деятельность человека</w:t>
      </w:r>
    </w:p>
    <w:p w:rsidR="00EA178E" w:rsidRPr="00EA178E" w:rsidRDefault="00EA178E" w:rsidP="00EA178E">
      <w:pPr>
        <w:numPr>
          <w:ilvl w:val="0"/>
          <w:numId w:val="5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Промышленная деятельность человека</w:t>
      </w:r>
    </w:p>
    <w:p w:rsidR="00EA178E" w:rsidRPr="00EA178E" w:rsidRDefault="00EA178E" w:rsidP="00EA178E">
      <w:pPr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 xml:space="preserve"> 5</w:t>
      </w:r>
      <w:r w:rsidRPr="00EA178E">
        <w:rPr>
          <w:rFonts w:eastAsiaTheme="minorHAnsi"/>
          <w:lang w:eastAsia="en-US"/>
        </w:rPr>
        <w:t>.Определенный набор хромосом у особей одного вида считают критерием</w:t>
      </w:r>
    </w:p>
    <w:p w:rsidR="00EA178E" w:rsidRPr="00EA178E" w:rsidRDefault="00EA178E" w:rsidP="00EA178E">
      <w:pPr>
        <w:numPr>
          <w:ilvl w:val="0"/>
          <w:numId w:val="6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Физиологическим</w:t>
      </w:r>
    </w:p>
    <w:p w:rsidR="00EA178E" w:rsidRPr="00EA178E" w:rsidRDefault="00EA178E" w:rsidP="00EA178E">
      <w:pPr>
        <w:numPr>
          <w:ilvl w:val="0"/>
          <w:numId w:val="6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Морфологическим</w:t>
      </w:r>
    </w:p>
    <w:p w:rsidR="00EA178E" w:rsidRPr="00EA178E" w:rsidRDefault="00EA178E" w:rsidP="00EA178E">
      <w:pPr>
        <w:numPr>
          <w:ilvl w:val="0"/>
          <w:numId w:val="6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Генетическим</w:t>
      </w:r>
    </w:p>
    <w:p w:rsidR="00EA178E" w:rsidRPr="00EA178E" w:rsidRDefault="00EA178E" w:rsidP="00EA178E">
      <w:pPr>
        <w:numPr>
          <w:ilvl w:val="0"/>
          <w:numId w:val="6"/>
        </w:numPr>
        <w:spacing w:after="160" w:line="254" w:lineRule="auto"/>
        <w:contextualSpacing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Биохимическим</w:t>
      </w:r>
    </w:p>
    <w:p w:rsidR="00EA178E" w:rsidRPr="00EA178E" w:rsidRDefault="00EA178E" w:rsidP="00EA178E">
      <w:pPr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 xml:space="preserve"> 6.</w:t>
      </w:r>
      <w:r w:rsidRPr="00EA178E">
        <w:rPr>
          <w:rFonts w:eastAsiaTheme="minorHAnsi"/>
          <w:lang w:eastAsia="en-US"/>
        </w:rPr>
        <w:t xml:space="preserve"> Отбор особей с уклоняющимися от средней величины признаками называют</w:t>
      </w:r>
    </w:p>
    <w:p w:rsidR="00EA178E" w:rsidRPr="00EA178E" w:rsidRDefault="00EA178E" w:rsidP="00EA178E">
      <w:pPr>
        <w:numPr>
          <w:ilvl w:val="0"/>
          <w:numId w:val="7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Движущим</w:t>
      </w:r>
    </w:p>
    <w:p w:rsidR="00EA178E" w:rsidRPr="00EA178E" w:rsidRDefault="00EA178E" w:rsidP="00EA178E">
      <w:pPr>
        <w:numPr>
          <w:ilvl w:val="0"/>
          <w:numId w:val="7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Методическим</w:t>
      </w:r>
    </w:p>
    <w:p w:rsidR="00EA178E" w:rsidRPr="00EA178E" w:rsidRDefault="00EA178E" w:rsidP="00EA178E">
      <w:pPr>
        <w:numPr>
          <w:ilvl w:val="0"/>
          <w:numId w:val="7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Стабилизирующим</w:t>
      </w:r>
    </w:p>
    <w:p w:rsidR="00EA178E" w:rsidRPr="00EA178E" w:rsidRDefault="00EA178E" w:rsidP="00EA178E">
      <w:pPr>
        <w:numPr>
          <w:ilvl w:val="0"/>
          <w:numId w:val="7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Массовым</w:t>
      </w:r>
    </w:p>
    <w:p w:rsidR="00EA178E" w:rsidRPr="00EA178E" w:rsidRDefault="00EA178E" w:rsidP="00EA178E">
      <w:pPr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7</w:t>
      </w:r>
      <w:r w:rsidRPr="00EA178E">
        <w:rPr>
          <w:rFonts w:eastAsiaTheme="minorHAnsi"/>
          <w:lang w:eastAsia="en-US"/>
        </w:rPr>
        <w:t>. Основу естественного отбора составляет</w:t>
      </w:r>
    </w:p>
    <w:p w:rsidR="00EA178E" w:rsidRPr="00EA178E" w:rsidRDefault="00EA178E" w:rsidP="00EA178E">
      <w:pPr>
        <w:numPr>
          <w:ilvl w:val="0"/>
          <w:numId w:val="8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Мутационный процесс</w:t>
      </w:r>
    </w:p>
    <w:p w:rsidR="00EA178E" w:rsidRPr="00EA178E" w:rsidRDefault="00EA178E" w:rsidP="00EA178E">
      <w:pPr>
        <w:numPr>
          <w:ilvl w:val="0"/>
          <w:numId w:val="8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Видообразование</w:t>
      </w:r>
    </w:p>
    <w:p w:rsidR="00EA178E" w:rsidRPr="00EA178E" w:rsidRDefault="00EA178E" w:rsidP="00EA178E">
      <w:pPr>
        <w:numPr>
          <w:ilvl w:val="0"/>
          <w:numId w:val="8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Биологический прогресс</w:t>
      </w:r>
    </w:p>
    <w:p w:rsidR="00EA178E" w:rsidRPr="00EA178E" w:rsidRDefault="00EA178E" w:rsidP="00EA178E">
      <w:pPr>
        <w:numPr>
          <w:ilvl w:val="0"/>
          <w:numId w:val="8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Относительная приспособленность</w:t>
      </w:r>
    </w:p>
    <w:p w:rsidR="00EA178E" w:rsidRPr="00EA178E" w:rsidRDefault="00EA178E" w:rsidP="00EA178E">
      <w:pPr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 xml:space="preserve"> 8</w:t>
      </w:r>
      <w:r w:rsidRPr="00EA178E">
        <w:rPr>
          <w:rFonts w:eastAsiaTheme="minorHAnsi"/>
          <w:lang w:eastAsia="en-US"/>
        </w:rPr>
        <w:t>. Видовая структура биогеоценоза леса характеризуется</w:t>
      </w:r>
    </w:p>
    <w:p w:rsidR="00EA178E" w:rsidRPr="00EA178E" w:rsidRDefault="00EA178E" w:rsidP="00EA178E">
      <w:pPr>
        <w:numPr>
          <w:ilvl w:val="0"/>
          <w:numId w:val="9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Ярусным расположением животных</w:t>
      </w:r>
    </w:p>
    <w:p w:rsidR="00EA178E" w:rsidRPr="00EA178E" w:rsidRDefault="00EA178E" w:rsidP="00EA178E">
      <w:pPr>
        <w:numPr>
          <w:ilvl w:val="0"/>
          <w:numId w:val="9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Числом экологических ниш</w:t>
      </w:r>
    </w:p>
    <w:p w:rsidR="00EA178E" w:rsidRPr="00EA178E" w:rsidRDefault="00EA178E" w:rsidP="00EA178E">
      <w:pPr>
        <w:numPr>
          <w:ilvl w:val="0"/>
          <w:numId w:val="9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Распределением организмов в горизонтах леса</w:t>
      </w:r>
    </w:p>
    <w:p w:rsidR="00EA178E" w:rsidRPr="00EA178E" w:rsidRDefault="00EA178E" w:rsidP="00EA178E">
      <w:pPr>
        <w:numPr>
          <w:ilvl w:val="0"/>
          <w:numId w:val="9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Многообразием обитающих в нем организмов</w:t>
      </w:r>
    </w:p>
    <w:p w:rsidR="00EA178E" w:rsidRPr="00EA178E" w:rsidRDefault="00EA178E" w:rsidP="00EA178E">
      <w:pPr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9</w:t>
      </w:r>
      <w:r w:rsidRPr="00EA178E">
        <w:rPr>
          <w:rFonts w:eastAsiaTheme="minorHAnsi"/>
          <w:lang w:eastAsia="en-US"/>
        </w:rPr>
        <w:t>. Биогеоценоз считают открытой системой, так как в нем постоянно происходит</w:t>
      </w:r>
    </w:p>
    <w:p w:rsidR="00EA178E" w:rsidRPr="00EA178E" w:rsidRDefault="00EA178E" w:rsidP="00EA178E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Приток энергии</w:t>
      </w:r>
    </w:p>
    <w:p w:rsidR="00EA178E" w:rsidRPr="00EA178E" w:rsidRDefault="00EA178E" w:rsidP="00EA178E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proofErr w:type="spellStart"/>
      <w:r w:rsidRPr="00EA178E">
        <w:rPr>
          <w:rFonts w:eastAsiaTheme="minorHAnsi"/>
          <w:lang w:eastAsia="en-US"/>
        </w:rPr>
        <w:t>Саморегуляция</w:t>
      </w:r>
      <w:proofErr w:type="spellEnd"/>
    </w:p>
    <w:p w:rsidR="00EA178E" w:rsidRPr="00EA178E" w:rsidRDefault="00EA178E" w:rsidP="00EA178E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Круговорот веществ</w:t>
      </w:r>
    </w:p>
    <w:p w:rsidR="00EA178E" w:rsidRPr="00EA178E" w:rsidRDefault="00EA178E" w:rsidP="00EA178E">
      <w:pPr>
        <w:numPr>
          <w:ilvl w:val="0"/>
          <w:numId w:val="10"/>
        </w:numPr>
        <w:spacing w:after="160" w:line="254" w:lineRule="auto"/>
        <w:contextualSpacing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lang w:eastAsia="en-US"/>
        </w:rPr>
        <w:t>Борьба за существование.</w:t>
      </w:r>
    </w:p>
    <w:p w:rsidR="00EA178E" w:rsidRPr="00EA178E" w:rsidRDefault="00EA178E" w:rsidP="00EA178E">
      <w:pPr>
        <w:spacing w:after="160" w:line="254" w:lineRule="auto"/>
        <w:rPr>
          <w:rFonts w:eastAsiaTheme="minorHAnsi"/>
          <w:shd w:val="clear" w:color="auto" w:fill="FFFFFF"/>
          <w:lang w:eastAsia="en-US"/>
        </w:rPr>
      </w:pPr>
      <w:r w:rsidRPr="00EA178E">
        <w:rPr>
          <w:rFonts w:eastAsiaTheme="minorHAnsi"/>
          <w:b/>
          <w:shd w:val="clear" w:color="auto" w:fill="FFFFFF"/>
          <w:lang w:eastAsia="en-US"/>
        </w:rPr>
        <w:lastRenderedPageBreak/>
        <w:t>10</w:t>
      </w:r>
      <w:r w:rsidRPr="00EA178E">
        <w:rPr>
          <w:rFonts w:eastAsiaTheme="minorHAnsi"/>
          <w:shd w:val="clear" w:color="auto" w:fill="FFFFFF"/>
          <w:lang w:eastAsia="en-US"/>
        </w:rPr>
        <w:t>. В ядрах кле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ток сли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зи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стой обо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лоч</w:t>
      </w:r>
      <w:r w:rsidRPr="00EA178E">
        <w:rPr>
          <w:rFonts w:eastAsiaTheme="minorHAnsi"/>
          <w:shd w:val="clear" w:color="auto" w:fill="FFFFFF"/>
          <w:lang w:eastAsia="en-US"/>
        </w:rPr>
        <w:softHyphen/>
        <w:t>ки ки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шеч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ка по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зво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ноч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 жи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вот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 20 хро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мо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сом. Какое число хро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мо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сом будет иметь ядро зи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ты этого жи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вот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го? В ответ за</w:t>
      </w:r>
      <w:r w:rsidRPr="00EA178E">
        <w:rPr>
          <w:rFonts w:eastAsiaTheme="minorHAnsi"/>
          <w:shd w:val="clear" w:color="auto" w:fill="FFFFFF"/>
          <w:lang w:eastAsia="en-US"/>
        </w:rPr>
        <w:softHyphen/>
        <w:t>пи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ши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те ТОЛЬ</w:t>
      </w:r>
      <w:r w:rsidRPr="00EA178E">
        <w:rPr>
          <w:rFonts w:eastAsiaTheme="minorHAnsi"/>
          <w:shd w:val="clear" w:color="auto" w:fill="FFFFFF"/>
          <w:lang w:eastAsia="en-US"/>
        </w:rPr>
        <w:softHyphen/>
        <w:t>КО со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от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вет</w:t>
      </w:r>
      <w:r w:rsidRPr="00EA178E">
        <w:rPr>
          <w:rFonts w:eastAsiaTheme="minorHAnsi"/>
          <w:shd w:val="clear" w:color="auto" w:fill="FFFFFF"/>
          <w:lang w:eastAsia="en-US"/>
        </w:rPr>
        <w:softHyphen/>
        <w:t>ству</w:t>
      </w:r>
      <w:r w:rsidRPr="00EA178E">
        <w:rPr>
          <w:rFonts w:eastAsiaTheme="minorHAnsi"/>
          <w:shd w:val="clear" w:color="auto" w:fill="FFFFFF"/>
          <w:lang w:eastAsia="en-US"/>
        </w:rPr>
        <w:softHyphen/>
        <w:t>ю</w:t>
      </w:r>
      <w:r w:rsidRPr="00EA178E">
        <w:rPr>
          <w:rFonts w:eastAsiaTheme="minorHAnsi"/>
          <w:shd w:val="clear" w:color="auto" w:fill="FFFFFF"/>
          <w:lang w:eastAsia="en-US"/>
        </w:rPr>
        <w:softHyphen/>
        <w:t>щее число.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rPr>
          <w:b/>
        </w:rPr>
        <w:t>11</w:t>
      </w:r>
      <w:r w:rsidRPr="00EA178E">
        <w:t>.Все при</w:t>
      </w:r>
      <w:r w:rsidRPr="00EA178E">
        <w:softHyphen/>
        <w:t>ведённые ниже при</w:t>
      </w:r>
      <w:r w:rsidRPr="00EA178E">
        <w:softHyphen/>
        <w:t>зна</w:t>
      </w:r>
      <w:r w:rsidRPr="00EA178E">
        <w:softHyphen/>
        <w:t>ки, кроме двух, можно ис</w:t>
      </w:r>
      <w:r w:rsidRPr="00EA178E">
        <w:softHyphen/>
        <w:t>поль</w:t>
      </w:r>
      <w:r w:rsidRPr="00EA178E">
        <w:softHyphen/>
        <w:t>зо</w:t>
      </w:r>
      <w:r w:rsidRPr="00EA178E">
        <w:softHyphen/>
        <w:t>вать для опи</w:t>
      </w:r>
      <w:r w:rsidRPr="00EA178E">
        <w:softHyphen/>
        <w:t>са</w:t>
      </w:r>
      <w:r w:rsidRPr="00EA178E">
        <w:softHyphen/>
        <w:t>ния зна</w:t>
      </w:r>
      <w:r w:rsidRPr="00EA178E">
        <w:softHyphen/>
        <w:t>че</w:t>
      </w:r>
      <w:r w:rsidRPr="00EA178E">
        <w:softHyphen/>
        <w:t>ния по</w:t>
      </w:r>
      <w:r w:rsidRPr="00EA178E">
        <w:softHyphen/>
        <w:t>ло</w:t>
      </w:r>
      <w:r w:rsidRPr="00EA178E">
        <w:softHyphen/>
        <w:t>во</w:t>
      </w:r>
      <w:r w:rsidRPr="00EA178E">
        <w:softHyphen/>
        <w:t>го раз</w:t>
      </w:r>
      <w:r w:rsidRPr="00EA178E">
        <w:softHyphen/>
        <w:t>мно</w:t>
      </w:r>
      <w:r w:rsidRPr="00EA178E">
        <w:softHyphen/>
        <w:t>же</w:t>
      </w:r>
      <w:r w:rsidRPr="00EA178E">
        <w:softHyphen/>
        <w:t>ния. Опре</w:t>
      </w:r>
      <w:r w:rsidRPr="00EA178E">
        <w:softHyphen/>
        <w:t>де</w:t>
      </w:r>
      <w:r w:rsidRPr="00EA178E">
        <w:softHyphen/>
        <w:t>ли</w:t>
      </w:r>
      <w:r w:rsidRPr="00EA178E">
        <w:softHyphen/>
        <w:t>те два при</w:t>
      </w:r>
      <w:r w:rsidRPr="00EA178E">
        <w:softHyphen/>
        <w:t>зна</w:t>
      </w:r>
      <w:r w:rsidRPr="00EA178E">
        <w:softHyphen/>
        <w:t>ка, «вы</w:t>
      </w:r>
      <w:r w:rsidRPr="00EA178E">
        <w:softHyphen/>
        <w:t>па</w:t>
      </w:r>
      <w:r w:rsidRPr="00EA178E">
        <w:softHyphen/>
        <w:t>да</w:t>
      </w:r>
      <w:r w:rsidRPr="00EA178E">
        <w:softHyphen/>
        <w:t>ю</w:t>
      </w:r>
      <w:r w:rsidRPr="00EA178E">
        <w:softHyphen/>
        <w:t>щих» из об</w:t>
      </w:r>
      <w:r w:rsidRPr="00EA178E">
        <w:softHyphen/>
        <w:t>ще</w:t>
      </w:r>
      <w:r w:rsidRPr="00EA178E">
        <w:softHyphen/>
        <w:t>го спис</w:t>
      </w:r>
      <w:r w:rsidRPr="00EA178E">
        <w:softHyphen/>
        <w:t>ка, и за</w:t>
      </w:r>
      <w:r w:rsidRPr="00EA178E">
        <w:softHyphen/>
        <w:t>пи</w:t>
      </w:r>
      <w:r w:rsidRPr="00EA178E">
        <w:softHyphen/>
        <w:t>ши</w:t>
      </w:r>
      <w:r w:rsidRPr="00EA178E">
        <w:softHyphen/>
        <w:t>те в ответ цифры, под ко</w:t>
      </w:r>
      <w:r w:rsidRPr="00EA178E">
        <w:softHyphen/>
        <w:t>то</w:t>
      </w:r>
      <w:r w:rsidRPr="00EA178E">
        <w:softHyphen/>
        <w:t>ры</w:t>
      </w:r>
      <w:r w:rsidRPr="00EA178E">
        <w:softHyphen/>
        <w:t>ми они ука</w:t>
      </w:r>
      <w:r w:rsidRPr="00EA178E">
        <w:softHyphen/>
        <w:t>за</w:t>
      </w:r>
      <w:r w:rsidRPr="00EA178E">
        <w:softHyphen/>
        <w:t>ны.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t>1) из</w:t>
      </w:r>
      <w:r w:rsidRPr="00EA178E">
        <w:softHyphen/>
        <w:t>ме</w:t>
      </w:r>
      <w:r w:rsidRPr="00EA178E">
        <w:softHyphen/>
        <w:t>не</w:t>
      </w:r>
      <w:r w:rsidRPr="00EA178E">
        <w:softHyphen/>
        <w:t>нию пло</w:t>
      </w:r>
      <w:r w:rsidRPr="00EA178E">
        <w:softHyphen/>
        <w:t>до</w:t>
      </w:r>
      <w:r w:rsidRPr="00EA178E">
        <w:softHyphen/>
        <w:t>ви</w:t>
      </w:r>
      <w:r w:rsidRPr="00EA178E">
        <w:softHyphen/>
        <w:t>то</w:t>
      </w:r>
      <w:r w:rsidRPr="00EA178E">
        <w:softHyphen/>
        <w:t>сти ор</w:t>
      </w:r>
      <w:r w:rsidRPr="00EA178E">
        <w:softHyphen/>
        <w:t>га</w:t>
      </w:r>
      <w:r w:rsidRPr="00EA178E">
        <w:softHyphen/>
        <w:t>низ</w:t>
      </w:r>
      <w:r w:rsidRPr="00EA178E">
        <w:softHyphen/>
        <w:t>мов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t>2) обостре</w:t>
      </w:r>
      <w:r w:rsidRPr="00EA178E">
        <w:softHyphen/>
        <w:t>нию меж</w:t>
      </w:r>
      <w:r w:rsidRPr="00EA178E">
        <w:softHyphen/>
        <w:t>ви</w:t>
      </w:r>
      <w:r w:rsidRPr="00EA178E">
        <w:softHyphen/>
        <w:t>до</w:t>
      </w:r>
      <w:r w:rsidRPr="00EA178E">
        <w:softHyphen/>
        <w:t>вой борь</w:t>
      </w:r>
      <w:r w:rsidRPr="00EA178E">
        <w:softHyphen/>
        <w:t>бы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t>3) ком</w:t>
      </w:r>
      <w:r w:rsidRPr="00EA178E">
        <w:softHyphen/>
        <w:t>би</w:t>
      </w:r>
      <w:r w:rsidRPr="00EA178E">
        <w:softHyphen/>
        <w:t>на</w:t>
      </w:r>
      <w:r w:rsidRPr="00EA178E">
        <w:softHyphen/>
        <w:t>ции ге</w:t>
      </w:r>
      <w:r w:rsidRPr="00EA178E">
        <w:softHyphen/>
        <w:t>не</w:t>
      </w:r>
      <w:r w:rsidRPr="00EA178E">
        <w:softHyphen/>
        <w:t>ти</w:t>
      </w:r>
      <w:r w:rsidRPr="00EA178E">
        <w:softHyphen/>
        <w:t>че</w:t>
      </w:r>
      <w:r w:rsidRPr="00EA178E">
        <w:softHyphen/>
        <w:t>ско</w:t>
      </w:r>
      <w:r w:rsidRPr="00EA178E">
        <w:softHyphen/>
        <w:t>го ма</w:t>
      </w:r>
      <w:r w:rsidRPr="00EA178E">
        <w:softHyphen/>
        <w:t>те</w:t>
      </w:r>
      <w:r w:rsidRPr="00EA178E">
        <w:softHyphen/>
        <w:t>ри</w:t>
      </w:r>
      <w:r w:rsidRPr="00EA178E">
        <w:softHyphen/>
        <w:t>а</w:t>
      </w:r>
      <w:r w:rsidRPr="00EA178E">
        <w:softHyphen/>
        <w:t>ла ро</w:t>
      </w:r>
      <w:r w:rsidRPr="00EA178E">
        <w:softHyphen/>
        <w:t>ди</w:t>
      </w:r>
      <w:r w:rsidRPr="00EA178E">
        <w:softHyphen/>
        <w:t>тель</w:t>
      </w:r>
      <w:r w:rsidRPr="00EA178E">
        <w:softHyphen/>
        <w:t>ских гамет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t>4) уве</w:t>
      </w:r>
      <w:r w:rsidRPr="00EA178E">
        <w:softHyphen/>
        <w:t>ли</w:t>
      </w:r>
      <w:r w:rsidRPr="00EA178E">
        <w:softHyphen/>
        <w:t>че</w:t>
      </w:r>
      <w:r w:rsidRPr="00EA178E">
        <w:softHyphen/>
        <w:t>нию раз</w:t>
      </w:r>
      <w:r w:rsidRPr="00EA178E">
        <w:softHyphen/>
        <w:t>но</w:t>
      </w:r>
      <w:r w:rsidRPr="00EA178E">
        <w:softHyphen/>
        <w:t>об</w:t>
      </w:r>
      <w:r w:rsidRPr="00EA178E">
        <w:softHyphen/>
        <w:t>ра</w:t>
      </w:r>
      <w:r w:rsidRPr="00EA178E">
        <w:softHyphen/>
        <w:t>зия фе</w:t>
      </w:r>
      <w:r w:rsidRPr="00EA178E">
        <w:softHyphen/>
        <w:t>но</w:t>
      </w:r>
      <w:r w:rsidRPr="00EA178E">
        <w:softHyphen/>
        <w:t>ти</w:t>
      </w:r>
      <w:r w:rsidRPr="00EA178E">
        <w:softHyphen/>
        <w:t>пов</w:t>
      </w:r>
    </w:p>
    <w:p w:rsidR="00EA178E" w:rsidRPr="00EA178E" w:rsidRDefault="00EA178E" w:rsidP="00EA178E">
      <w:pPr>
        <w:shd w:val="clear" w:color="auto" w:fill="FFFFFF"/>
        <w:jc w:val="both"/>
      </w:pPr>
      <w:r w:rsidRPr="00EA178E">
        <w:t>5) уве</w:t>
      </w:r>
      <w:r w:rsidRPr="00EA178E">
        <w:softHyphen/>
        <w:t>ли</w:t>
      </w:r>
      <w:r w:rsidRPr="00EA178E">
        <w:softHyphen/>
        <w:t>че</w:t>
      </w:r>
      <w:r w:rsidRPr="00EA178E">
        <w:softHyphen/>
        <w:t>нию ге</w:t>
      </w:r>
      <w:r w:rsidRPr="00EA178E">
        <w:softHyphen/>
        <w:t>не</w:t>
      </w:r>
      <w:r w:rsidRPr="00EA178E">
        <w:softHyphen/>
        <w:t>ти</w:t>
      </w:r>
      <w:r w:rsidRPr="00EA178E">
        <w:softHyphen/>
        <w:t>че</w:t>
      </w:r>
      <w:r w:rsidRPr="00EA178E">
        <w:softHyphen/>
        <w:t>ско</w:t>
      </w:r>
      <w:r w:rsidRPr="00EA178E">
        <w:softHyphen/>
        <w:t>го раз</w:t>
      </w:r>
      <w:r w:rsidRPr="00EA178E">
        <w:softHyphen/>
        <w:t>но</w:t>
      </w:r>
      <w:r w:rsidRPr="00EA178E">
        <w:softHyphen/>
        <w:t>об</w:t>
      </w:r>
      <w:r w:rsidRPr="00EA178E">
        <w:softHyphen/>
        <w:t>ра</w:t>
      </w:r>
      <w:r w:rsidRPr="00EA178E">
        <w:softHyphen/>
        <w:t>зия бла</w:t>
      </w:r>
      <w:r w:rsidRPr="00EA178E">
        <w:softHyphen/>
        <w:t>го</w:t>
      </w:r>
      <w:r w:rsidRPr="00EA178E">
        <w:softHyphen/>
        <w:t>да</w:t>
      </w:r>
      <w:r w:rsidRPr="00EA178E">
        <w:softHyphen/>
        <w:t>ря крос</w:t>
      </w:r>
      <w:r w:rsidRPr="00EA178E">
        <w:softHyphen/>
        <w:t>син</w:t>
      </w:r>
      <w:r w:rsidRPr="00EA178E">
        <w:softHyphen/>
        <w:t>го</w:t>
      </w:r>
      <w:r w:rsidRPr="00EA178E">
        <w:softHyphen/>
        <w:t>ве</w:t>
      </w:r>
      <w:r w:rsidRPr="00EA178E">
        <w:softHyphen/>
        <w:t>ру</w:t>
      </w:r>
    </w:p>
    <w:p w:rsidR="00EA178E" w:rsidRPr="00EA178E" w:rsidRDefault="00EA178E" w:rsidP="00EA178E">
      <w:pPr>
        <w:shd w:val="clear" w:color="auto" w:fill="FFFFFF"/>
        <w:jc w:val="both"/>
      </w:pPr>
    </w:p>
    <w:p w:rsidR="00EA178E" w:rsidRPr="00EA178E" w:rsidRDefault="00EA178E" w:rsidP="00EA178E">
      <w:pPr>
        <w:shd w:val="clear" w:color="auto" w:fill="FFFFFF"/>
        <w:jc w:val="both"/>
      </w:pPr>
      <w:r w:rsidRPr="00EA178E">
        <w:rPr>
          <w:b/>
        </w:rPr>
        <w:t>12</w:t>
      </w:r>
      <w:r w:rsidRPr="00EA178E">
        <w:t>. Уста</w:t>
      </w:r>
      <w:r w:rsidRPr="00EA178E">
        <w:softHyphen/>
        <w:t>но</w:t>
      </w:r>
      <w:r w:rsidRPr="00EA178E">
        <w:softHyphen/>
        <w:t>ви</w:t>
      </w:r>
      <w:r w:rsidRPr="00EA178E">
        <w:softHyphen/>
        <w:t>те со</w:t>
      </w:r>
      <w:r w:rsidRPr="00EA178E">
        <w:softHyphen/>
        <w:t>от</w:t>
      </w:r>
      <w:r w:rsidRPr="00EA178E">
        <w:softHyphen/>
        <w:t>вет</w:t>
      </w:r>
      <w:r w:rsidRPr="00EA178E">
        <w:softHyphen/>
        <w:t>ствие между ха</w:t>
      </w:r>
      <w:r w:rsidRPr="00EA178E">
        <w:softHyphen/>
        <w:t>рак</w:t>
      </w:r>
      <w:r w:rsidRPr="00EA178E">
        <w:softHyphen/>
        <w:t>те</w:t>
      </w:r>
      <w:r w:rsidRPr="00EA178E">
        <w:softHyphen/>
        <w:t>ри</w:t>
      </w:r>
      <w:r w:rsidRPr="00EA178E">
        <w:softHyphen/>
        <w:t>сти</w:t>
      </w:r>
      <w:r w:rsidRPr="00EA178E">
        <w:softHyphen/>
        <w:t>кой му</w:t>
      </w:r>
      <w:r w:rsidRPr="00EA178E">
        <w:softHyphen/>
        <w:t>та</w:t>
      </w:r>
      <w:r w:rsidRPr="00EA178E">
        <w:softHyphen/>
        <w:t>ции и ее типом 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EA178E" w:rsidRPr="00EA178E" w:rsidTr="00DD4BC0">
        <w:tc>
          <w:tcPr>
            <w:tcW w:w="4785" w:type="dxa"/>
          </w:tcPr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А) вклю</w:t>
            </w:r>
            <w:r w:rsidRPr="00EA178E">
              <w:softHyphen/>
              <w:t>че</w:t>
            </w:r>
            <w:r w:rsidRPr="00EA178E">
              <w:softHyphen/>
              <w:t>ние двух лиш</w:t>
            </w:r>
            <w:r w:rsidRPr="00EA178E">
              <w:softHyphen/>
              <w:t>них нук</w:t>
            </w:r>
            <w:r w:rsidRPr="00EA178E">
              <w:softHyphen/>
              <w:t>лео</w:t>
            </w:r>
            <w:r w:rsidRPr="00EA178E">
              <w:softHyphen/>
              <w:t>ти</w:t>
            </w:r>
            <w:r w:rsidRPr="00EA178E">
              <w:softHyphen/>
              <w:t>дов в мо</w:t>
            </w:r>
            <w:r w:rsidRPr="00EA178E">
              <w:softHyphen/>
              <w:t>ле</w:t>
            </w:r>
            <w:r w:rsidRPr="00EA178E">
              <w:softHyphen/>
              <w:t>ку</w:t>
            </w:r>
            <w:r w:rsidRPr="00EA178E">
              <w:softHyphen/>
              <w:t>лу ДНК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Б) крат</w:t>
            </w:r>
            <w:r w:rsidRPr="00EA178E">
              <w:softHyphen/>
              <w:t>ное уве</w:t>
            </w:r>
            <w:r w:rsidRPr="00EA178E">
              <w:softHyphen/>
              <w:t>ли</w:t>
            </w:r>
            <w:r w:rsidRPr="00EA178E">
              <w:softHyphen/>
              <w:t>че</w:t>
            </w:r>
            <w:r w:rsidRPr="00EA178E">
              <w:softHyphen/>
              <w:t>ние числа хро</w:t>
            </w:r>
            <w:r w:rsidRPr="00EA178E">
              <w:softHyphen/>
              <w:t>мо</w:t>
            </w:r>
            <w:r w:rsidRPr="00EA178E">
              <w:softHyphen/>
              <w:t>сом в га</w:t>
            </w:r>
            <w:r w:rsidRPr="00EA178E">
              <w:softHyphen/>
              <w:t>п</w:t>
            </w:r>
            <w:r w:rsidRPr="00EA178E">
              <w:softHyphen/>
              <w:t>ло</w:t>
            </w:r>
            <w:r w:rsidRPr="00EA178E">
              <w:softHyphen/>
              <w:t>ид</w:t>
            </w:r>
            <w:r w:rsidRPr="00EA178E">
              <w:softHyphen/>
              <w:t>ной клет</w:t>
            </w:r>
            <w:r w:rsidRPr="00EA178E">
              <w:softHyphen/>
              <w:t>ке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В) на</w:t>
            </w:r>
            <w:r w:rsidRPr="00EA178E">
              <w:softHyphen/>
              <w:t>ру</w:t>
            </w:r>
            <w:r w:rsidRPr="00EA178E">
              <w:softHyphen/>
              <w:t>ше</w:t>
            </w:r>
            <w:r w:rsidRPr="00EA178E">
              <w:softHyphen/>
              <w:t>ние по</w:t>
            </w:r>
            <w:r w:rsidRPr="00EA178E">
              <w:softHyphen/>
              <w:t>сле</w:t>
            </w:r>
            <w:r w:rsidRPr="00EA178E">
              <w:softHyphen/>
              <w:t>до</w:t>
            </w:r>
            <w:r w:rsidRPr="00EA178E">
              <w:softHyphen/>
              <w:t>ва</w:t>
            </w:r>
            <w:r w:rsidRPr="00EA178E">
              <w:softHyphen/>
              <w:t>тель</w:t>
            </w:r>
            <w:r w:rsidRPr="00EA178E">
              <w:softHyphen/>
              <w:t>но</w:t>
            </w:r>
            <w:r w:rsidRPr="00EA178E">
              <w:softHyphen/>
              <w:t>сти ами</w:t>
            </w:r>
            <w:r w:rsidRPr="00EA178E">
              <w:softHyphen/>
              <w:t>но</w:t>
            </w:r>
            <w:r w:rsidRPr="00EA178E">
              <w:softHyphen/>
              <w:t>кис</w:t>
            </w:r>
            <w:r w:rsidRPr="00EA178E">
              <w:softHyphen/>
              <w:t>лот в мо</w:t>
            </w:r>
            <w:r w:rsidRPr="00EA178E">
              <w:softHyphen/>
              <w:t>ле</w:t>
            </w:r>
            <w:r w:rsidRPr="00EA178E">
              <w:softHyphen/>
              <w:t>ку</w:t>
            </w:r>
            <w:r w:rsidRPr="00EA178E">
              <w:softHyphen/>
              <w:t>ле белка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Г) по</w:t>
            </w:r>
            <w:r w:rsidRPr="00EA178E">
              <w:softHyphen/>
              <w:t>во</w:t>
            </w:r>
            <w:r w:rsidRPr="00EA178E">
              <w:softHyphen/>
              <w:t>рот участ</w:t>
            </w:r>
            <w:r w:rsidRPr="00EA178E">
              <w:softHyphen/>
              <w:t>ка хро</w:t>
            </w:r>
            <w:r w:rsidRPr="00EA178E">
              <w:softHyphen/>
              <w:t>мо</w:t>
            </w:r>
            <w:r w:rsidRPr="00EA178E">
              <w:softHyphen/>
              <w:t>со</w:t>
            </w:r>
            <w:r w:rsidRPr="00EA178E">
              <w:softHyphen/>
              <w:t>мы на 180 гра</w:t>
            </w:r>
            <w:r w:rsidRPr="00EA178E">
              <w:softHyphen/>
              <w:t>ду</w:t>
            </w:r>
            <w:r w:rsidRPr="00EA178E">
              <w:softHyphen/>
              <w:t>сов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Д) умень</w:t>
            </w:r>
            <w:r w:rsidRPr="00EA178E">
              <w:softHyphen/>
              <w:t>ше</w:t>
            </w:r>
            <w:r w:rsidRPr="00EA178E">
              <w:softHyphen/>
              <w:t>ние числа хро</w:t>
            </w:r>
            <w:r w:rsidRPr="00EA178E">
              <w:softHyphen/>
              <w:t>мо</w:t>
            </w:r>
            <w:r w:rsidRPr="00EA178E">
              <w:softHyphen/>
              <w:t>сом в со</w:t>
            </w:r>
            <w:r w:rsidRPr="00EA178E">
              <w:softHyphen/>
              <w:t>ма</w:t>
            </w:r>
            <w:r w:rsidRPr="00EA178E">
              <w:softHyphen/>
              <w:t>ти</w:t>
            </w:r>
            <w:r w:rsidRPr="00EA178E">
              <w:softHyphen/>
              <w:t>че</w:t>
            </w:r>
            <w:r w:rsidRPr="00EA178E">
              <w:softHyphen/>
              <w:t>ской клет</w:t>
            </w:r>
            <w:r w:rsidRPr="00EA178E">
              <w:softHyphen/>
              <w:t>ке</w:t>
            </w:r>
          </w:p>
          <w:p w:rsidR="00EA178E" w:rsidRPr="00EA178E" w:rsidRDefault="00EA178E" w:rsidP="00EA178E">
            <w:pPr>
              <w:jc w:val="both"/>
            </w:pPr>
            <w:r w:rsidRPr="00EA178E">
              <w:t>Е) обмен участ</w:t>
            </w:r>
            <w:r w:rsidRPr="00EA178E">
              <w:softHyphen/>
              <w:t>ка</w:t>
            </w:r>
            <w:r w:rsidRPr="00EA178E">
              <w:softHyphen/>
              <w:t>ми не</w:t>
            </w:r>
            <w:r w:rsidRPr="00EA178E">
              <w:softHyphen/>
              <w:t>го</w:t>
            </w:r>
            <w:r w:rsidRPr="00EA178E">
              <w:softHyphen/>
              <w:t>мо</w:t>
            </w:r>
            <w:r w:rsidRPr="00EA178E">
              <w:softHyphen/>
              <w:t>ло</w:t>
            </w:r>
            <w:r w:rsidRPr="00EA178E">
              <w:softHyphen/>
              <w:t>гич</w:t>
            </w:r>
            <w:r w:rsidRPr="00EA178E">
              <w:softHyphen/>
              <w:t>ных хро</w:t>
            </w:r>
            <w:r w:rsidRPr="00EA178E">
              <w:softHyphen/>
              <w:t>мо</w:t>
            </w:r>
            <w:r w:rsidRPr="00EA178E">
              <w:softHyphen/>
              <w:t>сом</w:t>
            </w:r>
          </w:p>
        </w:tc>
        <w:tc>
          <w:tcPr>
            <w:tcW w:w="4786" w:type="dxa"/>
          </w:tcPr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1) хро</w:t>
            </w:r>
            <w:r w:rsidRPr="00EA178E">
              <w:softHyphen/>
              <w:t>мо</w:t>
            </w:r>
            <w:r w:rsidRPr="00EA178E">
              <w:softHyphen/>
              <w:t>сом</w:t>
            </w:r>
            <w:r w:rsidRPr="00EA178E">
              <w:softHyphen/>
              <w:t xml:space="preserve">ные, 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2) ген</w:t>
            </w:r>
            <w:r w:rsidRPr="00EA178E">
              <w:softHyphen/>
              <w:t xml:space="preserve">ные либо </w:t>
            </w:r>
          </w:p>
          <w:p w:rsidR="00EA178E" w:rsidRPr="00EA178E" w:rsidRDefault="00EA178E" w:rsidP="00EA178E">
            <w:pPr>
              <w:shd w:val="clear" w:color="auto" w:fill="FFFFFF"/>
              <w:jc w:val="both"/>
            </w:pPr>
            <w:r w:rsidRPr="00EA178E">
              <w:t>3) ге</w:t>
            </w:r>
            <w:r w:rsidRPr="00EA178E">
              <w:softHyphen/>
              <w:t>ном</w:t>
            </w:r>
            <w:r w:rsidRPr="00EA178E">
              <w:softHyphen/>
              <w:t>ные:</w:t>
            </w:r>
          </w:p>
          <w:p w:rsidR="00EA178E" w:rsidRPr="00EA178E" w:rsidRDefault="00EA178E" w:rsidP="00EA178E">
            <w:pPr>
              <w:jc w:val="both"/>
            </w:pPr>
          </w:p>
        </w:tc>
      </w:tr>
    </w:tbl>
    <w:p w:rsidR="00EA178E" w:rsidRPr="00EA178E" w:rsidRDefault="00EA178E" w:rsidP="00EA178E">
      <w:pPr>
        <w:shd w:val="clear" w:color="auto" w:fill="FFFFFF"/>
        <w:jc w:val="both"/>
      </w:pPr>
    </w:p>
    <w:p w:rsidR="00EA178E" w:rsidRPr="00EA178E" w:rsidRDefault="00EA178E" w:rsidP="00EA178E">
      <w:pPr>
        <w:shd w:val="clear" w:color="auto" w:fill="FFFFFF"/>
        <w:jc w:val="both"/>
      </w:pPr>
    </w:p>
    <w:p w:rsidR="00EA178E" w:rsidRPr="00EA178E" w:rsidRDefault="00EA178E" w:rsidP="00EA178E">
      <w:pPr>
        <w:shd w:val="clear" w:color="auto" w:fill="FFFFFF"/>
        <w:spacing w:after="160" w:line="254" w:lineRule="auto"/>
        <w:jc w:val="both"/>
        <w:rPr>
          <w:rFonts w:eastAsiaTheme="minorHAnsi"/>
          <w:lang w:eastAsia="en-US"/>
        </w:rPr>
      </w:pPr>
      <w:r w:rsidRPr="00EA178E">
        <w:rPr>
          <w:rFonts w:eastAsiaTheme="minorHAnsi"/>
          <w:b/>
          <w:lang w:eastAsia="en-US"/>
        </w:rPr>
        <w:t>13</w:t>
      </w:r>
      <w:r w:rsidRPr="00EA178E">
        <w:rPr>
          <w:rFonts w:eastAsiaTheme="minorHAnsi"/>
          <w:lang w:eastAsia="en-US"/>
        </w:rPr>
        <w:t>.Уста</w:t>
      </w:r>
      <w:r w:rsidRPr="00EA178E">
        <w:rPr>
          <w:rFonts w:eastAsiaTheme="minorHAnsi"/>
          <w:lang w:eastAsia="en-US"/>
        </w:rPr>
        <w:softHyphen/>
        <w:t>но</w:t>
      </w:r>
      <w:r w:rsidRPr="00EA178E">
        <w:rPr>
          <w:rFonts w:eastAsiaTheme="minorHAnsi"/>
          <w:lang w:eastAsia="en-US"/>
        </w:rPr>
        <w:softHyphen/>
        <w:t>ви</w:t>
      </w:r>
      <w:r w:rsidRPr="00EA178E">
        <w:rPr>
          <w:rFonts w:eastAsiaTheme="minorHAnsi"/>
          <w:lang w:eastAsia="en-US"/>
        </w:rPr>
        <w:softHyphen/>
        <w:t>те со</w:t>
      </w:r>
      <w:r w:rsidRPr="00EA178E">
        <w:rPr>
          <w:rFonts w:eastAsiaTheme="minorHAnsi"/>
          <w:lang w:eastAsia="en-US"/>
        </w:rPr>
        <w:softHyphen/>
        <w:t>от</w:t>
      </w:r>
      <w:r w:rsidRPr="00EA178E">
        <w:rPr>
          <w:rFonts w:eastAsiaTheme="minorHAnsi"/>
          <w:lang w:eastAsia="en-US"/>
        </w:rPr>
        <w:softHyphen/>
        <w:t>вет</w:t>
      </w:r>
      <w:r w:rsidRPr="00EA178E">
        <w:rPr>
          <w:rFonts w:eastAsiaTheme="minorHAnsi"/>
          <w:lang w:eastAsia="en-US"/>
        </w:rPr>
        <w:softHyphen/>
        <w:t>ствие между ор</w:t>
      </w:r>
      <w:r w:rsidRPr="00EA178E">
        <w:rPr>
          <w:rFonts w:eastAsiaTheme="minorHAnsi"/>
          <w:lang w:eastAsia="en-US"/>
        </w:rPr>
        <w:softHyphen/>
        <w:t>га</w:t>
      </w:r>
      <w:r w:rsidRPr="00EA178E">
        <w:rPr>
          <w:rFonts w:eastAsiaTheme="minorHAnsi"/>
          <w:lang w:eastAsia="en-US"/>
        </w:rPr>
        <w:softHyphen/>
        <w:t>на</w:t>
      </w:r>
      <w:r w:rsidRPr="00EA178E">
        <w:rPr>
          <w:rFonts w:eastAsiaTheme="minorHAnsi"/>
          <w:lang w:eastAsia="en-US"/>
        </w:rPr>
        <w:softHyphen/>
        <w:t>ми и за</w:t>
      </w:r>
      <w:r w:rsidRPr="00EA178E">
        <w:rPr>
          <w:rFonts w:eastAsiaTheme="minorHAnsi"/>
          <w:lang w:eastAsia="en-US"/>
        </w:rPr>
        <w:softHyphen/>
        <w:t>ро</w:t>
      </w:r>
      <w:r w:rsidRPr="00EA178E">
        <w:rPr>
          <w:rFonts w:eastAsiaTheme="minorHAnsi"/>
          <w:lang w:eastAsia="en-US"/>
        </w:rPr>
        <w:softHyphen/>
        <w:t>ды</w:t>
      </w:r>
      <w:r w:rsidRPr="00EA178E">
        <w:rPr>
          <w:rFonts w:eastAsiaTheme="minorHAnsi"/>
          <w:lang w:eastAsia="en-US"/>
        </w:rPr>
        <w:softHyphen/>
        <w:t>ше</w:t>
      </w:r>
      <w:r w:rsidRPr="00EA178E">
        <w:rPr>
          <w:rFonts w:eastAsiaTheme="minorHAnsi"/>
          <w:lang w:eastAsia="en-US"/>
        </w:rPr>
        <w:softHyphen/>
        <w:t>вы</w:t>
      </w:r>
      <w:r w:rsidRPr="00EA178E">
        <w:rPr>
          <w:rFonts w:eastAsiaTheme="minorHAnsi"/>
          <w:lang w:eastAsia="en-US"/>
        </w:rPr>
        <w:softHyphen/>
        <w:t>ми лист</w:t>
      </w:r>
      <w:r w:rsidRPr="00EA178E">
        <w:rPr>
          <w:rFonts w:eastAsiaTheme="minorHAnsi"/>
          <w:lang w:eastAsia="en-US"/>
        </w:rPr>
        <w:softHyphen/>
        <w:t>ка</w:t>
      </w:r>
      <w:r w:rsidRPr="00EA178E">
        <w:rPr>
          <w:rFonts w:eastAsiaTheme="minorHAnsi"/>
          <w:lang w:eastAsia="en-US"/>
        </w:rPr>
        <w:softHyphen/>
        <w:t>ми, из ко</w:t>
      </w:r>
      <w:r w:rsidRPr="00EA178E">
        <w:rPr>
          <w:rFonts w:eastAsiaTheme="minorHAnsi"/>
          <w:lang w:eastAsia="en-US"/>
        </w:rPr>
        <w:softHyphen/>
        <w:t>то</w:t>
      </w:r>
      <w:r w:rsidRPr="00EA178E">
        <w:rPr>
          <w:rFonts w:eastAsiaTheme="minorHAnsi"/>
          <w:lang w:eastAsia="en-US"/>
        </w:rPr>
        <w:softHyphen/>
        <w:t>рых они раз</w:t>
      </w:r>
      <w:r w:rsidRPr="00EA178E">
        <w:rPr>
          <w:rFonts w:eastAsiaTheme="minorHAnsi"/>
          <w:lang w:eastAsia="en-US"/>
        </w:rPr>
        <w:softHyphen/>
        <w:t>ви</w:t>
      </w:r>
      <w:r w:rsidRPr="00EA178E">
        <w:rPr>
          <w:rFonts w:eastAsiaTheme="minorHAnsi"/>
          <w:lang w:eastAsia="en-US"/>
        </w:rPr>
        <w:softHyphen/>
        <w:t>ва</w:t>
      </w:r>
      <w:r w:rsidRPr="00EA178E">
        <w:rPr>
          <w:rFonts w:eastAsiaTheme="minorHAnsi"/>
          <w:lang w:eastAsia="en-US"/>
        </w:rPr>
        <w:softHyphen/>
        <w:t>ют</w:t>
      </w:r>
      <w:r w:rsidRPr="00EA178E">
        <w:rPr>
          <w:rFonts w:eastAsiaTheme="minorHAnsi"/>
          <w:lang w:eastAsia="en-US"/>
        </w:rPr>
        <w:softHyphen/>
        <w:t>ся.</w:t>
      </w:r>
    </w:p>
    <w:tbl>
      <w:tblPr>
        <w:tblW w:w="9974" w:type="dxa"/>
        <w:shd w:val="clear" w:color="auto" w:fill="FFFFFF"/>
        <w:tblLook w:val="04A0" w:firstRow="1" w:lastRow="0" w:firstColumn="1" w:lastColumn="0" w:noHBand="0" w:noVBand="1"/>
      </w:tblPr>
      <w:tblGrid>
        <w:gridCol w:w="3592"/>
        <w:gridCol w:w="180"/>
        <w:gridCol w:w="6202"/>
      </w:tblGrid>
      <w:tr w:rsidR="00EA178E" w:rsidRPr="00EA178E" w:rsidTr="00DD4BC0">
        <w:trPr>
          <w:trHeight w:val="333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78E" w:rsidRPr="00EA178E" w:rsidRDefault="00EA178E" w:rsidP="00EA178E">
            <w:pPr>
              <w:ind w:firstLine="375"/>
              <w:contextualSpacing/>
              <w:jc w:val="center"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 ОР</w:t>
            </w:r>
            <w:r w:rsidRPr="00EA178E">
              <w:rPr>
                <w:rFonts w:eastAsiaTheme="minorHAnsi"/>
                <w:lang w:eastAsia="en-US"/>
              </w:rPr>
              <w:softHyphen/>
              <w:t>ГА</w:t>
            </w:r>
            <w:r w:rsidRPr="00EA178E">
              <w:rPr>
                <w:rFonts w:eastAsiaTheme="minorHAnsi"/>
                <w:lang w:eastAsia="en-US"/>
              </w:rPr>
              <w:softHyphen/>
              <w:t>НЫ</w:t>
            </w: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78E" w:rsidRPr="00EA178E" w:rsidRDefault="00EA178E" w:rsidP="00EA178E">
            <w:pPr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ЗА</w:t>
            </w:r>
            <w:r w:rsidRPr="00EA178E">
              <w:rPr>
                <w:rFonts w:eastAsiaTheme="minorHAnsi"/>
                <w:lang w:eastAsia="en-US"/>
              </w:rPr>
              <w:softHyphen/>
              <w:t>РО</w:t>
            </w:r>
            <w:r w:rsidRPr="00EA178E">
              <w:rPr>
                <w:rFonts w:eastAsiaTheme="minorHAnsi"/>
                <w:lang w:eastAsia="en-US"/>
              </w:rPr>
              <w:softHyphen/>
              <w:t>ДЫ</w:t>
            </w:r>
            <w:r w:rsidRPr="00EA178E">
              <w:rPr>
                <w:rFonts w:eastAsiaTheme="minorHAnsi"/>
                <w:lang w:eastAsia="en-US"/>
              </w:rPr>
              <w:softHyphen/>
              <w:t>ШЕ</w:t>
            </w:r>
            <w:r w:rsidRPr="00EA178E">
              <w:rPr>
                <w:rFonts w:eastAsiaTheme="minorHAnsi"/>
                <w:lang w:eastAsia="en-US"/>
              </w:rPr>
              <w:softHyphen/>
              <w:t>ВЫЕ ЛИСТ</w:t>
            </w:r>
            <w:r w:rsidRPr="00EA178E">
              <w:rPr>
                <w:rFonts w:eastAsiaTheme="minorHAnsi"/>
                <w:lang w:eastAsia="en-US"/>
              </w:rPr>
              <w:softHyphen/>
              <w:t>КИ</w:t>
            </w:r>
          </w:p>
        </w:tc>
      </w:tr>
      <w:tr w:rsidR="00EA178E" w:rsidRPr="00EA178E" w:rsidTr="00DD4BC0">
        <w:trPr>
          <w:trHeight w:val="1595"/>
        </w:trPr>
        <w:tc>
          <w:tcPr>
            <w:tcW w:w="3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А) го</w:t>
            </w:r>
            <w:r w:rsidRPr="00EA178E">
              <w:rPr>
                <w:rFonts w:eastAsiaTheme="minorHAnsi"/>
                <w:lang w:eastAsia="en-US"/>
              </w:rPr>
              <w:softHyphen/>
              <w:t>лов</w:t>
            </w:r>
            <w:r w:rsidRPr="00EA178E">
              <w:rPr>
                <w:rFonts w:eastAsiaTheme="minorHAnsi"/>
                <w:lang w:eastAsia="en-US"/>
              </w:rPr>
              <w:softHyphen/>
              <w:t>ной мозг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Б) пе</w:t>
            </w:r>
            <w:r w:rsidRPr="00EA178E">
              <w:rPr>
                <w:rFonts w:eastAsiaTheme="minorHAnsi"/>
                <w:lang w:eastAsia="en-US"/>
              </w:rPr>
              <w:softHyphen/>
              <w:t>чень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В) кровь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Г) кости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Д) под</w:t>
            </w:r>
            <w:r w:rsidRPr="00EA178E">
              <w:rPr>
                <w:rFonts w:eastAsiaTheme="minorHAnsi"/>
                <w:lang w:eastAsia="en-US"/>
              </w:rPr>
              <w:softHyphen/>
              <w:t>же</w:t>
            </w:r>
            <w:r w:rsidRPr="00EA178E">
              <w:rPr>
                <w:rFonts w:eastAsiaTheme="minorHAnsi"/>
                <w:lang w:eastAsia="en-US"/>
              </w:rPr>
              <w:softHyphen/>
              <w:t>лу</w:t>
            </w:r>
            <w:r w:rsidRPr="00EA178E">
              <w:rPr>
                <w:rFonts w:eastAsiaTheme="minorHAnsi"/>
                <w:lang w:eastAsia="en-US"/>
              </w:rPr>
              <w:softHyphen/>
              <w:t>доч</w:t>
            </w:r>
            <w:r w:rsidRPr="00EA178E">
              <w:rPr>
                <w:rFonts w:eastAsiaTheme="minorHAnsi"/>
                <w:lang w:eastAsia="en-US"/>
              </w:rPr>
              <w:softHyphen/>
              <w:t>ная же</w:t>
            </w:r>
            <w:r w:rsidRPr="00EA178E">
              <w:rPr>
                <w:rFonts w:eastAsiaTheme="minorHAnsi"/>
                <w:lang w:eastAsia="en-US"/>
              </w:rPr>
              <w:softHyphen/>
              <w:t>ле</w:t>
            </w:r>
            <w:r w:rsidRPr="00EA178E">
              <w:rPr>
                <w:rFonts w:eastAsiaTheme="minorHAnsi"/>
                <w:lang w:eastAsia="en-US"/>
              </w:rPr>
              <w:softHyphen/>
              <w:t>за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Е) кожа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78E" w:rsidRPr="00EA178E" w:rsidRDefault="00EA178E" w:rsidP="00EA178E">
            <w:pPr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1) эк</w:t>
            </w:r>
            <w:r w:rsidRPr="00EA178E">
              <w:rPr>
                <w:rFonts w:eastAsiaTheme="minorHAnsi"/>
                <w:lang w:eastAsia="en-US"/>
              </w:rPr>
              <w:softHyphen/>
              <w:t>то</w:t>
            </w:r>
            <w:r w:rsidRPr="00EA178E">
              <w:rPr>
                <w:rFonts w:eastAsiaTheme="minorHAnsi"/>
                <w:lang w:eastAsia="en-US"/>
              </w:rPr>
              <w:softHyphen/>
              <w:t>дер</w:t>
            </w:r>
            <w:r w:rsidRPr="00EA178E">
              <w:rPr>
                <w:rFonts w:eastAsiaTheme="minorHAnsi"/>
                <w:lang w:eastAsia="en-US"/>
              </w:rPr>
              <w:softHyphen/>
              <w:t>ма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2) эн</w:t>
            </w:r>
            <w:r w:rsidRPr="00EA178E">
              <w:rPr>
                <w:rFonts w:eastAsiaTheme="minorHAnsi"/>
                <w:lang w:eastAsia="en-US"/>
              </w:rPr>
              <w:softHyphen/>
              <w:t>то</w:t>
            </w:r>
            <w:r w:rsidRPr="00EA178E">
              <w:rPr>
                <w:rFonts w:eastAsiaTheme="minorHAnsi"/>
                <w:lang w:eastAsia="en-US"/>
              </w:rPr>
              <w:softHyphen/>
              <w:t>дер</w:t>
            </w:r>
            <w:r w:rsidRPr="00EA178E">
              <w:rPr>
                <w:rFonts w:eastAsiaTheme="minorHAnsi"/>
                <w:lang w:eastAsia="en-US"/>
              </w:rPr>
              <w:softHyphen/>
              <w:t>ма</w:t>
            </w:r>
          </w:p>
          <w:p w:rsidR="00EA178E" w:rsidRPr="00EA178E" w:rsidRDefault="00EA178E" w:rsidP="00EA178E">
            <w:pPr>
              <w:ind w:firstLine="375"/>
              <w:contextualSpacing/>
              <w:rPr>
                <w:rFonts w:eastAsiaTheme="minorHAnsi"/>
                <w:lang w:eastAsia="en-US"/>
              </w:rPr>
            </w:pPr>
            <w:r w:rsidRPr="00EA178E">
              <w:rPr>
                <w:rFonts w:eastAsiaTheme="minorHAnsi"/>
                <w:lang w:eastAsia="en-US"/>
              </w:rPr>
              <w:t>3) ме</w:t>
            </w:r>
            <w:r w:rsidRPr="00EA178E">
              <w:rPr>
                <w:rFonts w:eastAsiaTheme="minorHAnsi"/>
                <w:lang w:eastAsia="en-US"/>
              </w:rPr>
              <w:softHyphen/>
              <w:t>зо</w:t>
            </w:r>
            <w:r w:rsidRPr="00EA178E">
              <w:rPr>
                <w:rFonts w:eastAsiaTheme="minorHAnsi"/>
                <w:lang w:eastAsia="en-US"/>
              </w:rPr>
              <w:softHyphen/>
              <w:t>дер</w:t>
            </w:r>
            <w:r w:rsidRPr="00EA178E">
              <w:rPr>
                <w:rFonts w:eastAsiaTheme="minorHAnsi"/>
                <w:lang w:eastAsia="en-US"/>
              </w:rPr>
              <w:softHyphen/>
              <w:t>ма</w:t>
            </w:r>
          </w:p>
        </w:tc>
      </w:tr>
    </w:tbl>
    <w:p w:rsidR="00EA178E" w:rsidRPr="00EA178E" w:rsidRDefault="00EA178E" w:rsidP="00EA178E">
      <w:pPr>
        <w:shd w:val="clear" w:color="auto" w:fill="FFFFFF"/>
        <w:jc w:val="both"/>
        <w:rPr>
          <w:shd w:val="clear" w:color="auto" w:fill="FFFFFF"/>
        </w:rPr>
      </w:pPr>
      <w:r w:rsidRPr="00EA178E">
        <w:rPr>
          <w:b/>
          <w:shd w:val="clear" w:color="auto" w:fill="FFFFFF"/>
        </w:rPr>
        <w:t>14</w:t>
      </w:r>
      <w:r w:rsidRPr="00EA178E">
        <w:rPr>
          <w:shd w:val="clear" w:color="auto" w:fill="FFFFFF"/>
        </w:rPr>
        <w:t>.У собак чёрная шерсть (А) до</w:t>
      </w:r>
      <w:r w:rsidRPr="00EA178E">
        <w:rPr>
          <w:shd w:val="clear" w:color="auto" w:fill="FFFFFF"/>
        </w:rPr>
        <w:softHyphen/>
        <w:t>ми</w:t>
      </w:r>
      <w:r w:rsidRPr="00EA178E">
        <w:rPr>
          <w:shd w:val="clear" w:color="auto" w:fill="FFFFFF"/>
        </w:rPr>
        <w:softHyphen/>
        <w:t>ни</w:t>
      </w:r>
      <w:r w:rsidRPr="00EA178E">
        <w:rPr>
          <w:shd w:val="clear" w:color="auto" w:fill="FFFFFF"/>
        </w:rPr>
        <w:softHyphen/>
        <w:t>ру</w:t>
      </w:r>
      <w:r w:rsidRPr="00EA178E">
        <w:rPr>
          <w:shd w:val="clear" w:color="auto" w:fill="FFFFFF"/>
        </w:rPr>
        <w:softHyphen/>
        <w:t>ет над ко</w:t>
      </w:r>
      <w:r w:rsidRPr="00EA178E">
        <w:rPr>
          <w:shd w:val="clear" w:color="auto" w:fill="FFFFFF"/>
        </w:rPr>
        <w:softHyphen/>
        <w:t>рич</w:t>
      </w:r>
      <w:r w:rsidRPr="00EA178E">
        <w:rPr>
          <w:shd w:val="clear" w:color="auto" w:fill="FFFFFF"/>
        </w:rPr>
        <w:softHyphen/>
        <w:t>не</w:t>
      </w:r>
      <w:r w:rsidRPr="00EA178E">
        <w:rPr>
          <w:shd w:val="clear" w:color="auto" w:fill="FFFFFF"/>
        </w:rPr>
        <w:softHyphen/>
        <w:t xml:space="preserve">вой (а), а </w:t>
      </w:r>
      <w:proofErr w:type="spellStart"/>
      <w:r w:rsidRPr="00EA178E">
        <w:rPr>
          <w:shd w:val="clear" w:color="auto" w:fill="FFFFFF"/>
        </w:rPr>
        <w:t>ко</w:t>
      </w:r>
      <w:r w:rsidRPr="00EA178E">
        <w:rPr>
          <w:shd w:val="clear" w:color="auto" w:fill="FFFFFF"/>
        </w:rPr>
        <w:softHyphen/>
        <w:t>рот</w:t>
      </w:r>
      <w:r w:rsidRPr="00EA178E">
        <w:rPr>
          <w:shd w:val="clear" w:color="auto" w:fill="FFFFFF"/>
        </w:rPr>
        <w:softHyphen/>
        <w:t>ко</w:t>
      </w:r>
      <w:r w:rsidRPr="00EA178E">
        <w:rPr>
          <w:shd w:val="clear" w:color="auto" w:fill="FFFFFF"/>
        </w:rPr>
        <w:softHyphen/>
        <w:t>но</w:t>
      </w:r>
      <w:r w:rsidRPr="00EA178E">
        <w:rPr>
          <w:shd w:val="clear" w:color="auto" w:fill="FFFFFF"/>
        </w:rPr>
        <w:softHyphen/>
        <w:t>гость</w:t>
      </w:r>
      <w:proofErr w:type="spellEnd"/>
      <w:r w:rsidRPr="00EA178E">
        <w:rPr>
          <w:shd w:val="clear" w:color="auto" w:fill="FFFFFF"/>
        </w:rPr>
        <w:t xml:space="preserve"> (В) — над нор</w:t>
      </w:r>
      <w:r w:rsidRPr="00EA178E">
        <w:rPr>
          <w:shd w:val="clear" w:color="auto" w:fill="FFFFFF"/>
        </w:rPr>
        <w:softHyphen/>
        <w:t>маль</w:t>
      </w:r>
      <w:r w:rsidRPr="00EA178E">
        <w:rPr>
          <w:shd w:val="clear" w:color="auto" w:fill="FFFFFF"/>
        </w:rPr>
        <w:softHyphen/>
        <w:t>ной дли</w:t>
      </w:r>
      <w:r w:rsidRPr="00EA178E">
        <w:rPr>
          <w:shd w:val="clear" w:color="auto" w:fill="FFFFFF"/>
        </w:rPr>
        <w:softHyphen/>
        <w:t>ной ног (b). За</w:t>
      </w:r>
      <w:r w:rsidRPr="00EA178E">
        <w:rPr>
          <w:shd w:val="clear" w:color="auto" w:fill="FFFFFF"/>
        </w:rPr>
        <w:softHyphen/>
        <w:t>пи</w:t>
      </w:r>
      <w:r w:rsidRPr="00EA178E">
        <w:rPr>
          <w:shd w:val="clear" w:color="auto" w:fill="FFFFFF"/>
        </w:rPr>
        <w:softHyphen/>
        <w:t>ши</w:t>
      </w:r>
      <w:r w:rsidRPr="00EA178E">
        <w:rPr>
          <w:shd w:val="clear" w:color="auto" w:fill="FFFFFF"/>
        </w:rPr>
        <w:softHyphen/>
        <w:t>те ге</w:t>
      </w:r>
      <w:r w:rsidRPr="00EA178E">
        <w:rPr>
          <w:shd w:val="clear" w:color="auto" w:fill="FFFFFF"/>
        </w:rPr>
        <w:softHyphen/>
        <w:t>но</w:t>
      </w:r>
      <w:r w:rsidRPr="00EA178E">
        <w:rPr>
          <w:shd w:val="clear" w:color="auto" w:fill="FFFFFF"/>
        </w:rPr>
        <w:softHyphen/>
        <w:t>тип чёрной ко</w:t>
      </w:r>
      <w:r w:rsidRPr="00EA178E">
        <w:rPr>
          <w:shd w:val="clear" w:color="auto" w:fill="FFFFFF"/>
        </w:rPr>
        <w:softHyphen/>
        <w:t>рот</w:t>
      </w:r>
      <w:r w:rsidRPr="00EA178E">
        <w:rPr>
          <w:shd w:val="clear" w:color="auto" w:fill="FFFFFF"/>
        </w:rPr>
        <w:softHyphen/>
        <w:t>ко</w:t>
      </w:r>
      <w:r w:rsidRPr="00EA178E">
        <w:rPr>
          <w:shd w:val="clear" w:color="auto" w:fill="FFFFFF"/>
        </w:rPr>
        <w:softHyphen/>
        <w:t>но</w:t>
      </w:r>
      <w:r w:rsidRPr="00EA178E">
        <w:rPr>
          <w:shd w:val="clear" w:color="auto" w:fill="FFFFFF"/>
        </w:rPr>
        <w:softHyphen/>
        <w:t>гой со</w:t>
      </w:r>
      <w:r w:rsidRPr="00EA178E">
        <w:rPr>
          <w:shd w:val="clear" w:color="auto" w:fill="FFFFFF"/>
        </w:rPr>
        <w:softHyphen/>
        <w:t>ба</w:t>
      </w:r>
      <w:r w:rsidRPr="00EA178E">
        <w:rPr>
          <w:shd w:val="clear" w:color="auto" w:fill="FFFFFF"/>
        </w:rPr>
        <w:softHyphen/>
        <w:t>ки, ге</w:t>
      </w:r>
      <w:r w:rsidRPr="00EA178E">
        <w:rPr>
          <w:shd w:val="clear" w:color="auto" w:fill="FFFFFF"/>
        </w:rPr>
        <w:softHyphen/>
        <w:t>те</w:t>
      </w:r>
      <w:r w:rsidRPr="00EA178E">
        <w:rPr>
          <w:shd w:val="clear" w:color="auto" w:fill="FFFFFF"/>
        </w:rPr>
        <w:softHyphen/>
        <w:t>ро</w:t>
      </w:r>
      <w:r w:rsidRPr="00EA178E">
        <w:rPr>
          <w:shd w:val="clear" w:color="auto" w:fill="FFFFFF"/>
        </w:rPr>
        <w:softHyphen/>
        <w:t>зи</w:t>
      </w:r>
      <w:r w:rsidRPr="00EA178E">
        <w:rPr>
          <w:shd w:val="clear" w:color="auto" w:fill="FFFFFF"/>
        </w:rPr>
        <w:softHyphen/>
        <w:t>гот</w:t>
      </w:r>
      <w:r w:rsidRPr="00EA178E">
        <w:rPr>
          <w:shd w:val="clear" w:color="auto" w:fill="FFFFFF"/>
        </w:rPr>
        <w:softHyphen/>
        <w:t>ной толь</w:t>
      </w:r>
      <w:r w:rsidRPr="00EA178E">
        <w:rPr>
          <w:shd w:val="clear" w:color="auto" w:fill="FFFFFF"/>
        </w:rPr>
        <w:softHyphen/>
        <w:t>ко по при</w:t>
      </w:r>
      <w:r w:rsidRPr="00EA178E">
        <w:rPr>
          <w:shd w:val="clear" w:color="auto" w:fill="FFFFFF"/>
        </w:rPr>
        <w:softHyphen/>
        <w:t>зна</w:t>
      </w:r>
      <w:r w:rsidRPr="00EA178E">
        <w:rPr>
          <w:shd w:val="clear" w:color="auto" w:fill="FFFFFF"/>
        </w:rPr>
        <w:softHyphen/>
        <w:t>ку длины ног.</w:t>
      </w:r>
    </w:p>
    <w:p w:rsidR="00EA178E" w:rsidRPr="00EA178E" w:rsidRDefault="00EA178E" w:rsidP="00EA178E">
      <w:pPr>
        <w:shd w:val="clear" w:color="auto" w:fill="FFFFFF"/>
        <w:jc w:val="both"/>
        <w:rPr>
          <w:shd w:val="clear" w:color="auto" w:fill="FFFFFF"/>
        </w:rPr>
      </w:pPr>
    </w:p>
    <w:p w:rsidR="00EA178E" w:rsidRPr="00EA178E" w:rsidRDefault="00EA178E" w:rsidP="00EA178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178E">
        <w:rPr>
          <w:rFonts w:eastAsiaTheme="minorHAnsi"/>
          <w:b/>
          <w:shd w:val="clear" w:color="auto" w:fill="FFFFFF"/>
          <w:lang w:eastAsia="en-US"/>
        </w:rPr>
        <w:t>15</w:t>
      </w:r>
      <w:r w:rsidRPr="00EA178E">
        <w:rPr>
          <w:rFonts w:eastAsiaTheme="minorHAnsi"/>
          <w:shd w:val="clear" w:color="auto" w:fill="FFFFFF"/>
          <w:lang w:eastAsia="en-US"/>
        </w:rPr>
        <w:t>.У че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ка тем</w:t>
      </w:r>
      <w:r w:rsidRPr="00EA178E">
        <w:rPr>
          <w:rFonts w:eastAsiaTheme="minorHAnsi"/>
          <w:shd w:val="clear" w:color="auto" w:fill="FFFFFF"/>
          <w:lang w:eastAsia="en-US"/>
        </w:rPr>
        <w:softHyphen/>
        <w:t>ный цвет волос (А) до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ми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ру</w:t>
      </w:r>
      <w:r w:rsidRPr="00EA178E">
        <w:rPr>
          <w:rFonts w:eastAsiaTheme="minorHAnsi"/>
          <w:shd w:val="clear" w:color="auto" w:fill="FFFFFF"/>
          <w:lang w:eastAsia="en-US"/>
        </w:rPr>
        <w:softHyphen/>
        <w:t>ет над свет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лым цве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том (а), карий цвет глаз (В) — над го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лу</w:t>
      </w:r>
      <w:r w:rsidRPr="00EA178E">
        <w:rPr>
          <w:rFonts w:eastAsiaTheme="minorHAnsi"/>
          <w:shd w:val="clear" w:color="auto" w:fill="FFFFFF"/>
          <w:lang w:eastAsia="en-US"/>
        </w:rPr>
        <w:softHyphen/>
        <w:t>бым (b). За</w:t>
      </w:r>
      <w:r w:rsidRPr="00EA178E">
        <w:rPr>
          <w:rFonts w:eastAsiaTheme="minorHAnsi"/>
          <w:shd w:val="clear" w:color="auto" w:fill="FFFFFF"/>
          <w:lang w:eastAsia="en-US"/>
        </w:rPr>
        <w:softHyphen/>
        <w:t>пи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ши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те ге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пы ро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ди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лей, воз</w:t>
      </w:r>
      <w:r w:rsidRPr="00EA178E">
        <w:rPr>
          <w:rFonts w:eastAsiaTheme="minorHAnsi"/>
          <w:shd w:val="clear" w:color="auto" w:fill="FFFFFF"/>
          <w:lang w:eastAsia="en-US"/>
        </w:rPr>
        <w:softHyphen/>
        <w:t>мож</w:t>
      </w:r>
      <w:r w:rsidRPr="00EA178E">
        <w:rPr>
          <w:rFonts w:eastAsiaTheme="minorHAnsi"/>
          <w:shd w:val="clear" w:color="auto" w:fill="FFFFFF"/>
          <w:lang w:eastAsia="en-US"/>
        </w:rPr>
        <w:softHyphen/>
        <w:t>ные фе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пы и ге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пы детей, ро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див</w:t>
      </w:r>
      <w:r w:rsidRPr="00EA178E">
        <w:rPr>
          <w:rFonts w:eastAsiaTheme="minorHAnsi"/>
          <w:shd w:val="clear" w:color="auto" w:fill="FFFFFF"/>
          <w:lang w:eastAsia="en-US"/>
        </w:rPr>
        <w:softHyphen/>
        <w:t>ших</w:t>
      </w:r>
      <w:r w:rsidRPr="00EA178E">
        <w:rPr>
          <w:rFonts w:eastAsiaTheme="minorHAnsi"/>
          <w:shd w:val="clear" w:color="auto" w:fill="FFFFFF"/>
          <w:lang w:eastAsia="en-US"/>
        </w:rPr>
        <w:softHyphen/>
        <w:t>ся от брака свет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со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 го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лу</w:t>
      </w:r>
      <w:r w:rsidRPr="00EA178E">
        <w:rPr>
          <w:rFonts w:eastAsiaTheme="minorHAnsi"/>
          <w:shd w:val="clear" w:color="auto" w:fill="FFFFFF"/>
          <w:lang w:eastAsia="en-US"/>
        </w:rPr>
        <w:softHyphen/>
        <w:t>бо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гла</w:t>
      </w:r>
      <w:r w:rsidRPr="00EA178E">
        <w:rPr>
          <w:rFonts w:eastAsiaTheme="minorHAnsi"/>
          <w:shd w:val="clear" w:color="auto" w:fill="FFFFFF"/>
          <w:lang w:eastAsia="en-US"/>
        </w:rPr>
        <w:softHyphen/>
        <w:t>зо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 муж</w:t>
      </w:r>
      <w:r w:rsidRPr="00EA178E">
        <w:rPr>
          <w:rFonts w:eastAsiaTheme="minorHAnsi"/>
          <w:shd w:val="clear" w:color="auto" w:fill="FFFFFF"/>
          <w:lang w:eastAsia="en-US"/>
        </w:rPr>
        <w:softHyphen/>
        <w:t>чи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ны и ге</w:t>
      </w:r>
      <w:r w:rsidRPr="00EA178E">
        <w:rPr>
          <w:rFonts w:eastAsiaTheme="minorHAnsi"/>
          <w:shd w:val="clear" w:color="auto" w:fill="FFFFFF"/>
          <w:lang w:eastAsia="en-US"/>
        </w:rPr>
        <w:softHyphen/>
        <w:t>те</w:t>
      </w:r>
      <w:r w:rsidRPr="00EA178E">
        <w:rPr>
          <w:rFonts w:eastAsiaTheme="minorHAnsi"/>
          <w:shd w:val="clear" w:color="auto" w:fill="FFFFFF"/>
          <w:lang w:eastAsia="en-US"/>
        </w:rPr>
        <w:softHyphen/>
        <w:t>ро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зи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гот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ной ка</w:t>
      </w:r>
      <w:r w:rsidRPr="00EA178E">
        <w:rPr>
          <w:rFonts w:eastAsiaTheme="minorHAnsi"/>
          <w:shd w:val="clear" w:color="auto" w:fill="FFFFFF"/>
          <w:lang w:eastAsia="en-US"/>
        </w:rPr>
        <w:softHyphen/>
        <w:t>ре</w:t>
      </w:r>
      <w:r w:rsidRPr="00EA178E">
        <w:rPr>
          <w:rFonts w:eastAsiaTheme="minorHAnsi"/>
          <w:shd w:val="clear" w:color="auto" w:fill="FFFFFF"/>
          <w:lang w:eastAsia="en-US"/>
        </w:rPr>
        <w:softHyphen/>
        <w:t>гла</w:t>
      </w:r>
      <w:r w:rsidRPr="00EA178E">
        <w:rPr>
          <w:rFonts w:eastAsiaTheme="minorHAnsi"/>
          <w:shd w:val="clear" w:color="auto" w:fill="FFFFFF"/>
          <w:lang w:eastAsia="en-US"/>
        </w:rPr>
        <w:softHyphen/>
        <w:t>зой свет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во</w:t>
      </w:r>
      <w:r w:rsidRPr="00EA178E">
        <w:rPr>
          <w:rFonts w:eastAsiaTheme="minorHAnsi"/>
          <w:shd w:val="clear" w:color="auto" w:fill="FFFFFF"/>
          <w:lang w:eastAsia="en-US"/>
        </w:rPr>
        <w:softHyphen/>
        <w:t>ло</w:t>
      </w:r>
      <w:r w:rsidRPr="00EA178E">
        <w:rPr>
          <w:rFonts w:eastAsiaTheme="minorHAnsi"/>
          <w:shd w:val="clear" w:color="auto" w:fill="FFFFFF"/>
          <w:lang w:eastAsia="en-US"/>
        </w:rPr>
        <w:softHyphen/>
        <w:t>сой жен</w:t>
      </w:r>
      <w:r w:rsidRPr="00EA178E">
        <w:rPr>
          <w:rFonts w:eastAsiaTheme="minorHAnsi"/>
          <w:shd w:val="clear" w:color="auto" w:fill="FFFFFF"/>
          <w:lang w:eastAsia="en-US"/>
        </w:rPr>
        <w:softHyphen/>
        <w:t>щи</w:t>
      </w:r>
      <w:r w:rsidRPr="00EA178E">
        <w:rPr>
          <w:rFonts w:eastAsiaTheme="minorHAnsi"/>
          <w:shd w:val="clear" w:color="auto" w:fill="FFFFFF"/>
          <w:lang w:eastAsia="en-US"/>
        </w:rPr>
        <w:softHyphen/>
        <w:t>ны.</w:t>
      </w:r>
    </w:p>
    <w:p w:rsidR="007A2075" w:rsidRDefault="009F1BC3"/>
    <w:p w:rsidR="00EA178E" w:rsidRDefault="00EA178E"/>
    <w:p w:rsidR="00EA178E" w:rsidRDefault="00EA178E"/>
    <w:p w:rsidR="00EA178E" w:rsidRDefault="00EA178E" w:rsidP="00FD1133">
      <w:pPr>
        <w:shd w:val="clear" w:color="auto" w:fill="FFFFFF"/>
        <w:contextualSpacing/>
        <w:jc w:val="both"/>
      </w:pPr>
    </w:p>
    <w:sectPr w:rsidR="00EA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C6"/>
    <w:multiLevelType w:val="hybridMultilevel"/>
    <w:tmpl w:val="403A71A8"/>
    <w:lvl w:ilvl="0" w:tplc="A1C6C7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C64"/>
    <w:multiLevelType w:val="hybridMultilevel"/>
    <w:tmpl w:val="6D7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A70"/>
    <w:multiLevelType w:val="hybridMultilevel"/>
    <w:tmpl w:val="B65C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150"/>
    <w:multiLevelType w:val="hybridMultilevel"/>
    <w:tmpl w:val="0D72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3CBC"/>
    <w:multiLevelType w:val="hybridMultilevel"/>
    <w:tmpl w:val="93D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4408D"/>
    <w:multiLevelType w:val="hybridMultilevel"/>
    <w:tmpl w:val="90D0257A"/>
    <w:lvl w:ilvl="0" w:tplc="35543E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926FE"/>
    <w:multiLevelType w:val="hybridMultilevel"/>
    <w:tmpl w:val="11D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0480"/>
    <w:multiLevelType w:val="hybridMultilevel"/>
    <w:tmpl w:val="940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70B6"/>
    <w:multiLevelType w:val="hybridMultilevel"/>
    <w:tmpl w:val="710C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0CA6"/>
    <w:multiLevelType w:val="hybridMultilevel"/>
    <w:tmpl w:val="D11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E5CC5"/>
    <w:multiLevelType w:val="hybridMultilevel"/>
    <w:tmpl w:val="6716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060"/>
    <w:multiLevelType w:val="hybridMultilevel"/>
    <w:tmpl w:val="1A3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41A8E"/>
    <w:multiLevelType w:val="hybridMultilevel"/>
    <w:tmpl w:val="BB7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0CA7"/>
    <w:multiLevelType w:val="hybridMultilevel"/>
    <w:tmpl w:val="037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17B6"/>
    <w:multiLevelType w:val="hybridMultilevel"/>
    <w:tmpl w:val="A64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41A"/>
    <w:multiLevelType w:val="hybridMultilevel"/>
    <w:tmpl w:val="10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26C9"/>
    <w:multiLevelType w:val="hybridMultilevel"/>
    <w:tmpl w:val="493C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748DE"/>
    <w:multiLevelType w:val="hybridMultilevel"/>
    <w:tmpl w:val="41C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35D14"/>
    <w:multiLevelType w:val="hybridMultilevel"/>
    <w:tmpl w:val="0D5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8E"/>
    <w:rsid w:val="00481B8E"/>
    <w:rsid w:val="009F1BC3"/>
    <w:rsid w:val="00B26F58"/>
    <w:rsid w:val="00EA178E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D716"/>
  <w15:chartTrackingRefBased/>
  <w15:docId w15:val="{8B1E14ED-C1F2-4E89-AD58-5A272C8D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7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A17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E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2023-03-12T14:09:00Z</dcterms:created>
  <dcterms:modified xsi:type="dcterms:W3CDTF">2023-03-12T14:09:00Z</dcterms:modified>
</cp:coreProperties>
</file>