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63" w:rsidRPr="00AC0F0D" w:rsidRDefault="00155A63" w:rsidP="00155A63">
      <w:pPr>
        <w:jc w:val="center"/>
        <w:rPr>
          <w:u w:val="single"/>
        </w:rPr>
      </w:pPr>
      <w:r>
        <w:rPr>
          <w:b/>
          <w:bCs/>
          <w:color w:val="000000"/>
          <w:sz w:val="32"/>
          <w:szCs w:val="32"/>
        </w:rPr>
        <w:t>Пояснительная записка</w:t>
      </w:r>
    </w:p>
    <w:p w:rsidR="00155A63" w:rsidRDefault="00155A63" w:rsidP="00155A63">
      <w:pPr>
        <w:shd w:val="clear" w:color="auto" w:fill="FFFFFF"/>
        <w:ind w:firstLine="709"/>
        <w:jc w:val="center"/>
        <w:rPr>
          <w:b/>
          <w:bCs/>
          <w:color w:val="000000"/>
          <w:sz w:val="32"/>
          <w:szCs w:val="32"/>
        </w:rPr>
      </w:pPr>
      <w:r>
        <w:rPr>
          <w:b/>
          <w:bCs/>
          <w:color w:val="000000"/>
          <w:sz w:val="32"/>
          <w:szCs w:val="32"/>
        </w:rPr>
        <w:t>к рабочей программе по истории (6 класс)</w:t>
      </w:r>
    </w:p>
    <w:p w:rsidR="00155A63" w:rsidRPr="00D873CB" w:rsidRDefault="00155A63" w:rsidP="00B55EF3">
      <w:pPr>
        <w:shd w:val="clear" w:color="auto" w:fill="FFFFFF"/>
        <w:ind w:firstLine="709"/>
        <w:jc w:val="both"/>
      </w:pPr>
    </w:p>
    <w:p w:rsidR="005C0451" w:rsidRDefault="005C0451" w:rsidP="005C0451">
      <w:pPr>
        <w:jc w:val="both"/>
      </w:pPr>
      <w:r>
        <w:t xml:space="preserve">Рабочая программа по истории   в 6 классах составлена на основе документов, содержащих требования к уровню подготовки учащихся и минимума содержания образования: </w:t>
      </w:r>
    </w:p>
    <w:p w:rsidR="005C0451" w:rsidRDefault="005C0451" w:rsidP="005C0451">
      <w:pPr>
        <w:numPr>
          <w:ilvl w:val="0"/>
          <w:numId w:val="15"/>
        </w:numPr>
        <w:jc w:val="both"/>
      </w:pPr>
      <w:r>
        <w:t xml:space="preserve">Федерального Закона № 273 от 29.12.2012г. «Об образовании в Российской Федерации»; </w:t>
      </w:r>
    </w:p>
    <w:p w:rsidR="005C0451" w:rsidRDefault="005C0451" w:rsidP="005C0451">
      <w:pPr>
        <w:numPr>
          <w:ilvl w:val="0"/>
          <w:numId w:val="15"/>
        </w:numPr>
        <w:jc w:val="both"/>
      </w:pPr>
      <w:r>
        <w:t xml:space="preserve">Приказа Министерства образования Минобразования России от 5 марта </w:t>
      </w:r>
      <w:smartTag w:uri="urn:schemas-microsoft-com:office:smarttags" w:element="metricconverter">
        <w:smartTagPr>
          <w:attr w:name="ProductID" w:val="2004 г"/>
        </w:smartTagPr>
        <w:r>
          <w:t>2004 г</w:t>
        </w:r>
      </w:smartTag>
      <w:r>
        <w:t>.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5C0451" w:rsidRPr="00040733" w:rsidRDefault="005C0451" w:rsidP="005C0451">
      <w:pPr>
        <w:numPr>
          <w:ilvl w:val="0"/>
          <w:numId w:val="15"/>
        </w:numPr>
        <w:suppressAutoHyphens/>
        <w:jc w:val="both"/>
      </w:pPr>
      <w:r w:rsidRPr="00040733">
        <w:t>Приказа Минобрнауки РФ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C0451" w:rsidRDefault="005C0451" w:rsidP="005C0451">
      <w:pPr>
        <w:numPr>
          <w:ilvl w:val="0"/>
          <w:numId w:val="15"/>
        </w:numPr>
        <w:suppressAutoHyphens/>
        <w:jc w:val="both"/>
      </w:pPr>
      <w:r>
        <w:t>Регионального учебного плана для общеобразовательных учреждений Иркутской области, реализующих программы начального общего, основного общего и среднего (полного) образования, на 2011-2012, 2012-2013 учебный годы, утверждённого распоряжением министерства образования Иркутской области №920 от 12.08.2011г. «О региональном плане общеобразовательных учреждений Иркутской области»;</w:t>
      </w:r>
    </w:p>
    <w:p w:rsidR="005C0451" w:rsidRDefault="005C0451" w:rsidP="005C0451">
      <w:pPr>
        <w:numPr>
          <w:ilvl w:val="0"/>
          <w:numId w:val="15"/>
        </w:numPr>
        <w:suppressAutoHyphens/>
        <w:jc w:val="both"/>
      </w:pPr>
      <w:r>
        <w:t>Письма  министерства образования Иркутской области № 55-37-6194/15  от 02.07.2015г. «О формировании учебного плана, плана внеурочной деятельности образовательными организациями Иркутской об</w:t>
      </w:r>
      <w:r w:rsidR="005166DA">
        <w:t>ласти на 2015-2016 учебный год»</w:t>
      </w:r>
      <w:r>
        <w:t xml:space="preserve">; </w:t>
      </w:r>
    </w:p>
    <w:p w:rsidR="005C0451" w:rsidRDefault="005C0451" w:rsidP="005C0451">
      <w:pPr>
        <w:numPr>
          <w:ilvl w:val="0"/>
          <w:numId w:val="15"/>
        </w:numPr>
        <w:suppressAutoHyphens/>
        <w:jc w:val="both"/>
      </w:pPr>
      <w:r>
        <w:t xml:space="preserve">Учебного плана МКОУ «Вихоревская СОШ №2», утвержденного приказом МКОУ «Вихоревская СОШ №2» </w:t>
      </w:r>
      <w:r w:rsidRPr="003C379C">
        <w:t>№ 77 от 31.08.2015 года;</w:t>
      </w:r>
    </w:p>
    <w:p w:rsidR="005C0451" w:rsidRPr="0017654B" w:rsidRDefault="005C0451" w:rsidP="00BC352E">
      <w:pPr>
        <w:numPr>
          <w:ilvl w:val="0"/>
          <w:numId w:val="15"/>
        </w:numPr>
        <w:suppressAutoHyphens/>
        <w:jc w:val="both"/>
      </w:pPr>
      <w:r>
        <w:t xml:space="preserve">Основной образовательной программы МКОУ «Вихоревская СОШ №2» ООО, утверждённой  приказом МКОУ «Вихоревская СОШ №2» №57от 30.08.2013; </w:t>
      </w:r>
      <w:r w:rsidRPr="0017654B">
        <w:t xml:space="preserve"> </w:t>
      </w:r>
      <w:r>
        <w:t xml:space="preserve"> </w:t>
      </w:r>
    </w:p>
    <w:p w:rsidR="00D26ABD" w:rsidRPr="00D873CB" w:rsidRDefault="005C0451" w:rsidP="00BC352E">
      <w:pPr>
        <w:pStyle w:val="a3"/>
        <w:numPr>
          <w:ilvl w:val="0"/>
          <w:numId w:val="18"/>
        </w:numPr>
        <w:suppressAutoHyphens/>
        <w:jc w:val="both"/>
      </w:pPr>
      <w:r>
        <w:t>П</w:t>
      </w:r>
      <w:r w:rsidRPr="00106A72">
        <w:t>римерн</w:t>
      </w:r>
      <w:r>
        <w:t>ой</w:t>
      </w:r>
      <w:r w:rsidRPr="00106A72">
        <w:t xml:space="preserve"> программ</w:t>
      </w:r>
      <w:r>
        <w:t>ы</w:t>
      </w:r>
      <w:r w:rsidRPr="00106A72">
        <w:t xml:space="preserve"> </w:t>
      </w:r>
      <w:r>
        <w:t>основного</w:t>
      </w:r>
      <w:r w:rsidRPr="00106A72">
        <w:t xml:space="preserve"> общего образования </w:t>
      </w:r>
      <w:r w:rsidRPr="00155A63">
        <w:t xml:space="preserve">по истории 5-9 класс для </w:t>
      </w:r>
      <w:r>
        <w:t xml:space="preserve">          </w:t>
      </w:r>
      <w:r w:rsidRPr="00155A63">
        <w:t>образовательных учреждений</w:t>
      </w:r>
      <w:r>
        <w:t xml:space="preserve">, </w:t>
      </w:r>
      <w:r w:rsidRPr="00BC352E">
        <w:rPr>
          <w:rStyle w:val="FontStyle28"/>
          <w:rFonts w:ascii="Times New Roman" w:hAnsi="Times New Roman" w:cs="Times New Roman"/>
          <w:sz w:val="24"/>
          <w:szCs w:val="24"/>
        </w:rPr>
        <w:t>авторски</w:t>
      </w:r>
      <w:r w:rsidR="00BC352E">
        <w:rPr>
          <w:rStyle w:val="FontStyle28"/>
          <w:rFonts w:ascii="Times New Roman" w:hAnsi="Times New Roman" w:cs="Times New Roman"/>
          <w:sz w:val="24"/>
          <w:szCs w:val="24"/>
        </w:rPr>
        <w:t>х</w:t>
      </w:r>
      <w:r w:rsidRPr="00BC352E">
        <w:rPr>
          <w:rStyle w:val="FontStyle28"/>
          <w:rFonts w:ascii="Times New Roman" w:hAnsi="Times New Roman" w:cs="Times New Roman"/>
          <w:sz w:val="24"/>
          <w:szCs w:val="24"/>
        </w:rPr>
        <w:t xml:space="preserve"> программ:  А.А. Данилов «История России 6-9 классы»,   </w:t>
      </w:r>
      <w:proofErr w:type="spellStart"/>
      <w:r w:rsidRPr="00BC352E">
        <w:rPr>
          <w:rStyle w:val="FontStyle28"/>
          <w:rFonts w:ascii="Times New Roman" w:hAnsi="Times New Roman" w:cs="Times New Roman"/>
          <w:sz w:val="24"/>
          <w:szCs w:val="24"/>
        </w:rPr>
        <w:t>Ведюшкин</w:t>
      </w:r>
      <w:proofErr w:type="spellEnd"/>
      <w:r w:rsidRPr="00BC352E">
        <w:rPr>
          <w:rStyle w:val="FontStyle28"/>
          <w:rFonts w:ascii="Times New Roman" w:hAnsi="Times New Roman" w:cs="Times New Roman"/>
          <w:sz w:val="24"/>
          <w:szCs w:val="24"/>
        </w:rPr>
        <w:t xml:space="preserve"> В</w:t>
      </w:r>
      <w:r w:rsidRPr="00BC352E">
        <w:rPr>
          <w:color w:val="000000"/>
        </w:rPr>
        <w:t xml:space="preserve">.А.,  </w:t>
      </w:r>
      <w:proofErr w:type="spellStart"/>
      <w:r w:rsidRPr="00BC352E">
        <w:rPr>
          <w:color w:val="000000"/>
        </w:rPr>
        <w:t>Уколова</w:t>
      </w:r>
      <w:proofErr w:type="spellEnd"/>
      <w:r w:rsidRPr="00BC352E">
        <w:rPr>
          <w:color w:val="000000"/>
        </w:rPr>
        <w:t xml:space="preserve"> В.И.  </w:t>
      </w:r>
      <w:r w:rsidRPr="00BC352E">
        <w:rPr>
          <w:rStyle w:val="FontStyle28"/>
          <w:rFonts w:ascii="Times New Roman" w:hAnsi="Times New Roman" w:cs="Times New Roman"/>
          <w:sz w:val="24"/>
          <w:szCs w:val="24"/>
        </w:rPr>
        <w:t xml:space="preserve">«История средних веков, 6 класс».   </w:t>
      </w:r>
    </w:p>
    <w:p w:rsidR="00D26ABD" w:rsidRDefault="00D26ABD" w:rsidP="00D26ABD">
      <w:pPr>
        <w:jc w:val="both"/>
        <w:rPr>
          <w:color w:val="333333"/>
        </w:rPr>
      </w:pPr>
      <w:r>
        <w:rPr>
          <w:color w:val="333333"/>
        </w:rPr>
        <w:t xml:space="preserve">Программа рассчитана на </w:t>
      </w:r>
      <w:r w:rsidR="005C0451" w:rsidRPr="005C0451">
        <w:rPr>
          <w:color w:val="333333"/>
        </w:rPr>
        <w:t>68</w:t>
      </w:r>
      <w:r>
        <w:rPr>
          <w:color w:val="333333"/>
        </w:rPr>
        <w:t xml:space="preserve"> час</w:t>
      </w:r>
      <w:r w:rsidR="005C0451">
        <w:rPr>
          <w:color w:val="333333"/>
        </w:rPr>
        <w:t xml:space="preserve">ов </w:t>
      </w:r>
      <w:r>
        <w:rPr>
          <w:color w:val="333333"/>
        </w:rPr>
        <w:t xml:space="preserve"> при недельной нагрузке 2 часа.</w:t>
      </w:r>
    </w:p>
    <w:p w:rsidR="00D26ABD" w:rsidRPr="00155A63" w:rsidRDefault="00D26ABD" w:rsidP="00D26ABD">
      <w:pPr>
        <w:autoSpaceDE w:val="0"/>
        <w:autoSpaceDN w:val="0"/>
        <w:adjustRightInd w:val="0"/>
        <w:jc w:val="both"/>
        <w:rPr>
          <w:rStyle w:val="FontStyle28"/>
          <w:rFonts w:ascii="Times New Roman" w:hAnsi="Times New Roman" w:cs="Times New Roman"/>
          <w:sz w:val="24"/>
          <w:szCs w:val="24"/>
        </w:rPr>
      </w:pPr>
      <w:r w:rsidRPr="00155A63">
        <w:rPr>
          <w:rStyle w:val="FontStyle28"/>
          <w:rFonts w:ascii="Times New Roman" w:hAnsi="Times New Roman" w:cs="Times New Roman"/>
          <w:sz w:val="24"/>
          <w:szCs w:val="24"/>
        </w:rPr>
        <w:t>УМК по истории России</w:t>
      </w:r>
      <w:r>
        <w:rPr>
          <w:rStyle w:val="FontStyle28"/>
          <w:rFonts w:ascii="Times New Roman" w:hAnsi="Times New Roman" w:cs="Times New Roman"/>
          <w:sz w:val="24"/>
          <w:szCs w:val="24"/>
        </w:rPr>
        <w:t>:</w:t>
      </w:r>
      <w:r w:rsidRPr="00155A63">
        <w:rPr>
          <w:rStyle w:val="FontStyle28"/>
          <w:rFonts w:ascii="Times New Roman" w:hAnsi="Times New Roman" w:cs="Times New Roman"/>
          <w:sz w:val="24"/>
          <w:szCs w:val="24"/>
        </w:rPr>
        <w:t xml:space="preserve">  </w:t>
      </w:r>
    </w:p>
    <w:p w:rsidR="00D26ABD" w:rsidRPr="00155A63" w:rsidRDefault="00D26ABD" w:rsidP="00D26ABD">
      <w:pPr>
        <w:autoSpaceDE w:val="0"/>
        <w:autoSpaceDN w:val="0"/>
        <w:adjustRightInd w:val="0"/>
        <w:jc w:val="both"/>
        <w:rPr>
          <w:rStyle w:val="FontStyle28"/>
          <w:rFonts w:ascii="Times New Roman" w:hAnsi="Times New Roman" w:cs="Times New Roman"/>
          <w:sz w:val="24"/>
          <w:szCs w:val="24"/>
        </w:rPr>
      </w:pPr>
      <w:r w:rsidRPr="00155A63">
        <w:rPr>
          <w:rStyle w:val="FontStyle28"/>
          <w:rFonts w:ascii="Times New Roman" w:hAnsi="Times New Roman" w:cs="Times New Roman"/>
          <w:sz w:val="24"/>
          <w:szCs w:val="24"/>
        </w:rPr>
        <w:t>Данилов А. А., Косулина Л. Г. История России с древнейших времен до конца XVI века: 6 класс.— 256 с.: ил</w:t>
      </w:r>
      <w:proofErr w:type="gramStart"/>
      <w:r w:rsidRPr="00155A63">
        <w:rPr>
          <w:rStyle w:val="FontStyle28"/>
          <w:rFonts w:ascii="Times New Roman" w:hAnsi="Times New Roman" w:cs="Times New Roman"/>
          <w:sz w:val="24"/>
          <w:szCs w:val="24"/>
        </w:rPr>
        <w:t xml:space="preserve">., </w:t>
      </w:r>
      <w:r>
        <w:rPr>
          <w:rStyle w:val="FontStyle28"/>
          <w:rFonts w:ascii="Times New Roman" w:hAnsi="Times New Roman" w:cs="Times New Roman"/>
          <w:sz w:val="24"/>
          <w:szCs w:val="24"/>
        </w:rPr>
        <w:t xml:space="preserve"> </w:t>
      </w:r>
      <w:proofErr w:type="gramEnd"/>
      <w:r w:rsidRPr="00155A63">
        <w:rPr>
          <w:rStyle w:val="FontStyle28"/>
          <w:rFonts w:ascii="Times New Roman" w:hAnsi="Times New Roman" w:cs="Times New Roman"/>
          <w:sz w:val="24"/>
          <w:szCs w:val="24"/>
        </w:rPr>
        <w:t>карты./М.: «Просвещение», 20</w:t>
      </w:r>
      <w:r>
        <w:rPr>
          <w:rStyle w:val="FontStyle28"/>
          <w:rFonts w:ascii="Times New Roman" w:hAnsi="Times New Roman" w:cs="Times New Roman"/>
          <w:sz w:val="24"/>
          <w:szCs w:val="24"/>
        </w:rPr>
        <w:t>13 год.</w:t>
      </w:r>
    </w:p>
    <w:p w:rsidR="00D26ABD" w:rsidRPr="00155A63" w:rsidRDefault="00D26ABD" w:rsidP="00D26ABD">
      <w:pPr>
        <w:autoSpaceDE w:val="0"/>
        <w:autoSpaceDN w:val="0"/>
        <w:adjustRightInd w:val="0"/>
        <w:jc w:val="both"/>
        <w:rPr>
          <w:rStyle w:val="FontStyle28"/>
          <w:rFonts w:ascii="Times New Roman" w:hAnsi="Times New Roman" w:cs="Times New Roman"/>
          <w:sz w:val="24"/>
          <w:szCs w:val="24"/>
        </w:rPr>
      </w:pPr>
      <w:r>
        <w:rPr>
          <w:rStyle w:val="FontStyle28"/>
          <w:rFonts w:ascii="Times New Roman" w:hAnsi="Times New Roman" w:cs="Times New Roman"/>
          <w:sz w:val="24"/>
          <w:szCs w:val="24"/>
        </w:rPr>
        <w:t xml:space="preserve"> </w:t>
      </w:r>
      <w:r w:rsidRPr="00155A63">
        <w:rPr>
          <w:rStyle w:val="FontStyle28"/>
          <w:rFonts w:ascii="Times New Roman" w:hAnsi="Times New Roman" w:cs="Times New Roman"/>
          <w:sz w:val="24"/>
          <w:szCs w:val="24"/>
        </w:rPr>
        <w:t>УМК по истории Средних веков</w:t>
      </w:r>
      <w:r>
        <w:rPr>
          <w:rStyle w:val="FontStyle28"/>
          <w:rFonts w:ascii="Times New Roman" w:hAnsi="Times New Roman" w:cs="Times New Roman"/>
          <w:sz w:val="24"/>
          <w:szCs w:val="24"/>
        </w:rPr>
        <w:t>:</w:t>
      </w:r>
    </w:p>
    <w:p w:rsidR="00D26ABD" w:rsidRPr="00155A63" w:rsidRDefault="00D26ABD" w:rsidP="00B55EF3">
      <w:pPr>
        <w:autoSpaceDE w:val="0"/>
        <w:autoSpaceDN w:val="0"/>
        <w:adjustRightInd w:val="0"/>
        <w:jc w:val="both"/>
        <w:rPr>
          <w:rStyle w:val="FontStyle28"/>
          <w:rFonts w:ascii="Times New Roman" w:hAnsi="Times New Roman" w:cs="Times New Roman"/>
          <w:sz w:val="24"/>
          <w:szCs w:val="24"/>
        </w:rPr>
      </w:pPr>
      <w:proofErr w:type="spellStart"/>
      <w:r>
        <w:rPr>
          <w:rStyle w:val="FontStyle28"/>
          <w:rFonts w:ascii="Times New Roman" w:hAnsi="Times New Roman" w:cs="Times New Roman"/>
          <w:sz w:val="24"/>
          <w:szCs w:val="24"/>
        </w:rPr>
        <w:t>Ведюшкин</w:t>
      </w:r>
      <w:proofErr w:type="spellEnd"/>
      <w:r>
        <w:rPr>
          <w:rStyle w:val="FontStyle28"/>
          <w:rFonts w:ascii="Times New Roman" w:hAnsi="Times New Roman" w:cs="Times New Roman"/>
          <w:sz w:val="24"/>
          <w:szCs w:val="24"/>
        </w:rPr>
        <w:t xml:space="preserve"> В</w:t>
      </w:r>
      <w:r>
        <w:rPr>
          <w:color w:val="000000"/>
        </w:rPr>
        <w:t xml:space="preserve">.А.,  </w:t>
      </w:r>
      <w:proofErr w:type="spellStart"/>
      <w:r>
        <w:rPr>
          <w:color w:val="000000"/>
        </w:rPr>
        <w:t>Уколова</w:t>
      </w:r>
      <w:proofErr w:type="spellEnd"/>
      <w:r>
        <w:rPr>
          <w:color w:val="000000"/>
        </w:rPr>
        <w:t xml:space="preserve"> В.И.  </w:t>
      </w:r>
      <w:r w:rsidRPr="00155A63">
        <w:rPr>
          <w:rStyle w:val="FontStyle28"/>
          <w:rFonts w:ascii="Times New Roman" w:hAnsi="Times New Roman" w:cs="Times New Roman"/>
          <w:sz w:val="24"/>
          <w:szCs w:val="24"/>
        </w:rPr>
        <w:t>.История</w:t>
      </w:r>
      <w:r>
        <w:rPr>
          <w:rStyle w:val="FontStyle28"/>
          <w:rFonts w:ascii="Times New Roman" w:hAnsi="Times New Roman" w:cs="Times New Roman"/>
          <w:sz w:val="24"/>
          <w:szCs w:val="24"/>
        </w:rPr>
        <w:t>.</w:t>
      </w:r>
      <w:r w:rsidRPr="00155A63">
        <w:rPr>
          <w:rStyle w:val="FontStyle28"/>
          <w:rFonts w:ascii="Times New Roman" w:hAnsi="Times New Roman" w:cs="Times New Roman"/>
          <w:sz w:val="24"/>
          <w:szCs w:val="24"/>
        </w:rPr>
        <w:t xml:space="preserve"> Средни</w:t>
      </w:r>
      <w:r>
        <w:rPr>
          <w:rStyle w:val="FontStyle28"/>
          <w:rFonts w:ascii="Times New Roman" w:hAnsi="Times New Roman" w:cs="Times New Roman"/>
          <w:sz w:val="24"/>
          <w:szCs w:val="24"/>
        </w:rPr>
        <w:t>е</w:t>
      </w:r>
      <w:r w:rsidRPr="00155A63">
        <w:rPr>
          <w:rStyle w:val="FontStyle28"/>
          <w:rFonts w:ascii="Times New Roman" w:hAnsi="Times New Roman" w:cs="Times New Roman"/>
          <w:sz w:val="24"/>
          <w:szCs w:val="24"/>
        </w:rPr>
        <w:t xml:space="preserve"> век</w:t>
      </w:r>
      <w:r>
        <w:rPr>
          <w:rStyle w:val="FontStyle28"/>
          <w:rFonts w:ascii="Times New Roman" w:hAnsi="Times New Roman" w:cs="Times New Roman"/>
          <w:sz w:val="24"/>
          <w:szCs w:val="24"/>
        </w:rPr>
        <w:t>а</w:t>
      </w:r>
      <w:r w:rsidRPr="00155A63">
        <w:rPr>
          <w:rStyle w:val="FontStyle28"/>
          <w:rFonts w:ascii="Times New Roman" w:hAnsi="Times New Roman" w:cs="Times New Roman"/>
          <w:sz w:val="24"/>
          <w:szCs w:val="24"/>
        </w:rPr>
        <w:t>:</w:t>
      </w:r>
      <w:r>
        <w:rPr>
          <w:rStyle w:val="FontStyle28"/>
          <w:rFonts w:ascii="Times New Roman" w:hAnsi="Times New Roman" w:cs="Times New Roman"/>
          <w:sz w:val="24"/>
          <w:szCs w:val="24"/>
        </w:rPr>
        <w:t xml:space="preserve"> </w:t>
      </w:r>
      <w:r w:rsidRPr="00155A63">
        <w:rPr>
          <w:rStyle w:val="FontStyle28"/>
          <w:rFonts w:ascii="Times New Roman" w:hAnsi="Times New Roman" w:cs="Times New Roman"/>
          <w:sz w:val="24"/>
          <w:szCs w:val="24"/>
        </w:rPr>
        <w:t>6 класс.—/М.: «</w:t>
      </w:r>
      <w:r>
        <w:rPr>
          <w:rStyle w:val="FontStyle28"/>
          <w:rFonts w:ascii="Times New Roman" w:hAnsi="Times New Roman" w:cs="Times New Roman"/>
          <w:sz w:val="24"/>
          <w:szCs w:val="24"/>
        </w:rPr>
        <w:t>Просвещение</w:t>
      </w:r>
      <w:r w:rsidRPr="00155A63">
        <w:rPr>
          <w:rStyle w:val="FontStyle28"/>
          <w:rFonts w:ascii="Times New Roman" w:hAnsi="Times New Roman" w:cs="Times New Roman"/>
          <w:sz w:val="24"/>
          <w:szCs w:val="24"/>
        </w:rPr>
        <w:t>», 20</w:t>
      </w:r>
      <w:r>
        <w:rPr>
          <w:rStyle w:val="FontStyle28"/>
          <w:rFonts w:ascii="Times New Roman" w:hAnsi="Times New Roman" w:cs="Times New Roman"/>
          <w:sz w:val="24"/>
          <w:szCs w:val="24"/>
        </w:rPr>
        <w:t>15 год.</w:t>
      </w:r>
    </w:p>
    <w:p w:rsidR="00DF0164" w:rsidRPr="00B55EF3" w:rsidRDefault="00DF0164" w:rsidP="00B55EF3">
      <w:pPr>
        <w:autoSpaceDE w:val="0"/>
        <w:autoSpaceDN w:val="0"/>
        <w:adjustRightInd w:val="0"/>
        <w:jc w:val="both"/>
        <w:rPr>
          <w:rStyle w:val="FontStyle28"/>
          <w:rFonts w:ascii="Times New Roman" w:hAnsi="Times New Roman" w:cs="Times New Roman"/>
          <w:b/>
          <w:sz w:val="24"/>
          <w:szCs w:val="24"/>
        </w:rPr>
      </w:pPr>
      <w:r w:rsidRPr="00B55EF3">
        <w:rPr>
          <w:rStyle w:val="FontStyle28"/>
          <w:rFonts w:ascii="Times New Roman" w:hAnsi="Times New Roman" w:cs="Times New Roman"/>
          <w:b/>
          <w:sz w:val="24"/>
          <w:szCs w:val="24"/>
        </w:rPr>
        <w:t>Рабочая программа по истории направлена на реализацию следующих задач:</w:t>
      </w:r>
    </w:p>
    <w:p w:rsidR="00DF0164" w:rsidRDefault="00DF0164" w:rsidP="00B55EF3">
      <w:pPr>
        <w:autoSpaceDE w:val="0"/>
        <w:autoSpaceDN w:val="0"/>
        <w:adjustRightInd w:val="0"/>
        <w:jc w:val="both"/>
        <w:rPr>
          <w:rStyle w:val="FontStyle28"/>
          <w:rFonts w:ascii="Times New Roman" w:hAnsi="Times New Roman" w:cs="Times New Roman"/>
          <w:sz w:val="24"/>
          <w:szCs w:val="24"/>
        </w:rPr>
      </w:pPr>
      <w:r>
        <w:rPr>
          <w:rStyle w:val="FontStyle28"/>
          <w:rFonts w:ascii="Times New Roman" w:hAnsi="Times New Roman" w:cs="Times New Roman"/>
          <w:sz w:val="24"/>
          <w:szCs w:val="24"/>
        </w:rPr>
        <w:t>- создание условий для развития личности подростка;</w:t>
      </w:r>
    </w:p>
    <w:p w:rsidR="00DF0164" w:rsidRDefault="00DF0164" w:rsidP="00B55EF3">
      <w:pPr>
        <w:autoSpaceDE w:val="0"/>
        <w:autoSpaceDN w:val="0"/>
        <w:adjustRightInd w:val="0"/>
        <w:jc w:val="both"/>
        <w:rPr>
          <w:rStyle w:val="FontStyle28"/>
          <w:rFonts w:ascii="Times New Roman" w:hAnsi="Times New Roman" w:cs="Times New Roman"/>
          <w:sz w:val="24"/>
          <w:szCs w:val="24"/>
        </w:rPr>
      </w:pPr>
      <w:r>
        <w:rPr>
          <w:rStyle w:val="FontStyle28"/>
          <w:rFonts w:ascii="Times New Roman" w:hAnsi="Times New Roman" w:cs="Times New Roman"/>
          <w:sz w:val="24"/>
          <w:szCs w:val="24"/>
        </w:rPr>
        <w:t>- формирование познавательных интересов, критического мышления;</w:t>
      </w:r>
    </w:p>
    <w:p w:rsidR="00DF0164" w:rsidRDefault="00DF0164" w:rsidP="00B55EF3">
      <w:pPr>
        <w:autoSpaceDE w:val="0"/>
        <w:autoSpaceDN w:val="0"/>
        <w:adjustRightInd w:val="0"/>
        <w:jc w:val="both"/>
        <w:rPr>
          <w:rStyle w:val="FontStyle28"/>
          <w:rFonts w:ascii="Times New Roman" w:hAnsi="Times New Roman" w:cs="Times New Roman"/>
          <w:sz w:val="24"/>
          <w:szCs w:val="24"/>
        </w:rPr>
      </w:pPr>
      <w:r>
        <w:rPr>
          <w:rStyle w:val="FontStyle28"/>
          <w:rFonts w:ascii="Times New Roman" w:hAnsi="Times New Roman" w:cs="Times New Roman"/>
          <w:sz w:val="24"/>
          <w:szCs w:val="24"/>
        </w:rPr>
        <w:t>- воспитание у подростков патриотизма- уважения к истории и традициям  нашей Родины, гражданской ответственности;</w:t>
      </w:r>
    </w:p>
    <w:p w:rsidR="00DF0164" w:rsidRDefault="00DF0164" w:rsidP="00B55EF3">
      <w:pPr>
        <w:autoSpaceDE w:val="0"/>
        <w:autoSpaceDN w:val="0"/>
        <w:adjustRightInd w:val="0"/>
        <w:jc w:val="both"/>
        <w:rPr>
          <w:rStyle w:val="FontStyle28"/>
          <w:rFonts w:ascii="Times New Roman" w:hAnsi="Times New Roman" w:cs="Times New Roman"/>
          <w:sz w:val="24"/>
          <w:szCs w:val="24"/>
        </w:rPr>
      </w:pPr>
      <w:r>
        <w:rPr>
          <w:rStyle w:val="FontStyle28"/>
          <w:rFonts w:ascii="Times New Roman" w:hAnsi="Times New Roman" w:cs="Times New Roman"/>
          <w:sz w:val="24"/>
          <w:szCs w:val="24"/>
        </w:rPr>
        <w:t>- овладение обучающимися знаниями о важнейших событиях мировой и отечественной истории</w:t>
      </w:r>
      <w:r w:rsidR="00B55EF3">
        <w:rPr>
          <w:rStyle w:val="FontStyle28"/>
          <w:rFonts w:ascii="Times New Roman" w:hAnsi="Times New Roman" w:cs="Times New Roman"/>
          <w:sz w:val="24"/>
          <w:szCs w:val="24"/>
        </w:rPr>
        <w:t xml:space="preserve"> в их взаимосвязи и хронологической преемственности;</w:t>
      </w:r>
    </w:p>
    <w:p w:rsidR="00B55EF3" w:rsidRDefault="00B55EF3" w:rsidP="00B55EF3">
      <w:pPr>
        <w:autoSpaceDE w:val="0"/>
        <w:autoSpaceDN w:val="0"/>
        <w:adjustRightInd w:val="0"/>
        <w:jc w:val="both"/>
        <w:rPr>
          <w:rStyle w:val="FontStyle28"/>
          <w:rFonts w:ascii="Times New Roman" w:hAnsi="Times New Roman" w:cs="Times New Roman"/>
          <w:sz w:val="24"/>
          <w:szCs w:val="24"/>
        </w:rPr>
      </w:pPr>
      <w:r>
        <w:rPr>
          <w:rStyle w:val="FontStyle28"/>
          <w:rFonts w:ascii="Times New Roman" w:hAnsi="Times New Roman" w:cs="Times New Roman"/>
          <w:sz w:val="24"/>
          <w:szCs w:val="24"/>
        </w:rPr>
        <w:t>- формирование у подростков опыта применения полученных знаний для решения типичных задач в области социальных отношений.</w:t>
      </w:r>
    </w:p>
    <w:p w:rsidR="00B55EF3" w:rsidRDefault="00B55EF3" w:rsidP="00B55EF3">
      <w:pPr>
        <w:autoSpaceDE w:val="0"/>
        <w:autoSpaceDN w:val="0"/>
        <w:adjustRightInd w:val="0"/>
        <w:jc w:val="center"/>
        <w:rPr>
          <w:rStyle w:val="FontStyle28"/>
          <w:rFonts w:ascii="Times New Roman" w:hAnsi="Times New Roman" w:cs="Times New Roman"/>
          <w:b/>
          <w:sz w:val="24"/>
          <w:szCs w:val="24"/>
        </w:rPr>
      </w:pPr>
      <w:r w:rsidRPr="00B55EF3">
        <w:rPr>
          <w:rStyle w:val="FontStyle28"/>
          <w:rFonts w:ascii="Times New Roman" w:hAnsi="Times New Roman" w:cs="Times New Roman"/>
          <w:b/>
          <w:sz w:val="24"/>
          <w:szCs w:val="24"/>
        </w:rPr>
        <w:t>Общая характеристика предмета</w:t>
      </w:r>
    </w:p>
    <w:p w:rsidR="00B55EF3" w:rsidRDefault="00B55EF3" w:rsidP="00B55EF3">
      <w:pPr>
        <w:autoSpaceDE w:val="0"/>
        <w:autoSpaceDN w:val="0"/>
        <w:adjustRightInd w:val="0"/>
        <w:jc w:val="both"/>
        <w:rPr>
          <w:rStyle w:val="FontStyle28"/>
          <w:rFonts w:ascii="Times New Roman" w:hAnsi="Times New Roman" w:cs="Times New Roman"/>
          <w:sz w:val="24"/>
          <w:szCs w:val="24"/>
        </w:rPr>
      </w:pPr>
      <w:r w:rsidRPr="00B55EF3">
        <w:rPr>
          <w:rStyle w:val="FontStyle28"/>
          <w:rFonts w:ascii="Times New Roman" w:hAnsi="Times New Roman" w:cs="Times New Roman"/>
          <w:sz w:val="24"/>
          <w:szCs w:val="24"/>
        </w:rPr>
        <w:t xml:space="preserve">       Программа </w:t>
      </w:r>
      <w:r>
        <w:rPr>
          <w:rStyle w:val="FontStyle28"/>
          <w:rFonts w:ascii="Times New Roman" w:hAnsi="Times New Roman" w:cs="Times New Roman"/>
          <w:sz w:val="24"/>
          <w:szCs w:val="24"/>
        </w:rPr>
        <w:t xml:space="preserve">охватывает период с конца </w:t>
      </w:r>
      <w:r>
        <w:rPr>
          <w:rStyle w:val="FontStyle28"/>
          <w:rFonts w:ascii="Times New Roman" w:hAnsi="Times New Roman" w:cs="Times New Roman"/>
          <w:sz w:val="24"/>
          <w:szCs w:val="24"/>
          <w:lang w:val="en-US"/>
        </w:rPr>
        <w:t>V</w:t>
      </w:r>
      <w:r w:rsidRPr="00B55EF3">
        <w:rPr>
          <w:rStyle w:val="FontStyle28"/>
          <w:rFonts w:ascii="Times New Roman" w:hAnsi="Times New Roman" w:cs="Times New Roman"/>
          <w:sz w:val="24"/>
          <w:szCs w:val="24"/>
        </w:rPr>
        <w:t xml:space="preserve"> </w:t>
      </w:r>
      <w:r w:rsidR="00B71067">
        <w:rPr>
          <w:rStyle w:val="FontStyle28"/>
          <w:rFonts w:ascii="Times New Roman" w:hAnsi="Times New Roman" w:cs="Times New Roman"/>
          <w:sz w:val="24"/>
          <w:szCs w:val="24"/>
        </w:rPr>
        <w:t>по</w:t>
      </w:r>
      <w:r w:rsidRPr="00B55EF3">
        <w:rPr>
          <w:rStyle w:val="FontStyle28"/>
          <w:rFonts w:ascii="Times New Roman" w:hAnsi="Times New Roman" w:cs="Times New Roman"/>
          <w:sz w:val="24"/>
          <w:szCs w:val="24"/>
        </w:rPr>
        <w:t xml:space="preserve">   </w:t>
      </w:r>
      <w:r w:rsidR="00B71067">
        <w:rPr>
          <w:rStyle w:val="FontStyle28"/>
          <w:rFonts w:ascii="Times New Roman" w:hAnsi="Times New Roman" w:cs="Times New Roman"/>
          <w:sz w:val="24"/>
          <w:szCs w:val="24"/>
          <w:lang w:val="en-US"/>
        </w:rPr>
        <w:t>XV</w:t>
      </w:r>
      <w:r w:rsidR="00B71067">
        <w:rPr>
          <w:rStyle w:val="FontStyle28"/>
          <w:rFonts w:ascii="Times New Roman" w:hAnsi="Times New Roman" w:cs="Times New Roman"/>
          <w:sz w:val="24"/>
          <w:szCs w:val="24"/>
        </w:rPr>
        <w:t xml:space="preserve"> вв., отпадения Западной Римской империи до начала эпохи Великих географических открытий. Курс отражает роль </w:t>
      </w:r>
      <w:r w:rsidR="00B71067">
        <w:rPr>
          <w:rStyle w:val="FontStyle28"/>
          <w:rFonts w:ascii="Times New Roman" w:hAnsi="Times New Roman" w:cs="Times New Roman"/>
          <w:sz w:val="24"/>
          <w:szCs w:val="24"/>
        </w:rPr>
        <w:lastRenderedPageBreak/>
        <w:t xml:space="preserve">средневековья в складывании основ современного мира. Задачи предмета – показать самобытные черты Средневековья, его особенности. </w:t>
      </w:r>
    </w:p>
    <w:p w:rsidR="00B71067" w:rsidRDefault="00B71067" w:rsidP="00B55EF3">
      <w:pPr>
        <w:autoSpaceDE w:val="0"/>
        <w:autoSpaceDN w:val="0"/>
        <w:adjustRightInd w:val="0"/>
        <w:jc w:val="both"/>
        <w:rPr>
          <w:rStyle w:val="FontStyle28"/>
          <w:rFonts w:ascii="Times New Roman" w:hAnsi="Times New Roman" w:cs="Times New Roman"/>
          <w:sz w:val="24"/>
          <w:szCs w:val="24"/>
        </w:rPr>
      </w:pPr>
      <w:r>
        <w:rPr>
          <w:rStyle w:val="FontStyle28"/>
          <w:rFonts w:ascii="Times New Roman" w:hAnsi="Times New Roman" w:cs="Times New Roman"/>
          <w:sz w:val="24"/>
          <w:szCs w:val="24"/>
        </w:rPr>
        <w:t xml:space="preserve">     История России этого периода, обладая определенной спецификой, рассматривается на фоне общемировых преобразований.</w:t>
      </w:r>
    </w:p>
    <w:p w:rsidR="00B71067" w:rsidRDefault="00B71067" w:rsidP="00B55EF3">
      <w:pPr>
        <w:autoSpaceDE w:val="0"/>
        <w:autoSpaceDN w:val="0"/>
        <w:adjustRightInd w:val="0"/>
        <w:jc w:val="both"/>
        <w:rPr>
          <w:rStyle w:val="FontStyle28"/>
          <w:rFonts w:ascii="Times New Roman" w:hAnsi="Times New Roman" w:cs="Times New Roman"/>
          <w:sz w:val="24"/>
          <w:szCs w:val="24"/>
        </w:rPr>
      </w:pPr>
      <w:r>
        <w:rPr>
          <w:rStyle w:val="FontStyle28"/>
          <w:rFonts w:ascii="Times New Roman" w:hAnsi="Times New Roman" w:cs="Times New Roman"/>
          <w:sz w:val="24"/>
          <w:szCs w:val="24"/>
        </w:rPr>
        <w:t xml:space="preserve">      Изучая историю на ступени основного общего образования, учащиеся приобретают исторические знания, учатся оперировать исторической терминологией, знакомятся с основными способами исторического анализа.</w:t>
      </w:r>
    </w:p>
    <w:p w:rsidR="00B71067" w:rsidRDefault="00B71067" w:rsidP="00B55EF3">
      <w:pPr>
        <w:autoSpaceDE w:val="0"/>
        <w:autoSpaceDN w:val="0"/>
        <w:adjustRightInd w:val="0"/>
        <w:jc w:val="both"/>
        <w:rPr>
          <w:rStyle w:val="FontStyle28"/>
          <w:rFonts w:ascii="Times New Roman" w:hAnsi="Times New Roman" w:cs="Times New Roman"/>
          <w:sz w:val="24"/>
          <w:szCs w:val="24"/>
        </w:rPr>
      </w:pPr>
      <w:r>
        <w:rPr>
          <w:rStyle w:val="FontStyle28"/>
          <w:rFonts w:ascii="Times New Roman" w:hAnsi="Times New Roman" w:cs="Times New Roman"/>
          <w:sz w:val="24"/>
          <w:szCs w:val="24"/>
        </w:rPr>
        <w:t xml:space="preserve">     На ступени основного общего образования изучение истории ориентировано,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ориентаций.</w:t>
      </w:r>
      <w:r w:rsidR="00E66EA3">
        <w:rPr>
          <w:rStyle w:val="FontStyle28"/>
          <w:rFonts w:ascii="Times New Roman" w:hAnsi="Times New Roman" w:cs="Times New Roman"/>
          <w:sz w:val="24"/>
          <w:szCs w:val="24"/>
        </w:rPr>
        <w:t xml:space="preserve"> Знания об историческом опыте человечества и историческом пути российского народа важны для понимания современных общественных процессов, ориентации в динамично развивающемся информационном пространстве.</w:t>
      </w:r>
    </w:p>
    <w:p w:rsidR="00E66EA3" w:rsidRDefault="00E66EA3" w:rsidP="00B55EF3">
      <w:pPr>
        <w:autoSpaceDE w:val="0"/>
        <w:autoSpaceDN w:val="0"/>
        <w:adjustRightInd w:val="0"/>
        <w:jc w:val="both"/>
        <w:rPr>
          <w:rStyle w:val="FontStyle28"/>
          <w:rFonts w:ascii="Times New Roman" w:hAnsi="Times New Roman" w:cs="Times New Roman"/>
          <w:sz w:val="24"/>
          <w:szCs w:val="24"/>
        </w:rPr>
      </w:pPr>
      <w:r>
        <w:rPr>
          <w:rStyle w:val="FontStyle28"/>
          <w:rFonts w:ascii="Times New Roman" w:hAnsi="Times New Roman" w:cs="Times New Roman"/>
          <w:sz w:val="24"/>
          <w:szCs w:val="24"/>
        </w:rPr>
        <w:t xml:space="preserve">     Курс истории на ступени основного общего образования является частью концентрической системы исторического образования. Основные содержательные блоки хронологического периода реализуются в рамках двух разделов – «Всеобщая история» и «История России». Данная программа предполагает их последовательное изучение.</w:t>
      </w:r>
      <w:r w:rsidR="00850573" w:rsidRPr="00850573">
        <w:rPr>
          <w:rStyle w:val="FontStyle28"/>
          <w:rFonts w:ascii="Times New Roman" w:hAnsi="Times New Roman" w:cs="Times New Roman"/>
          <w:sz w:val="24"/>
          <w:szCs w:val="24"/>
        </w:rPr>
        <w:t xml:space="preserve"> </w:t>
      </w:r>
    </w:p>
    <w:p w:rsidR="00B55EF3" w:rsidRDefault="00850573" w:rsidP="00850573">
      <w:pPr>
        <w:autoSpaceDE w:val="0"/>
        <w:autoSpaceDN w:val="0"/>
        <w:adjustRightInd w:val="0"/>
        <w:jc w:val="center"/>
        <w:rPr>
          <w:rStyle w:val="FontStyle28"/>
          <w:rFonts w:ascii="Times New Roman" w:hAnsi="Times New Roman" w:cs="Times New Roman"/>
          <w:b/>
          <w:sz w:val="24"/>
          <w:szCs w:val="24"/>
        </w:rPr>
      </w:pPr>
      <w:r w:rsidRPr="00850573">
        <w:rPr>
          <w:rStyle w:val="FontStyle28"/>
          <w:rFonts w:ascii="Times New Roman" w:hAnsi="Times New Roman" w:cs="Times New Roman"/>
          <w:b/>
          <w:sz w:val="24"/>
          <w:szCs w:val="24"/>
        </w:rPr>
        <w:t>Результаты освоения предмета</w:t>
      </w:r>
    </w:p>
    <w:p w:rsidR="00850573" w:rsidRDefault="00850573" w:rsidP="00850573">
      <w:pPr>
        <w:autoSpaceDE w:val="0"/>
        <w:autoSpaceDN w:val="0"/>
        <w:adjustRightInd w:val="0"/>
        <w:jc w:val="both"/>
        <w:rPr>
          <w:rStyle w:val="FontStyle28"/>
          <w:rFonts w:ascii="Times New Roman" w:hAnsi="Times New Roman" w:cs="Times New Roman"/>
          <w:sz w:val="24"/>
          <w:szCs w:val="24"/>
        </w:rPr>
      </w:pPr>
      <w:r>
        <w:rPr>
          <w:rStyle w:val="FontStyle28"/>
          <w:rFonts w:ascii="Times New Roman" w:hAnsi="Times New Roman" w:cs="Times New Roman"/>
          <w:b/>
          <w:sz w:val="24"/>
          <w:szCs w:val="24"/>
        </w:rPr>
        <w:t xml:space="preserve">- </w:t>
      </w:r>
      <w:r w:rsidRPr="00850573">
        <w:rPr>
          <w:rStyle w:val="FontStyle28"/>
          <w:rFonts w:ascii="Times New Roman" w:hAnsi="Times New Roman" w:cs="Times New Roman"/>
          <w:sz w:val="24"/>
          <w:szCs w:val="24"/>
        </w:rPr>
        <w:t xml:space="preserve">осознание </w:t>
      </w:r>
      <w:r>
        <w:rPr>
          <w:rStyle w:val="FontStyle28"/>
          <w:rFonts w:ascii="Times New Roman" w:hAnsi="Times New Roman" w:cs="Times New Roman"/>
          <w:sz w:val="24"/>
          <w:szCs w:val="24"/>
        </w:rPr>
        <w:t>учениками своей идентичности как  гражданина России, для которого общая историческая судьба с другими народами выступает в качестве важного признака;</w:t>
      </w:r>
    </w:p>
    <w:p w:rsidR="00850573" w:rsidRDefault="00850573" w:rsidP="00850573">
      <w:pPr>
        <w:autoSpaceDE w:val="0"/>
        <w:autoSpaceDN w:val="0"/>
        <w:adjustRightInd w:val="0"/>
        <w:jc w:val="both"/>
        <w:rPr>
          <w:rStyle w:val="FontStyle28"/>
          <w:rFonts w:ascii="Times New Roman" w:hAnsi="Times New Roman" w:cs="Times New Roman"/>
          <w:sz w:val="24"/>
          <w:szCs w:val="24"/>
        </w:rPr>
      </w:pPr>
      <w:r>
        <w:rPr>
          <w:rStyle w:val="FontStyle28"/>
          <w:rFonts w:ascii="Times New Roman" w:hAnsi="Times New Roman" w:cs="Times New Roman"/>
          <w:sz w:val="24"/>
          <w:szCs w:val="24"/>
        </w:rPr>
        <w:t>- осмысление социально-нравственного опыта периода Древней и Московской Руси;</w:t>
      </w:r>
    </w:p>
    <w:p w:rsidR="00850573" w:rsidRDefault="00850573" w:rsidP="00850573">
      <w:pPr>
        <w:autoSpaceDE w:val="0"/>
        <w:autoSpaceDN w:val="0"/>
        <w:adjustRightInd w:val="0"/>
        <w:jc w:val="both"/>
        <w:rPr>
          <w:rStyle w:val="FontStyle28"/>
          <w:rFonts w:ascii="Times New Roman" w:hAnsi="Times New Roman" w:cs="Times New Roman"/>
          <w:sz w:val="24"/>
          <w:szCs w:val="24"/>
        </w:rPr>
      </w:pPr>
      <w:r>
        <w:rPr>
          <w:rStyle w:val="FontStyle28"/>
          <w:rFonts w:ascii="Times New Roman" w:hAnsi="Times New Roman" w:cs="Times New Roman"/>
          <w:sz w:val="24"/>
          <w:szCs w:val="24"/>
        </w:rPr>
        <w:t>- понимание культурного многообразия Восточной Европы в изучаемый период, уважение к древнерусской культуре и культуре соседних народов;</w:t>
      </w:r>
    </w:p>
    <w:p w:rsidR="003D4F1B" w:rsidRDefault="00850573" w:rsidP="00850573">
      <w:pPr>
        <w:autoSpaceDE w:val="0"/>
        <w:autoSpaceDN w:val="0"/>
        <w:adjustRightInd w:val="0"/>
        <w:jc w:val="both"/>
        <w:rPr>
          <w:rStyle w:val="FontStyle28"/>
          <w:rFonts w:ascii="Times New Roman" w:hAnsi="Times New Roman" w:cs="Times New Roman"/>
          <w:sz w:val="24"/>
          <w:szCs w:val="24"/>
        </w:rPr>
      </w:pPr>
      <w:r>
        <w:rPr>
          <w:rStyle w:val="FontStyle28"/>
          <w:rFonts w:ascii="Times New Roman" w:hAnsi="Times New Roman" w:cs="Times New Roman"/>
          <w:sz w:val="24"/>
          <w:szCs w:val="24"/>
        </w:rPr>
        <w:t xml:space="preserve">- овладение умениями работать с учебной </w:t>
      </w:r>
      <w:r w:rsidR="003D4F1B">
        <w:rPr>
          <w:rStyle w:val="FontStyle28"/>
          <w:rFonts w:ascii="Times New Roman" w:hAnsi="Times New Roman" w:cs="Times New Roman"/>
          <w:sz w:val="24"/>
          <w:szCs w:val="24"/>
        </w:rPr>
        <w:t>и внешкольной информацией (систематизировать, анализировать и обобщать факты, составлять простой план, формулировать и обосновывать выводы), использовать современные источники информации;</w:t>
      </w:r>
    </w:p>
    <w:p w:rsidR="003D4F1B" w:rsidRDefault="003D4F1B" w:rsidP="00850573">
      <w:pPr>
        <w:autoSpaceDE w:val="0"/>
        <w:autoSpaceDN w:val="0"/>
        <w:adjustRightInd w:val="0"/>
        <w:jc w:val="both"/>
        <w:rPr>
          <w:rStyle w:val="FontStyle28"/>
          <w:rFonts w:ascii="Times New Roman" w:hAnsi="Times New Roman" w:cs="Times New Roman"/>
          <w:sz w:val="24"/>
          <w:szCs w:val="24"/>
        </w:rPr>
      </w:pPr>
      <w:r>
        <w:rPr>
          <w:rStyle w:val="FontStyle28"/>
          <w:rFonts w:ascii="Times New Roman" w:hAnsi="Times New Roman" w:cs="Times New Roman"/>
          <w:sz w:val="24"/>
          <w:szCs w:val="24"/>
        </w:rPr>
        <w:t>- представление результатов своей деятельности в различных формах (сообщение, презентация);</w:t>
      </w:r>
    </w:p>
    <w:p w:rsidR="00850573" w:rsidRDefault="003D4F1B" w:rsidP="00850573">
      <w:pPr>
        <w:autoSpaceDE w:val="0"/>
        <w:autoSpaceDN w:val="0"/>
        <w:adjustRightInd w:val="0"/>
        <w:jc w:val="both"/>
        <w:rPr>
          <w:rStyle w:val="FontStyle28"/>
          <w:rFonts w:ascii="Times New Roman" w:hAnsi="Times New Roman" w:cs="Times New Roman"/>
          <w:sz w:val="24"/>
          <w:szCs w:val="24"/>
        </w:rPr>
      </w:pPr>
      <w:r>
        <w:rPr>
          <w:rStyle w:val="FontStyle28"/>
          <w:rFonts w:ascii="Times New Roman" w:hAnsi="Times New Roman" w:cs="Times New Roman"/>
          <w:sz w:val="24"/>
          <w:szCs w:val="24"/>
        </w:rPr>
        <w:t>- овладение целостными представлениями об историческом пути Руси, соседних народов и госуда</w:t>
      </w:r>
      <w:proofErr w:type="gramStart"/>
      <w:r>
        <w:rPr>
          <w:rStyle w:val="FontStyle28"/>
          <w:rFonts w:ascii="Times New Roman" w:hAnsi="Times New Roman" w:cs="Times New Roman"/>
          <w:sz w:val="24"/>
          <w:szCs w:val="24"/>
        </w:rPr>
        <w:t>рств с др</w:t>
      </w:r>
      <w:proofErr w:type="gramEnd"/>
      <w:r>
        <w:rPr>
          <w:rStyle w:val="FontStyle28"/>
          <w:rFonts w:ascii="Times New Roman" w:hAnsi="Times New Roman" w:cs="Times New Roman"/>
          <w:sz w:val="24"/>
          <w:szCs w:val="24"/>
        </w:rPr>
        <w:t xml:space="preserve">евнейших времен до конца  </w:t>
      </w:r>
      <w:r w:rsidR="00850573">
        <w:rPr>
          <w:rStyle w:val="FontStyle28"/>
          <w:rFonts w:ascii="Times New Roman" w:hAnsi="Times New Roman" w:cs="Times New Roman"/>
          <w:sz w:val="24"/>
          <w:szCs w:val="24"/>
        </w:rPr>
        <w:t xml:space="preserve"> </w:t>
      </w:r>
      <w:r w:rsidRPr="00155A63">
        <w:rPr>
          <w:rStyle w:val="FontStyle28"/>
          <w:rFonts w:ascii="Times New Roman" w:hAnsi="Times New Roman" w:cs="Times New Roman"/>
          <w:sz w:val="24"/>
          <w:szCs w:val="24"/>
        </w:rPr>
        <w:t>XVI века</w:t>
      </w:r>
      <w:r>
        <w:rPr>
          <w:rStyle w:val="FontStyle28"/>
          <w:rFonts w:ascii="Times New Roman" w:hAnsi="Times New Roman" w:cs="Times New Roman"/>
          <w:sz w:val="24"/>
          <w:szCs w:val="24"/>
        </w:rPr>
        <w:t>;</w:t>
      </w:r>
    </w:p>
    <w:p w:rsidR="003D4F1B" w:rsidRDefault="003D4F1B" w:rsidP="00850573">
      <w:pPr>
        <w:autoSpaceDE w:val="0"/>
        <w:autoSpaceDN w:val="0"/>
        <w:adjustRightInd w:val="0"/>
        <w:jc w:val="both"/>
        <w:rPr>
          <w:rStyle w:val="FontStyle28"/>
          <w:rFonts w:ascii="Times New Roman" w:hAnsi="Times New Roman" w:cs="Times New Roman"/>
          <w:sz w:val="24"/>
          <w:szCs w:val="24"/>
        </w:rPr>
      </w:pPr>
      <w:r>
        <w:rPr>
          <w:rStyle w:val="FontStyle28"/>
          <w:rFonts w:ascii="Times New Roman" w:hAnsi="Times New Roman" w:cs="Times New Roman"/>
          <w:sz w:val="24"/>
          <w:szCs w:val="24"/>
        </w:rPr>
        <w:t>- способность применять понятийный аппарат и приемы исторического анализа для раскрытия сущности и значения событий и явлений.</w:t>
      </w:r>
    </w:p>
    <w:p w:rsidR="00AB3DBA" w:rsidRPr="00AB3DBA" w:rsidRDefault="00AB3DBA" w:rsidP="00AB3DBA">
      <w:pPr>
        <w:autoSpaceDE w:val="0"/>
        <w:autoSpaceDN w:val="0"/>
        <w:adjustRightInd w:val="0"/>
        <w:jc w:val="center"/>
        <w:rPr>
          <w:b/>
        </w:rPr>
      </w:pPr>
      <w:r w:rsidRPr="00AB3DBA">
        <w:rPr>
          <w:b/>
        </w:rPr>
        <w:t>Требования к уровню подготовки учащихся</w:t>
      </w:r>
    </w:p>
    <w:p w:rsidR="00AB3DBA" w:rsidRDefault="00AB3DBA" w:rsidP="00850573">
      <w:pPr>
        <w:autoSpaceDE w:val="0"/>
        <w:autoSpaceDN w:val="0"/>
        <w:adjustRightInd w:val="0"/>
        <w:jc w:val="both"/>
      </w:pPr>
      <w:r>
        <w:t>В результате изучения истории ученик 6 класса должен знать/понимать</w:t>
      </w:r>
    </w:p>
    <w:p w:rsidR="00AB3DBA" w:rsidRDefault="00AB3DBA" w:rsidP="00850573">
      <w:pPr>
        <w:autoSpaceDE w:val="0"/>
        <w:autoSpaceDN w:val="0"/>
        <w:adjustRightInd w:val="0"/>
        <w:jc w:val="both"/>
      </w:pPr>
      <w:r>
        <w:t xml:space="preserve"> • основные этапы и ключевые события истории России и мира в средние века; выдающихся деятелей отечественной и всеобщей истории этого периода;</w:t>
      </w:r>
    </w:p>
    <w:p w:rsidR="00AB3DBA" w:rsidRDefault="00AB3DBA" w:rsidP="00850573">
      <w:pPr>
        <w:autoSpaceDE w:val="0"/>
        <w:autoSpaceDN w:val="0"/>
        <w:adjustRightInd w:val="0"/>
        <w:jc w:val="both"/>
      </w:pPr>
      <w:r>
        <w:t xml:space="preserve"> • важнейшие достижения культуры и системы ценностей, сформировавшиеся в ходе исторического развития; </w:t>
      </w:r>
    </w:p>
    <w:p w:rsidR="00AB3DBA" w:rsidRDefault="00AB3DBA" w:rsidP="00850573">
      <w:pPr>
        <w:autoSpaceDE w:val="0"/>
        <w:autoSpaceDN w:val="0"/>
        <w:adjustRightInd w:val="0"/>
        <w:jc w:val="both"/>
      </w:pPr>
      <w:r>
        <w:t xml:space="preserve">• изученные виды исторических источников; </w:t>
      </w:r>
    </w:p>
    <w:p w:rsidR="00AB3DBA" w:rsidRDefault="00AB3DBA" w:rsidP="00850573">
      <w:pPr>
        <w:autoSpaceDE w:val="0"/>
        <w:autoSpaceDN w:val="0"/>
        <w:adjustRightInd w:val="0"/>
        <w:jc w:val="both"/>
      </w:pPr>
      <w:r>
        <w:t xml:space="preserve">уметь </w:t>
      </w:r>
    </w:p>
    <w:p w:rsidR="00AB3DBA" w:rsidRDefault="00AB3DBA" w:rsidP="00850573">
      <w:pPr>
        <w:autoSpaceDE w:val="0"/>
        <w:autoSpaceDN w:val="0"/>
        <w:adjustRightInd w:val="0"/>
        <w:jc w:val="both"/>
      </w:pPr>
      <w:r>
        <w:t xml:space="preserve">•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 </w:t>
      </w:r>
    </w:p>
    <w:p w:rsidR="00AB3DBA" w:rsidRDefault="00AB3DBA" w:rsidP="00850573">
      <w:pPr>
        <w:autoSpaceDE w:val="0"/>
        <w:autoSpaceDN w:val="0"/>
        <w:adjustRightInd w:val="0"/>
        <w:jc w:val="both"/>
      </w:pPr>
      <w:r>
        <w:t xml:space="preserve">• показывать на исторической карте территории расселения народов, границы государств, города, места значительных исторических событий; </w:t>
      </w:r>
    </w:p>
    <w:p w:rsidR="00AB3DBA" w:rsidRDefault="00AB3DBA" w:rsidP="00850573">
      <w:pPr>
        <w:autoSpaceDE w:val="0"/>
        <w:autoSpaceDN w:val="0"/>
        <w:adjustRightInd w:val="0"/>
        <w:jc w:val="both"/>
      </w:pPr>
      <w:r>
        <w:t xml:space="preserve">•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w:t>
      </w:r>
    </w:p>
    <w:p w:rsidR="00AB3DBA" w:rsidRDefault="00AB3DBA" w:rsidP="00850573">
      <w:pPr>
        <w:autoSpaceDE w:val="0"/>
        <w:autoSpaceDN w:val="0"/>
        <w:adjustRightInd w:val="0"/>
        <w:jc w:val="both"/>
      </w:pPr>
      <w:r>
        <w:lastRenderedPageBreak/>
        <w:t>• соотносить общие исторические процессы и отдельные факты; объяснять смысл изученных исторических понятий и терминов, выявлять общность и различия сравниваемых исторических событий и явлений;</w:t>
      </w:r>
    </w:p>
    <w:p w:rsidR="00AB3DBA" w:rsidRDefault="00AB3DBA" w:rsidP="00850573">
      <w:pPr>
        <w:autoSpaceDE w:val="0"/>
        <w:autoSpaceDN w:val="0"/>
        <w:adjustRightInd w:val="0"/>
        <w:jc w:val="both"/>
      </w:pPr>
      <w:r>
        <w:t xml:space="preserve"> • объяснять свое отношение к наиболее значительным событиям и личностям истории России и всеобщей истории, достижениям отечественной и мировой культуры; использовать приобретенные знания и умения в практической деятельности и повседневной жизни для: </w:t>
      </w:r>
    </w:p>
    <w:p w:rsidR="00AB3DBA" w:rsidRDefault="00AB3DBA" w:rsidP="00850573">
      <w:pPr>
        <w:autoSpaceDE w:val="0"/>
        <w:autoSpaceDN w:val="0"/>
        <w:adjustRightInd w:val="0"/>
        <w:jc w:val="both"/>
        <w:rPr>
          <w:rStyle w:val="FontStyle28"/>
          <w:rFonts w:ascii="Times New Roman" w:hAnsi="Times New Roman" w:cs="Times New Roman"/>
          <w:sz w:val="24"/>
          <w:szCs w:val="24"/>
        </w:rPr>
      </w:pPr>
      <w:r>
        <w:t>• использования знаний об историческом пути и традициях народов мира в общении с людьми разных культур, национальной и религиозной принадлежности.</w:t>
      </w:r>
    </w:p>
    <w:p w:rsidR="00B55EF3" w:rsidRPr="005627F1" w:rsidRDefault="00B55EF3" w:rsidP="00B55EF3">
      <w:pPr>
        <w:autoSpaceDE w:val="0"/>
        <w:autoSpaceDN w:val="0"/>
        <w:adjustRightInd w:val="0"/>
        <w:jc w:val="both"/>
        <w:rPr>
          <w:rStyle w:val="FontStyle28"/>
          <w:rFonts w:ascii="Times New Roman" w:hAnsi="Times New Roman" w:cs="Times New Roman"/>
          <w:b/>
          <w:sz w:val="24"/>
          <w:szCs w:val="24"/>
        </w:rPr>
      </w:pPr>
    </w:p>
    <w:p w:rsidR="009B6472" w:rsidRPr="009B6472" w:rsidRDefault="009B6472" w:rsidP="009B6472">
      <w:pPr>
        <w:jc w:val="center"/>
        <w:rPr>
          <w:b/>
        </w:rPr>
      </w:pPr>
      <w:r w:rsidRPr="009B6472">
        <w:rPr>
          <w:b/>
        </w:rPr>
        <w:t>Основное содержание курса истории средних веков. 6 класс:</w:t>
      </w:r>
    </w:p>
    <w:p w:rsidR="009B6472" w:rsidRDefault="009B6472" w:rsidP="00155A63">
      <w:pPr>
        <w:jc w:val="both"/>
      </w:pPr>
      <w:r>
        <w:t xml:space="preserve">Понятие «средние века». Хронологические рамки средневековья. </w:t>
      </w:r>
    </w:p>
    <w:p w:rsidR="009B6472" w:rsidRPr="009B6472" w:rsidRDefault="009B6472" w:rsidP="00155A63">
      <w:pPr>
        <w:jc w:val="both"/>
        <w:rPr>
          <w:b/>
        </w:rPr>
      </w:pPr>
      <w:r w:rsidRPr="009B6472">
        <w:rPr>
          <w:b/>
        </w:rPr>
        <w:t xml:space="preserve">Западная и Центральная Европа в V-XIII вв. </w:t>
      </w:r>
    </w:p>
    <w:p w:rsidR="009B6472" w:rsidRDefault="009B6472" w:rsidP="00155A63">
      <w:pPr>
        <w:jc w:val="both"/>
      </w:pPr>
      <w:r>
        <w:t xml:space="preserve">Великое переселение народов. Кельты, германцы, славяне, тюрки. Образование варварских королевств. Расселение франков, занятия, общественное устройство. Роль христианства в раннем средневековье. Христианизация Европы. Аврелий Августин. Иоанн Златоуст. Создание и распад империи Карла Великого. Образование государств в Западной Европе. Политическая раздробленность. Норманнские завоевания. Ранние славянские государства. Просветители славян – Кирилл и </w:t>
      </w:r>
      <w:proofErr w:type="spellStart"/>
      <w:r>
        <w:t>Мефодий</w:t>
      </w:r>
      <w:proofErr w:type="spellEnd"/>
      <w:r>
        <w:t xml:space="preserve">. </w:t>
      </w:r>
    </w:p>
    <w:p w:rsidR="009B6472" w:rsidRPr="009B6472" w:rsidRDefault="009B6472" w:rsidP="00155A63">
      <w:pPr>
        <w:jc w:val="both"/>
        <w:rPr>
          <w:b/>
        </w:rPr>
      </w:pPr>
      <w:r w:rsidRPr="009B6472">
        <w:rPr>
          <w:b/>
        </w:rPr>
        <w:t xml:space="preserve">Средневековое европейское общество. </w:t>
      </w:r>
    </w:p>
    <w:p w:rsidR="009B6472" w:rsidRDefault="009B6472" w:rsidP="00155A63">
      <w:pPr>
        <w:jc w:val="both"/>
      </w:pPr>
      <w:r>
        <w:t xml:space="preserve">Сословное общество в средневековой Европе. Феодализм. Власть духовная и светская. Образование двух ветвей христианства – православия и католицизма. Римско-католическая церковь в средневековье. Фома Аквинский. Монастыри и монахи. Ереси и борьба церкви против их распространения. Феодальное землевладение. Сеньоры и вассалы. Европейское рыцарство: образ жизни и правила поведения. Особенности хозяйственной жизни. Феодалы и крестьянская община. Феодальные повинности. Жизнь, быт и труд крестьян. Средневековый город. Жизнь и быт горожан. Цехи и гильдии. </w:t>
      </w:r>
      <w:r w:rsidRPr="009B6472">
        <w:rPr>
          <w:b/>
        </w:rPr>
        <w:t>Византия и арабский мир</w:t>
      </w:r>
      <w:r>
        <w:t xml:space="preserve">. </w:t>
      </w:r>
    </w:p>
    <w:p w:rsidR="009B6472" w:rsidRDefault="009B6472" w:rsidP="00155A63">
      <w:pPr>
        <w:jc w:val="both"/>
      </w:pPr>
      <w:r>
        <w:t xml:space="preserve">Крестовые походы Византийская империя: территория, хозяйство, государственное устройство. Императоры Византии. Арабские племена: расселение, занятия. Возникновение ислама. Мухаммед. Коран. Арабские завоевания в Азии, Северной Африке, Европе. Крестовые походы и их влияние на жизнь европейского общества. Католицизм, православие и ислам в эпоху крестовых походов. Начало Реконкисты на Пиренейском полуострове. Завоевания сельджуков и османов. Падение Византии. </w:t>
      </w:r>
      <w:r w:rsidRPr="009B6472">
        <w:rPr>
          <w:b/>
        </w:rPr>
        <w:t>Османская империя. Страны Азии и Америки в эпоху средневековья (V-XV вв.)</w:t>
      </w:r>
      <w:r>
        <w:t xml:space="preserve"> </w:t>
      </w:r>
    </w:p>
    <w:p w:rsidR="009B6472" w:rsidRDefault="009B6472" w:rsidP="00155A63">
      <w:pPr>
        <w:jc w:val="both"/>
      </w:pPr>
      <w:r>
        <w:t xml:space="preserve">Китай: распад и восстановление единой державы. Империи Тан и </w:t>
      </w:r>
      <w:proofErr w:type="spellStart"/>
      <w:r>
        <w:t>Сун</w:t>
      </w:r>
      <w:proofErr w:type="spellEnd"/>
      <w:r>
        <w:t xml:space="preserve">.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 Государства Центральной Азии в средние века. Государство Хорезм и его покорение монголами. Походы Тимура (Тамерлана). Доколумбовы цивилизации Америки. Майя, ацтеки и инки: государства, верования, особенности хозяйственной жизни. </w:t>
      </w:r>
    </w:p>
    <w:p w:rsidR="009B6472" w:rsidRPr="009B6472" w:rsidRDefault="009B6472" w:rsidP="00155A63">
      <w:pPr>
        <w:jc w:val="both"/>
        <w:rPr>
          <w:b/>
        </w:rPr>
      </w:pPr>
      <w:r w:rsidRPr="009B6472">
        <w:rPr>
          <w:b/>
        </w:rPr>
        <w:t xml:space="preserve">Государства Европы в XIV-XV вв. </w:t>
      </w:r>
    </w:p>
    <w:p w:rsidR="009B6472" w:rsidRDefault="009B6472" w:rsidP="00155A63">
      <w:pPr>
        <w:jc w:val="both"/>
      </w:pPr>
      <w:r>
        <w:t xml:space="preserve">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Священная Римская империя германской нации. Германские государства в XIV-XV вв. Кризис европейского сословного общества в XIV-XV вв. Столетняя война: причины и итоги. Жанна </w:t>
      </w:r>
      <w:proofErr w:type="spellStart"/>
      <w:r>
        <w:t>д’Арк</w:t>
      </w:r>
      <w:proofErr w:type="spellEnd"/>
      <w:r>
        <w:t xml:space="preserve">. Война Алой и Белой розы. Крестьянские и городские восстания. Жакерия. Восстание </w:t>
      </w:r>
      <w:proofErr w:type="spellStart"/>
      <w:r>
        <w:t>Уота</w:t>
      </w:r>
      <w:proofErr w:type="spellEnd"/>
      <w:r>
        <w:t xml:space="preserve"> </w:t>
      </w:r>
      <w:proofErr w:type="spellStart"/>
      <w:r>
        <w:t>Тайлера</w:t>
      </w:r>
      <w:proofErr w:type="spellEnd"/>
      <w:r>
        <w:t xml:space="preserve">. Кризис католической церкви. Папы и императоры. Гуситское движение в Чехии. Ян Гус. </w:t>
      </w:r>
      <w:r w:rsidRPr="009B6472">
        <w:rPr>
          <w:b/>
        </w:rPr>
        <w:t>Культурное наследие Средневековья</w:t>
      </w:r>
      <w:r>
        <w:t xml:space="preserve">. </w:t>
      </w:r>
    </w:p>
    <w:p w:rsidR="00155A63" w:rsidRPr="00155A63" w:rsidRDefault="009B6472" w:rsidP="00155A63">
      <w:pPr>
        <w:jc w:val="both"/>
        <w:rPr>
          <w:b/>
        </w:rPr>
      </w:pPr>
      <w:r>
        <w:t xml:space="preserve">Духовный мир средневекового человека. Быт и праздники. Средневековый эпос. Рыцарская литература. Городской и крестьянский фольклор. Романский и готический </w:t>
      </w:r>
      <w:r>
        <w:lastRenderedPageBreak/>
        <w:t xml:space="preserve">стили в архитектуре, скульптуре и декоративном искусстве. Развитие науки и техники. Появление университетов. Схоластика. Начало книгопечатания в Европе. Культурное наследие Византии. Особенности средневековой культуры народов Востока. Архитектура и поэзия. </w:t>
      </w:r>
    </w:p>
    <w:p w:rsidR="00EE5B52" w:rsidRPr="00850573" w:rsidRDefault="00EE5B52" w:rsidP="009B6472">
      <w:pPr>
        <w:jc w:val="center"/>
        <w:rPr>
          <w:b/>
        </w:rPr>
      </w:pPr>
      <w:r w:rsidRPr="009B6472">
        <w:rPr>
          <w:b/>
        </w:rPr>
        <w:t>«История России с древнейших времен до конца XVI века»</w:t>
      </w:r>
      <w:proofErr w:type="gramStart"/>
      <w:r w:rsidRPr="009B6472">
        <w:rPr>
          <w:b/>
        </w:rPr>
        <w:t>.</w:t>
      </w:r>
      <w:proofErr w:type="gramEnd"/>
      <w:r w:rsidRPr="009B6472">
        <w:rPr>
          <w:b/>
        </w:rPr>
        <w:t xml:space="preserve"> ( </w:t>
      </w:r>
      <w:proofErr w:type="gramStart"/>
      <w:r w:rsidRPr="009B6472">
        <w:rPr>
          <w:b/>
        </w:rPr>
        <w:t>ч</w:t>
      </w:r>
      <w:proofErr w:type="gramEnd"/>
      <w:r w:rsidRPr="009B6472">
        <w:rPr>
          <w:b/>
        </w:rPr>
        <w:t>.)</w:t>
      </w:r>
    </w:p>
    <w:p w:rsidR="007F15BE" w:rsidRDefault="00EE5B52" w:rsidP="00155A63">
      <w:pPr>
        <w:jc w:val="both"/>
      </w:pPr>
      <w:r w:rsidRPr="007F15BE">
        <w:rPr>
          <w:b/>
        </w:rPr>
        <w:t>Тема 1. Древняя Русь в VIII – первой половине XII века.</w:t>
      </w:r>
      <w:r>
        <w:t xml:space="preserve"> (9 часов) </w:t>
      </w:r>
    </w:p>
    <w:p w:rsidR="007F15BE" w:rsidRDefault="00EE5B52" w:rsidP="00155A63">
      <w:pPr>
        <w:jc w:val="both"/>
      </w:pPr>
      <w:r>
        <w:t xml:space="preserve">Древнейшие народы на территории России. Появление людей на территории современной России. Зарождение родового строя. Появление земледелия, скотоводства и ремесла. Начало распада первобытного общества. Греческие города-государства Северного Причерноморья. Скифское царство. Тюркские народы и их государства на территории нашей страны. Жители лесной полосы Восточной Европы. Восточные славяне. Происхождение и расселение восточных славян. Занятия славян. Быт и нравы. Верования. Управление. Взаимоотношения с соседними народами и государствами. Формирование Древнерусского государства. Предпосылки создания Древнерусского государства. Появление княжеской власти у восточных славян. Образование государственных центров. Образование Древнерусского государства. Его внутренняя организация. Первые киевские князья. Деятельность князя Олега (879-912). Правление Игоря (912- 945) и Ольги (945-957). Походы князя Святослава (957-972). Владимир Святославович. Принятие христианства. Начало правление князя Владимира. Причины принятия христианства на Руси. Крещение Руси. Русская православная церковь. Значение принятия христианства. Расцвет Древнерусского государства при Ярославе Мудром. Борьба за власть сыновей Владимира. Внутренняя политика Ярослава Мудрого. Управление государством при Ярославе Мудром. Внешняя политика Ярослава Мудрого. Формирование древнерусской народности. Земельные отношения. Основные слои древнерусского населения. Культура Древней Руси. Особенности культуры Древней Руси. Устное народное творчество. Письменность и грамотность. Литература. Зодчество и изобразительное искусство. Художественное ремесло. Быт и нравы Древней Руси. Повседневная жизнь земледельцев и горожан. Военное ремесло. Жилище. Одежда. </w:t>
      </w:r>
    </w:p>
    <w:p w:rsidR="007F15BE" w:rsidRDefault="00EE5B52" w:rsidP="00155A63">
      <w:pPr>
        <w:jc w:val="both"/>
      </w:pPr>
      <w:r w:rsidRPr="007F15BE">
        <w:rPr>
          <w:b/>
        </w:rPr>
        <w:t>Тема 2. Русь Удельная в XII – XIII веках.</w:t>
      </w:r>
      <w:r>
        <w:t xml:space="preserve"> (9 часов) </w:t>
      </w:r>
    </w:p>
    <w:p w:rsidR="007F15BE" w:rsidRDefault="00EE5B52" w:rsidP="00155A63">
      <w:pPr>
        <w:jc w:val="both"/>
      </w:pPr>
      <w:r>
        <w:t xml:space="preserve">Начало раздробленности Древнерусского государства. Половецкая угроза и распад союза Ярославичей. </w:t>
      </w:r>
      <w:proofErr w:type="spellStart"/>
      <w:r>
        <w:t>Любечский</w:t>
      </w:r>
      <w:proofErr w:type="spellEnd"/>
      <w:r>
        <w:t xml:space="preserve"> съезд князей. Правление Владимира Мономаха в Киеве (1113- 1125). Причины раздробленности Древнерусского государства. Государственное правление в период раздробленности. Главные политические центры Руси. Освоение Северо-Восточной Руси. Характер княжеской власти в северо-восточных землях. Юрий Долгорукий (1125-1157). Андрей </w:t>
      </w:r>
      <w:proofErr w:type="spellStart"/>
      <w:r>
        <w:t>Боголюбский</w:t>
      </w:r>
      <w:proofErr w:type="spellEnd"/>
      <w:r>
        <w:t xml:space="preserve"> (1157-1174). Всеволод Большое Гнездо (1176-1212). Новгородская земля. Политические особенности Новгородской земли. Галицко-Волынское княжество. Нашествие с Востока. Создание державы Чингисхана. Сражение на Калке. Вторжение в Рязанскую землю. Разгром Владимирского княжества. Поход на Новгород. Нашествие на </w:t>
      </w:r>
      <w:proofErr w:type="spellStart"/>
      <w:proofErr w:type="gramStart"/>
      <w:r>
        <w:t>Юго</w:t>
      </w:r>
      <w:proofErr w:type="spellEnd"/>
      <w:r>
        <w:t>- Западную</w:t>
      </w:r>
      <w:proofErr w:type="gramEnd"/>
      <w:r>
        <w:t xml:space="preserve"> Русь и Центральную Европу. Борьба Руси с западными завоевателями. Шведские, немецкие и датские рыцари в Прибалтике. Александр Ярославич. Невская битва. Ледовое побоище. Русь и Золотая Орда. Образование Золотой Орды. Ордынское владычество на Руси. Повинности русского населения. Борьба русского народа против ордынского владычества. Последствия ордынского владычества. Русь и Литва. Формирование Литовского государства. </w:t>
      </w:r>
      <w:proofErr w:type="spellStart"/>
      <w:r>
        <w:t>Гедимин</w:t>
      </w:r>
      <w:proofErr w:type="spellEnd"/>
      <w:r>
        <w:t xml:space="preserve"> (1316-1341). Характер Литовского государства. Значение присоединения русских земель к Литве. Культура русских земель в XII – XIII веках. Особенности культуры XII – XIII веков. Накопление научных знаний. Литература. Зодчество. Живопись. Влияние ордынского владычества на русскую культуру. </w:t>
      </w:r>
    </w:p>
    <w:p w:rsidR="007F15BE" w:rsidRDefault="00EE5B52" w:rsidP="00155A63">
      <w:pPr>
        <w:jc w:val="both"/>
      </w:pPr>
      <w:r w:rsidRPr="007F15BE">
        <w:rPr>
          <w:b/>
        </w:rPr>
        <w:t>Тема 3. Московская Русь в XIV – XVI веках</w:t>
      </w:r>
      <w:r>
        <w:t xml:space="preserve">. (16 часов) </w:t>
      </w:r>
    </w:p>
    <w:p w:rsidR="00175E48" w:rsidRDefault="00EE5B52" w:rsidP="00155A63">
      <w:pPr>
        <w:jc w:val="both"/>
      </w:pPr>
      <w:r>
        <w:t xml:space="preserve">Предпосылки объединения русских земель. Усиление Московского княжества. Предпосылки и причины объединения русских земель. Политическая система Руси. Борьба Москвы и Твери. Правление Ивана </w:t>
      </w:r>
      <w:proofErr w:type="spellStart"/>
      <w:r>
        <w:t>Калиты</w:t>
      </w:r>
      <w:proofErr w:type="spellEnd"/>
      <w:r>
        <w:t xml:space="preserve"> (1325-1340). Причины возвышения </w:t>
      </w:r>
      <w:r>
        <w:lastRenderedPageBreak/>
        <w:t xml:space="preserve">Москвы. Москва – центр борьбы с ордынским владычеством. Куликовская битва. Борьба Москвы за политическое первенство. Русь и орда накануне решающего столкновения. Битва на Куликовом поле. Набег </w:t>
      </w:r>
      <w:proofErr w:type="spellStart"/>
      <w:r>
        <w:t>Тохтамыша</w:t>
      </w:r>
      <w:proofErr w:type="spellEnd"/>
      <w:r>
        <w:t xml:space="preserve">. Значение Куликовской битвы. Московское княжество и его соседи в конце XIV – середине XV века. Василий I (1389-1425). Московская усобица. Распад Золотой орды. Союз Литвы и Польши. </w:t>
      </w:r>
      <w:proofErr w:type="spellStart"/>
      <w:r>
        <w:t>Грюнвальдская</w:t>
      </w:r>
      <w:proofErr w:type="spellEnd"/>
      <w:r>
        <w:t xml:space="preserve"> битва. Образование русской, белорусской и украинской народностей. Создание единого Русского государства и конец ордынского владычества. Иван III (1462-1505). Присоединение Новгорода к Москве. Ликвидация ордынского владычества. Присоединение Твери. Завершение объединения русских земель. Московское государство в конце XV – начале XVI века. Возвышение великокняжеской власти. Органы управления государством. Преобразования в войске. Изменения в порядке владения землей. Ограничение свободы крестьян. Появление казачества. Церковь и государство в конце XV – начале XVI века. Изменения в положении Русской православной церкви. Монастыри. Ереси. </w:t>
      </w:r>
      <w:proofErr w:type="spellStart"/>
      <w:r>
        <w:t>Нестяжатели</w:t>
      </w:r>
      <w:proofErr w:type="spellEnd"/>
      <w:r>
        <w:t xml:space="preserve"> и иосифляне. Разработка теории «Москва – Третий Рим». Реформы Избранной рады. Боярское правление. Укрепление центральной власти. Стоглавый собор. Реформа местного управления. Военная реформа. Внешняя политика Ивана IV. Присоединение Казанского ханства</w:t>
      </w:r>
      <w:proofErr w:type="gramStart"/>
      <w:r>
        <w:t>.</w:t>
      </w:r>
      <w:proofErr w:type="gramEnd"/>
      <w:r>
        <w:t xml:space="preserve"> </w:t>
      </w:r>
      <w:proofErr w:type="gramStart"/>
      <w:r>
        <w:t>п</w:t>
      </w:r>
      <w:proofErr w:type="gramEnd"/>
      <w:r>
        <w:t xml:space="preserve">рисоединение Астраханского ханства. значение присоединения Поволжья к России. Оборона южных рубежей. Присоединение Западной Сибири. Начало Ливонской войны. Окончание Ливонской войны. Опричнина. Разрыв Ивана IV с Избранной радой. Расправа царя с приближенными. Установление опричнины. Итоги царствования Ивана Грозного. Просвещение, устное народное творчество, литература в XIV – XVI веках. Особенности развития русской культуры в XIV – XVI веках. Просвещение. Начало книгопечатания. Устное народное творчество. Литература XIV – XV веков. Развитие литературы XVI века. Архитектура и живопись в XIV – XVI веках. Зодчество в XIV – XV веках. Архитектура Московского государства в XVI веке. Русская живопись XIV века. Феофан Грек. Русская живопись XV – XIV веков. Андрей Рублев. Быт XV – XVI веков. Города. Русская изба. Одежда. Еда. </w:t>
      </w:r>
    </w:p>
    <w:p w:rsidR="00E76BC0" w:rsidRDefault="00E76BC0" w:rsidP="00155A63">
      <w:pPr>
        <w:jc w:val="both"/>
      </w:pPr>
    </w:p>
    <w:p w:rsidR="00E76BC0" w:rsidRPr="002979CC" w:rsidRDefault="00E76BC0" w:rsidP="00E76BC0">
      <w:pPr>
        <w:jc w:val="center"/>
        <w:rPr>
          <w:b/>
          <w:bCs/>
          <w:color w:val="333333"/>
        </w:rPr>
      </w:pPr>
      <w:r w:rsidRPr="002979CC">
        <w:rPr>
          <w:b/>
          <w:bCs/>
          <w:color w:val="333333"/>
        </w:rPr>
        <w:t xml:space="preserve">Учебно-тематический план по </w:t>
      </w:r>
      <w:r>
        <w:rPr>
          <w:b/>
          <w:bCs/>
          <w:color w:val="333333"/>
        </w:rPr>
        <w:t>истории. 6 класс</w:t>
      </w:r>
    </w:p>
    <w:p w:rsidR="00E76BC0" w:rsidRPr="002979CC" w:rsidRDefault="00E76BC0" w:rsidP="00E76BC0">
      <w:pPr>
        <w:jc w:val="both"/>
        <w:rPr>
          <w:b/>
          <w:bCs/>
          <w:color w:val="333333"/>
        </w:rPr>
      </w:pPr>
    </w:p>
    <w:tbl>
      <w:tblPr>
        <w:tblStyle w:val="a5"/>
        <w:tblW w:w="0" w:type="auto"/>
        <w:tblLook w:val="04A0"/>
      </w:tblPr>
      <w:tblGrid>
        <w:gridCol w:w="6062"/>
        <w:gridCol w:w="3509"/>
      </w:tblGrid>
      <w:tr w:rsidR="00E76BC0" w:rsidRPr="002979CC" w:rsidTr="005C0451">
        <w:tc>
          <w:tcPr>
            <w:tcW w:w="6062" w:type="dxa"/>
          </w:tcPr>
          <w:p w:rsidR="00E76BC0" w:rsidRPr="002979CC" w:rsidRDefault="00E76BC0" w:rsidP="005C0451">
            <w:pPr>
              <w:jc w:val="both"/>
              <w:rPr>
                <w:b/>
                <w:bCs/>
                <w:color w:val="333333"/>
              </w:rPr>
            </w:pPr>
            <w:r w:rsidRPr="002979CC">
              <w:rPr>
                <w:b/>
                <w:bCs/>
                <w:color w:val="333333"/>
              </w:rPr>
              <w:t>Содержание</w:t>
            </w:r>
          </w:p>
        </w:tc>
        <w:tc>
          <w:tcPr>
            <w:tcW w:w="3509" w:type="dxa"/>
          </w:tcPr>
          <w:p w:rsidR="00E76BC0" w:rsidRPr="002979CC" w:rsidRDefault="00E76BC0" w:rsidP="005C0451">
            <w:pPr>
              <w:jc w:val="both"/>
              <w:rPr>
                <w:b/>
                <w:bCs/>
                <w:color w:val="333333"/>
              </w:rPr>
            </w:pPr>
            <w:r w:rsidRPr="002979CC">
              <w:rPr>
                <w:b/>
                <w:bCs/>
                <w:color w:val="333333"/>
              </w:rPr>
              <w:t>Количество часов</w:t>
            </w:r>
          </w:p>
        </w:tc>
      </w:tr>
      <w:tr w:rsidR="00E76BC0" w:rsidRPr="002979CC" w:rsidTr="005C0451">
        <w:tc>
          <w:tcPr>
            <w:tcW w:w="9571" w:type="dxa"/>
            <w:gridSpan w:val="2"/>
          </w:tcPr>
          <w:p w:rsidR="00E76BC0" w:rsidRPr="00BC352E" w:rsidRDefault="00E76BC0" w:rsidP="005C0451">
            <w:pPr>
              <w:jc w:val="center"/>
              <w:rPr>
                <w:b/>
                <w:bCs/>
                <w:color w:val="333333"/>
              </w:rPr>
            </w:pPr>
            <w:r w:rsidRPr="00BC352E">
              <w:rPr>
                <w:b/>
                <w:bCs/>
                <w:color w:val="333333"/>
              </w:rPr>
              <w:t>История средних веков</w:t>
            </w:r>
          </w:p>
        </w:tc>
      </w:tr>
      <w:tr w:rsidR="00E76BC0" w:rsidRPr="002979CC" w:rsidTr="005C0451">
        <w:tc>
          <w:tcPr>
            <w:tcW w:w="6062" w:type="dxa"/>
          </w:tcPr>
          <w:p w:rsidR="00E76BC0" w:rsidRPr="002979CC" w:rsidRDefault="00E76BC0" w:rsidP="00E76BC0">
            <w:pPr>
              <w:jc w:val="both"/>
              <w:rPr>
                <w:bCs/>
                <w:color w:val="333333"/>
              </w:rPr>
            </w:pPr>
            <w:r>
              <w:rPr>
                <w:bCs/>
                <w:color w:val="333333"/>
              </w:rPr>
              <w:t>1.Введение</w:t>
            </w:r>
          </w:p>
        </w:tc>
        <w:tc>
          <w:tcPr>
            <w:tcW w:w="3509" w:type="dxa"/>
          </w:tcPr>
          <w:p w:rsidR="00E76BC0" w:rsidRPr="002979CC" w:rsidRDefault="00E76BC0" w:rsidP="005C0451">
            <w:pPr>
              <w:jc w:val="center"/>
              <w:rPr>
                <w:bCs/>
                <w:color w:val="333333"/>
              </w:rPr>
            </w:pPr>
            <w:r>
              <w:rPr>
                <w:bCs/>
                <w:color w:val="333333"/>
              </w:rPr>
              <w:t>1</w:t>
            </w:r>
          </w:p>
        </w:tc>
      </w:tr>
      <w:tr w:rsidR="00E76BC0" w:rsidRPr="002979CC" w:rsidTr="005C0451">
        <w:tc>
          <w:tcPr>
            <w:tcW w:w="6062" w:type="dxa"/>
          </w:tcPr>
          <w:p w:rsidR="00E76BC0" w:rsidRPr="002979CC" w:rsidRDefault="00E76BC0" w:rsidP="00E76BC0">
            <w:pPr>
              <w:spacing w:after="75" w:line="234" w:lineRule="atLeast"/>
              <w:jc w:val="both"/>
              <w:rPr>
                <w:bCs/>
                <w:color w:val="333333"/>
              </w:rPr>
            </w:pPr>
            <w:r>
              <w:rPr>
                <w:bCs/>
                <w:color w:val="333333"/>
              </w:rPr>
              <w:t>2.</w:t>
            </w:r>
            <w:r>
              <w:rPr>
                <w:b/>
              </w:rPr>
              <w:t xml:space="preserve"> </w:t>
            </w:r>
            <w:r w:rsidRPr="00E76BC0">
              <w:t>Рождение средневекового мира</w:t>
            </w:r>
            <w:r>
              <w:t>.</w:t>
            </w:r>
          </w:p>
        </w:tc>
        <w:tc>
          <w:tcPr>
            <w:tcW w:w="3509" w:type="dxa"/>
          </w:tcPr>
          <w:p w:rsidR="00E76BC0" w:rsidRPr="002979CC" w:rsidRDefault="00E76BC0" w:rsidP="005C0451">
            <w:pPr>
              <w:spacing w:after="75" w:line="234" w:lineRule="atLeast"/>
              <w:jc w:val="center"/>
              <w:rPr>
                <w:bCs/>
                <w:color w:val="333333"/>
              </w:rPr>
            </w:pPr>
            <w:r>
              <w:rPr>
                <w:bCs/>
                <w:color w:val="333333"/>
              </w:rPr>
              <w:t>11</w:t>
            </w:r>
          </w:p>
        </w:tc>
      </w:tr>
      <w:tr w:rsidR="00E76BC0" w:rsidRPr="002979CC" w:rsidTr="005C0451">
        <w:tc>
          <w:tcPr>
            <w:tcW w:w="6062" w:type="dxa"/>
          </w:tcPr>
          <w:p w:rsidR="00E76BC0" w:rsidRPr="002979CC" w:rsidRDefault="00E76BC0" w:rsidP="00E76BC0">
            <w:pPr>
              <w:spacing w:after="75" w:line="234" w:lineRule="atLeast"/>
              <w:jc w:val="both"/>
              <w:rPr>
                <w:bCs/>
                <w:color w:val="333333"/>
              </w:rPr>
            </w:pPr>
            <w:r>
              <w:rPr>
                <w:bCs/>
                <w:color w:val="333333"/>
              </w:rPr>
              <w:t xml:space="preserve">3. </w:t>
            </w:r>
            <w:r w:rsidRPr="00E76BC0">
              <w:rPr>
                <w:bCs/>
              </w:rPr>
              <w:t xml:space="preserve">Подъем средневековой Европы. </w:t>
            </w:r>
          </w:p>
        </w:tc>
        <w:tc>
          <w:tcPr>
            <w:tcW w:w="3509" w:type="dxa"/>
          </w:tcPr>
          <w:p w:rsidR="00E76BC0" w:rsidRPr="002979CC" w:rsidRDefault="00E76BC0" w:rsidP="005C0451">
            <w:pPr>
              <w:spacing w:after="75" w:line="234" w:lineRule="atLeast"/>
              <w:jc w:val="center"/>
              <w:rPr>
                <w:bCs/>
                <w:color w:val="333333"/>
              </w:rPr>
            </w:pPr>
            <w:r>
              <w:rPr>
                <w:bCs/>
                <w:color w:val="333333"/>
              </w:rPr>
              <w:t>15</w:t>
            </w:r>
          </w:p>
        </w:tc>
      </w:tr>
      <w:tr w:rsidR="00E76BC0" w:rsidRPr="002979CC" w:rsidTr="005C0451">
        <w:tc>
          <w:tcPr>
            <w:tcW w:w="6062" w:type="dxa"/>
          </w:tcPr>
          <w:p w:rsidR="00E76BC0" w:rsidRPr="002979CC" w:rsidRDefault="00E76BC0" w:rsidP="00E76BC0">
            <w:pPr>
              <w:spacing w:after="75" w:line="234" w:lineRule="atLeast"/>
              <w:jc w:val="both"/>
              <w:rPr>
                <w:bCs/>
                <w:color w:val="333333"/>
              </w:rPr>
            </w:pPr>
            <w:r>
              <w:rPr>
                <w:bCs/>
                <w:color w:val="333333"/>
              </w:rPr>
              <w:t>4.</w:t>
            </w:r>
            <w:r>
              <w:rPr>
                <w:b/>
              </w:rPr>
              <w:t xml:space="preserve"> </w:t>
            </w:r>
            <w:r w:rsidRPr="00E76BC0">
              <w:t>Многоликое Средневековье</w:t>
            </w:r>
            <w:r>
              <w:t>.</w:t>
            </w:r>
            <w:r w:rsidRPr="00E76BC0">
              <w:t xml:space="preserve"> </w:t>
            </w:r>
          </w:p>
        </w:tc>
        <w:tc>
          <w:tcPr>
            <w:tcW w:w="3509" w:type="dxa"/>
          </w:tcPr>
          <w:p w:rsidR="00E76BC0" w:rsidRPr="002979CC" w:rsidRDefault="00E76BC0" w:rsidP="005C0451">
            <w:pPr>
              <w:spacing w:after="75" w:line="234" w:lineRule="atLeast"/>
              <w:jc w:val="center"/>
              <w:rPr>
                <w:bCs/>
                <w:color w:val="333333"/>
              </w:rPr>
            </w:pPr>
            <w:r>
              <w:rPr>
                <w:bCs/>
                <w:color w:val="333333"/>
              </w:rPr>
              <w:t>6</w:t>
            </w:r>
          </w:p>
        </w:tc>
      </w:tr>
      <w:tr w:rsidR="00E76BC0" w:rsidRPr="002979CC" w:rsidTr="005C0451">
        <w:tc>
          <w:tcPr>
            <w:tcW w:w="6062" w:type="dxa"/>
          </w:tcPr>
          <w:p w:rsidR="00E76BC0" w:rsidRPr="00E76BC0" w:rsidRDefault="00E76BC0" w:rsidP="005C0451">
            <w:pPr>
              <w:spacing w:after="75" w:line="234" w:lineRule="atLeast"/>
              <w:jc w:val="both"/>
              <w:rPr>
                <w:b/>
                <w:bCs/>
                <w:color w:val="333333"/>
              </w:rPr>
            </w:pPr>
            <w:r w:rsidRPr="00E76BC0">
              <w:rPr>
                <w:b/>
                <w:bCs/>
                <w:color w:val="333333"/>
              </w:rPr>
              <w:t xml:space="preserve">Итого </w:t>
            </w:r>
          </w:p>
        </w:tc>
        <w:tc>
          <w:tcPr>
            <w:tcW w:w="3509" w:type="dxa"/>
          </w:tcPr>
          <w:p w:rsidR="00E76BC0" w:rsidRPr="00E76BC0" w:rsidRDefault="00E76BC0" w:rsidP="005C0451">
            <w:pPr>
              <w:spacing w:after="75" w:line="234" w:lineRule="atLeast"/>
              <w:jc w:val="center"/>
              <w:rPr>
                <w:b/>
                <w:bCs/>
                <w:color w:val="333333"/>
              </w:rPr>
            </w:pPr>
            <w:r w:rsidRPr="00E76BC0">
              <w:rPr>
                <w:b/>
                <w:bCs/>
                <w:color w:val="333333"/>
              </w:rPr>
              <w:t>33</w:t>
            </w:r>
          </w:p>
        </w:tc>
      </w:tr>
      <w:tr w:rsidR="00E76BC0" w:rsidRPr="002979CC" w:rsidTr="005C0451">
        <w:tc>
          <w:tcPr>
            <w:tcW w:w="9571" w:type="dxa"/>
            <w:gridSpan w:val="2"/>
          </w:tcPr>
          <w:p w:rsidR="00E76BC0" w:rsidRPr="00BC352E" w:rsidRDefault="00E76BC0" w:rsidP="00E76BC0">
            <w:pPr>
              <w:spacing w:after="75" w:line="234" w:lineRule="atLeast"/>
              <w:jc w:val="center"/>
              <w:rPr>
                <w:b/>
                <w:bCs/>
                <w:color w:val="333333"/>
              </w:rPr>
            </w:pPr>
            <w:r w:rsidRPr="00BC352E">
              <w:rPr>
                <w:b/>
                <w:bCs/>
                <w:color w:val="333333"/>
              </w:rPr>
              <w:t>История России</w:t>
            </w:r>
          </w:p>
        </w:tc>
      </w:tr>
      <w:tr w:rsidR="00E76BC0" w:rsidRPr="002979CC" w:rsidTr="005C0451">
        <w:tc>
          <w:tcPr>
            <w:tcW w:w="6062" w:type="dxa"/>
          </w:tcPr>
          <w:p w:rsidR="00E76BC0" w:rsidRPr="00B530E5" w:rsidRDefault="00E76BC0" w:rsidP="00B530E5">
            <w:pPr>
              <w:spacing w:after="75" w:line="234" w:lineRule="atLeast"/>
              <w:jc w:val="both"/>
              <w:rPr>
                <w:bCs/>
                <w:color w:val="333333"/>
              </w:rPr>
            </w:pPr>
            <w:r w:rsidRPr="00B530E5">
              <w:rPr>
                <w:bCs/>
                <w:color w:val="333333"/>
              </w:rPr>
              <w:t>1.</w:t>
            </w:r>
            <w:r w:rsidRPr="00B530E5">
              <w:t xml:space="preserve"> Древняя Русь в </w:t>
            </w:r>
            <w:r w:rsidRPr="00B530E5">
              <w:rPr>
                <w:lang w:val="en-US"/>
              </w:rPr>
              <w:t>VIII</w:t>
            </w:r>
            <w:r w:rsidRPr="00B530E5">
              <w:t xml:space="preserve"> – первой половине </w:t>
            </w:r>
            <w:r w:rsidRPr="00B530E5">
              <w:rPr>
                <w:lang w:val="en-US"/>
              </w:rPr>
              <w:t>XII</w:t>
            </w:r>
            <w:r w:rsidRPr="00B530E5">
              <w:t xml:space="preserve"> века </w:t>
            </w:r>
          </w:p>
        </w:tc>
        <w:tc>
          <w:tcPr>
            <w:tcW w:w="3509" w:type="dxa"/>
          </w:tcPr>
          <w:p w:rsidR="00E76BC0" w:rsidRDefault="00E76BC0" w:rsidP="005C0451">
            <w:pPr>
              <w:spacing w:after="75" w:line="234" w:lineRule="atLeast"/>
              <w:jc w:val="center"/>
              <w:rPr>
                <w:bCs/>
                <w:color w:val="333333"/>
              </w:rPr>
            </w:pPr>
            <w:r>
              <w:rPr>
                <w:bCs/>
                <w:color w:val="333333"/>
              </w:rPr>
              <w:t>9</w:t>
            </w:r>
          </w:p>
        </w:tc>
      </w:tr>
      <w:tr w:rsidR="00E76BC0" w:rsidRPr="002979CC" w:rsidTr="005C0451">
        <w:tc>
          <w:tcPr>
            <w:tcW w:w="6062" w:type="dxa"/>
          </w:tcPr>
          <w:p w:rsidR="00E76BC0" w:rsidRPr="00B530E5" w:rsidRDefault="00E76BC0" w:rsidP="00B530E5">
            <w:pPr>
              <w:spacing w:after="75" w:line="234" w:lineRule="atLeast"/>
              <w:jc w:val="both"/>
              <w:rPr>
                <w:bCs/>
                <w:color w:val="333333"/>
              </w:rPr>
            </w:pPr>
            <w:r w:rsidRPr="00B530E5">
              <w:rPr>
                <w:bCs/>
                <w:color w:val="333333"/>
              </w:rPr>
              <w:t>2.</w:t>
            </w:r>
            <w:r w:rsidRPr="00B530E5">
              <w:t xml:space="preserve"> Русь Удельная в </w:t>
            </w:r>
            <w:r w:rsidRPr="00B530E5">
              <w:rPr>
                <w:lang w:val="en-US"/>
              </w:rPr>
              <w:t>XII</w:t>
            </w:r>
            <w:r w:rsidRPr="00B530E5">
              <w:t xml:space="preserve">  -</w:t>
            </w:r>
            <w:r w:rsidRPr="00B530E5">
              <w:rPr>
                <w:lang w:val="en-US"/>
              </w:rPr>
              <w:t>XIII</w:t>
            </w:r>
            <w:r w:rsidRPr="00B530E5">
              <w:t xml:space="preserve"> веках</w:t>
            </w:r>
            <w:r w:rsidR="00B530E5">
              <w:t>.</w:t>
            </w:r>
          </w:p>
        </w:tc>
        <w:tc>
          <w:tcPr>
            <w:tcW w:w="3509" w:type="dxa"/>
          </w:tcPr>
          <w:p w:rsidR="00E76BC0" w:rsidRDefault="00B530E5" w:rsidP="005C0451">
            <w:pPr>
              <w:spacing w:after="75" w:line="234" w:lineRule="atLeast"/>
              <w:jc w:val="center"/>
              <w:rPr>
                <w:bCs/>
                <w:color w:val="333333"/>
              </w:rPr>
            </w:pPr>
            <w:r>
              <w:rPr>
                <w:bCs/>
                <w:color w:val="333333"/>
              </w:rPr>
              <w:t>9</w:t>
            </w:r>
          </w:p>
        </w:tc>
      </w:tr>
      <w:tr w:rsidR="00B530E5" w:rsidRPr="002979CC" w:rsidTr="005C0451">
        <w:tc>
          <w:tcPr>
            <w:tcW w:w="6062" w:type="dxa"/>
          </w:tcPr>
          <w:p w:rsidR="00B530E5" w:rsidRPr="00B530E5" w:rsidRDefault="00B530E5" w:rsidP="00B530E5">
            <w:r w:rsidRPr="00B530E5">
              <w:t>3. Московская Русь в  XIV-  XVI веках.</w:t>
            </w:r>
          </w:p>
        </w:tc>
        <w:tc>
          <w:tcPr>
            <w:tcW w:w="3509" w:type="dxa"/>
          </w:tcPr>
          <w:p w:rsidR="00B530E5" w:rsidRDefault="00B530E5" w:rsidP="00B530E5">
            <w:pPr>
              <w:spacing w:after="75" w:line="234" w:lineRule="atLeast"/>
              <w:jc w:val="center"/>
              <w:rPr>
                <w:bCs/>
                <w:color w:val="333333"/>
              </w:rPr>
            </w:pPr>
            <w:r>
              <w:rPr>
                <w:bCs/>
                <w:color w:val="333333"/>
              </w:rPr>
              <w:t>15</w:t>
            </w:r>
          </w:p>
        </w:tc>
      </w:tr>
      <w:tr w:rsidR="00B530E5" w:rsidRPr="002979CC" w:rsidTr="005C0451">
        <w:tc>
          <w:tcPr>
            <w:tcW w:w="6062" w:type="dxa"/>
          </w:tcPr>
          <w:p w:rsidR="00B530E5" w:rsidRDefault="00B530E5" w:rsidP="00B530E5">
            <w:pPr>
              <w:spacing w:after="75" w:line="234" w:lineRule="atLeast"/>
              <w:jc w:val="both"/>
              <w:rPr>
                <w:bCs/>
                <w:color w:val="333333"/>
              </w:rPr>
            </w:pPr>
            <w:r>
              <w:rPr>
                <w:bCs/>
                <w:color w:val="333333"/>
              </w:rPr>
              <w:t>4.Резервное время.</w:t>
            </w:r>
          </w:p>
        </w:tc>
        <w:tc>
          <w:tcPr>
            <w:tcW w:w="3509" w:type="dxa"/>
          </w:tcPr>
          <w:p w:rsidR="00B530E5" w:rsidRDefault="00B530E5" w:rsidP="00B530E5">
            <w:pPr>
              <w:spacing w:after="75" w:line="234" w:lineRule="atLeast"/>
              <w:jc w:val="center"/>
              <w:rPr>
                <w:bCs/>
                <w:color w:val="333333"/>
              </w:rPr>
            </w:pPr>
            <w:r>
              <w:rPr>
                <w:bCs/>
                <w:color w:val="333333"/>
              </w:rPr>
              <w:t>2</w:t>
            </w:r>
          </w:p>
        </w:tc>
      </w:tr>
      <w:tr w:rsidR="00B530E5" w:rsidRPr="002979CC" w:rsidTr="005C0451">
        <w:tc>
          <w:tcPr>
            <w:tcW w:w="6062" w:type="dxa"/>
          </w:tcPr>
          <w:p w:rsidR="00B530E5" w:rsidRDefault="00B530E5" w:rsidP="00B530E5">
            <w:pPr>
              <w:spacing w:after="75" w:line="234" w:lineRule="atLeast"/>
              <w:jc w:val="both"/>
              <w:rPr>
                <w:bCs/>
                <w:color w:val="333333"/>
              </w:rPr>
            </w:pPr>
            <w:r w:rsidRPr="00E76BC0">
              <w:rPr>
                <w:b/>
                <w:bCs/>
                <w:color w:val="333333"/>
              </w:rPr>
              <w:t>Итого</w:t>
            </w:r>
          </w:p>
        </w:tc>
        <w:tc>
          <w:tcPr>
            <w:tcW w:w="3509" w:type="dxa"/>
          </w:tcPr>
          <w:p w:rsidR="00B530E5" w:rsidRPr="00B530E5" w:rsidRDefault="00B530E5" w:rsidP="00B530E5">
            <w:pPr>
              <w:spacing w:after="75" w:line="234" w:lineRule="atLeast"/>
              <w:jc w:val="center"/>
              <w:rPr>
                <w:b/>
                <w:bCs/>
                <w:color w:val="333333"/>
              </w:rPr>
            </w:pPr>
            <w:r w:rsidRPr="00B530E5">
              <w:rPr>
                <w:b/>
                <w:bCs/>
                <w:color w:val="333333"/>
              </w:rPr>
              <w:t>35</w:t>
            </w:r>
          </w:p>
        </w:tc>
      </w:tr>
      <w:tr w:rsidR="00B530E5" w:rsidRPr="002979CC" w:rsidTr="005C0451">
        <w:tc>
          <w:tcPr>
            <w:tcW w:w="6062" w:type="dxa"/>
          </w:tcPr>
          <w:p w:rsidR="00B530E5" w:rsidRPr="00E76BC0" w:rsidRDefault="00B530E5" w:rsidP="00B530E5">
            <w:pPr>
              <w:spacing w:after="75" w:line="234" w:lineRule="atLeast"/>
              <w:jc w:val="both"/>
              <w:rPr>
                <w:b/>
                <w:bCs/>
                <w:color w:val="333333"/>
              </w:rPr>
            </w:pPr>
            <w:r>
              <w:rPr>
                <w:b/>
                <w:bCs/>
                <w:color w:val="333333"/>
              </w:rPr>
              <w:t>Общее количество часов за год</w:t>
            </w:r>
          </w:p>
        </w:tc>
        <w:tc>
          <w:tcPr>
            <w:tcW w:w="3509" w:type="dxa"/>
          </w:tcPr>
          <w:p w:rsidR="00B530E5" w:rsidRPr="00B530E5" w:rsidRDefault="00B530E5" w:rsidP="00B530E5">
            <w:pPr>
              <w:spacing w:after="75" w:line="234" w:lineRule="atLeast"/>
              <w:jc w:val="center"/>
              <w:rPr>
                <w:b/>
                <w:bCs/>
                <w:color w:val="333333"/>
              </w:rPr>
            </w:pPr>
            <w:r>
              <w:rPr>
                <w:b/>
                <w:bCs/>
                <w:color w:val="333333"/>
              </w:rPr>
              <w:t>68</w:t>
            </w:r>
          </w:p>
        </w:tc>
      </w:tr>
    </w:tbl>
    <w:p w:rsidR="00E76BC0" w:rsidRDefault="00E76BC0" w:rsidP="00155A63">
      <w:pPr>
        <w:jc w:val="both"/>
      </w:pPr>
    </w:p>
    <w:p w:rsidR="006371A6" w:rsidRDefault="006371A6" w:rsidP="00155A63">
      <w:pPr>
        <w:jc w:val="both"/>
      </w:pPr>
    </w:p>
    <w:p w:rsidR="00BD7A9B" w:rsidRPr="00BD7A9B" w:rsidRDefault="00BD7A9B" w:rsidP="00155A63">
      <w:pPr>
        <w:jc w:val="both"/>
        <w:rPr>
          <w:b/>
        </w:rPr>
      </w:pPr>
      <w:r w:rsidRPr="00BD7A9B">
        <w:rPr>
          <w:b/>
        </w:rPr>
        <w:t xml:space="preserve">Перечень учебно-методического обеспечения учебного процесса </w:t>
      </w:r>
    </w:p>
    <w:p w:rsidR="00BD7A9B" w:rsidRPr="00BD7A9B" w:rsidRDefault="00BD7A9B" w:rsidP="00155A63">
      <w:pPr>
        <w:jc w:val="both"/>
        <w:rPr>
          <w:b/>
        </w:rPr>
      </w:pPr>
      <w:r w:rsidRPr="00BD7A9B">
        <w:rPr>
          <w:b/>
        </w:rPr>
        <w:t>Настенные исторические карты:</w:t>
      </w:r>
    </w:p>
    <w:p w:rsidR="00BD7A9B" w:rsidRDefault="00BD7A9B" w:rsidP="00155A63">
      <w:pPr>
        <w:jc w:val="both"/>
      </w:pPr>
      <w:r>
        <w:lastRenderedPageBreak/>
        <w:t xml:space="preserve"> </w:t>
      </w:r>
      <w:r>
        <w:sym w:font="Symbol" w:char="F0B7"/>
      </w:r>
      <w:r>
        <w:t xml:space="preserve"> Византийская империя и славяне в 6 – 11 вв. </w:t>
      </w:r>
    </w:p>
    <w:p w:rsidR="00BD7A9B" w:rsidRDefault="00BD7A9B" w:rsidP="00155A63">
      <w:pPr>
        <w:jc w:val="both"/>
      </w:pPr>
      <w:r>
        <w:sym w:font="Symbol" w:char="F0B7"/>
      </w:r>
      <w:r>
        <w:t xml:space="preserve"> Западная Европа в 11 – начале 13 вв. Крестовые походы </w:t>
      </w:r>
    </w:p>
    <w:p w:rsidR="00BD7A9B" w:rsidRDefault="00BD7A9B" w:rsidP="00155A63">
      <w:pPr>
        <w:jc w:val="both"/>
      </w:pPr>
      <w:r>
        <w:sym w:font="Symbol" w:char="F0B7"/>
      </w:r>
      <w:r>
        <w:t xml:space="preserve"> Европа и Ближний Восток во время крестовых походов </w:t>
      </w:r>
    </w:p>
    <w:p w:rsidR="00BD7A9B" w:rsidRDefault="00BD7A9B" w:rsidP="00155A63">
      <w:pPr>
        <w:jc w:val="both"/>
      </w:pPr>
      <w:r>
        <w:sym w:font="Symbol" w:char="F0B7"/>
      </w:r>
      <w:r>
        <w:t xml:space="preserve"> Франкское государство в 5 – середине 9 вв.</w:t>
      </w:r>
    </w:p>
    <w:p w:rsidR="00BD7A9B" w:rsidRDefault="00BD7A9B" w:rsidP="00155A63">
      <w:pPr>
        <w:jc w:val="both"/>
      </w:pPr>
      <w:r>
        <w:t xml:space="preserve"> </w:t>
      </w:r>
      <w:r>
        <w:sym w:font="Symbol" w:char="F0B7"/>
      </w:r>
      <w:r>
        <w:t xml:space="preserve"> Европа в 14 – 15 вв. </w:t>
      </w:r>
    </w:p>
    <w:p w:rsidR="00BD7A9B" w:rsidRPr="00BD7A9B" w:rsidRDefault="00BD7A9B" w:rsidP="00155A63">
      <w:pPr>
        <w:jc w:val="both"/>
        <w:rPr>
          <w:b/>
        </w:rPr>
      </w:pPr>
      <w:r w:rsidRPr="00BD7A9B">
        <w:rPr>
          <w:b/>
        </w:rPr>
        <w:t>Технические средства обучения:</w:t>
      </w:r>
    </w:p>
    <w:p w:rsidR="00BD7A9B" w:rsidRDefault="00BD7A9B" w:rsidP="00155A63">
      <w:pPr>
        <w:jc w:val="both"/>
      </w:pPr>
      <w:r>
        <w:t xml:space="preserve"> </w:t>
      </w:r>
      <w:r>
        <w:sym w:font="Symbol" w:char="F0B7"/>
      </w:r>
      <w:r>
        <w:t xml:space="preserve"> Компьютер </w:t>
      </w:r>
    </w:p>
    <w:p w:rsidR="00BD7A9B" w:rsidRDefault="00BD7A9B" w:rsidP="00155A63">
      <w:pPr>
        <w:jc w:val="both"/>
      </w:pPr>
      <w:r>
        <w:sym w:font="Symbol" w:char="F0B7"/>
      </w:r>
      <w:r>
        <w:t xml:space="preserve"> Мультимедийный проектор </w:t>
      </w:r>
    </w:p>
    <w:p w:rsidR="006371A6" w:rsidRDefault="00BD7A9B" w:rsidP="00155A63">
      <w:pPr>
        <w:jc w:val="both"/>
      </w:pPr>
      <w:r>
        <w:sym w:font="Symbol" w:char="F0B7"/>
      </w:r>
      <w:r>
        <w:t xml:space="preserve">Экран </w:t>
      </w:r>
    </w:p>
    <w:p w:rsidR="00BD7A9B" w:rsidRPr="00BD7A9B" w:rsidRDefault="00BD7A9B" w:rsidP="00BD7A9B">
      <w:pPr>
        <w:jc w:val="center"/>
        <w:rPr>
          <w:b/>
        </w:rPr>
      </w:pPr>
      <w:r w:rsidRPr="00BD7A9B">
        <w:rPr>
          <w:b/>
        </w:rPr>
        <w:t>Рекомендуемая литература</w:t>
      </w:r>
    </w:p>
    <w:p w:rsidR="00BD7A9B" w:rsidRDefault="00BD7A9B" w:rsidP="00155A63">
      <w:pPr>
        <w:jc w:val="both"/>
      </w:pPr>
      <w:r>
        <w:t xml:space="preserve">1.Загладин Н.В. Всемирная история. История России и мира с древнейших времен до конца XIX века. М.,2001. </w:t>
      </w:r>
    </w:p>
    <w:p w:rsidR="00BD7A9B" w:rsidRDefault="00BD7A9B" w:rsidP="00155A63">
      <w:pPr>
        <w:jc w:val="both"/>
      </w:pPr>
      <w:r>
        <w:t xml:space="preserve">2.Всемирная история, т. 1., М., 1955. </w:t>
      </w:r>
    </w:p>
    <w:p w:rsidR="00BD7A9B" w:rsidRDefault="00BD7A9B" w:rsidP="00155A63">
      <w:pPr>
        <w:jc w:val="both"/>
      </w:pPr>
      <w:r>
        <w:t xml:space="preserve">3.Васильев А. История Византийской империи. М., 1998. </w:t>
      </w:r>
    </w:p>
    <w:p w:rsidR="00BD7A9B" w:rsidRDefault="00BD7A9B" w:rsidP="00155A63">
      <w:pPr>
        <w:jc w:val="both"/>
      </w:pPr>
      <w:r>
        <w:t xml:space="preserve">4.Велишский Ф. История цивилизации. Быт и нравы древних греков и римлян. М., 2000. 5.История Европы, М., 1992. Т. 2. </w:t>
      </w:r>
    </w:p>
    <w:p w:rsidR="00BD7A9B" w:rsidRDefault="00BD7A9B" w:rsidP="00155A63">
      <w:pPr>
        <w:jc w:val="both"/>
      </w:pPr>
      <w:r>
        <w:t xml:space="preserve">6.Левандовский А.П. Карл Великий: Через империю к Европе. М., 1999. </w:t>
      </w:r>
    </w:p>
    <w:p w:rsidR="00BD7A9B" w:rsidRDefault="00BD7A9B" w:rsidP="00155A63">
      <w:pPr>
        <w:jc w:val="both"/>
      </w:pPr>
      <w:r>
        <w:t xml:space="preserve">7.Рансимен С. Восточная схизма. Византийская теократия. М., 1998. </w:t>
      </w:r>
    </w:p>
    <w:p w:rsidR="00BD7A9B" w:rsidRDefault="00BD7A9B" w:rsidP="00155A63">
      <w:pPr>
        <w:jc w:val="both"/>
      </w:pPr>
      <w:r>
        <w:t xml:space="preserve">8.Уколова В.И. Античное наследие и культура раннего Средневековья. М., 1989. </w:t>
      </w:r>
    </w:p>
    <w:p w:rsidR="00BD7A9B" w:rsidRDefault="00BD7A9B" w:rsidP="00155A63">
      <w:pPr>
        <w:jc w:val="both"/>
      </w:pPr>
      <w:r>
        <w:t xml:space="preserve">9.Хроника человечества. М., 1996. </w:t>
      </w:r>
    </w:p>
    <w:p w:rsidR="00BD7A9B" w:rsidRDefault="00BD7A9B" w:rsidP="00155A63">
      <w:pPr>
        <w:jc w:val="both"/>
      </w:pPr>
      <w:r>
        <w:t xml:space="preserve">10.Альперович М.С., </w:t>
      </w:r>
      <w:proofErr w:type="spellStart"/>
      <w:r>
        <w:t>Слезкин</w:t>
      </w:r>
      <w:proofErr w:type="spellEnd"/>
      <w:r>
        <w:t xml:space="preserve"> И.Ю. История Латинской Америки. М., 1991. </w:t>
      </w:r>
    </w:p>
    <w:p w:rsidR="00BD7A9B" w:rsidRPr="00D26ABD" w:rsidRDefault="00BD7A9B" w:rsidP="00155A63">
      <w:pPr>
        <w:jc w:val="both"/>
        <w:sectPr w:rsidR="00BD7A9B" w:rsidRPr="00D26ABD" w:rsidSect="00175E48">
          <w:footerReference w:type="default" r:id="rId8"/>
          <w:pgSz w:w="11906" w:h="16838"/>
          <w:pgMar w:top="1134" w:right="850" w:bottom="1134" w:left="1701" w:header="708" w:footer="708" w:gutter="0"/>
          <w:cols w:space="708"/>
          <w:docGrid w:linePitch="360"/>
        </w:sectPr>
      </w:pPr>
      <w:r>
        <w:t xml:space="preserve">11.Антонова К.А., </w:t>
      </w:r>
      <w:proofErr w:type="spellStart"/>
      <w:r>
        <w:t>Бонгард-Левин</w:t>
      </w:r>
      <w:proofErr w:type="spellEnd"/>
      <w:r>
        <w:t xml:space="preserve"> Г.М., Котовский Г.Г. История Индии. М., 1979. 12.Бугромеев В.П. Всемирная история в лицах: позднее Средневековье. М., 1999.</w:t>
      </w:r>
    </w:p>
    <w:p w:rsidR="006371A6" w:rsidRPr="00BD7A9B" w:rsidRDefault="006371A6" w:rsidP="00E76BC0">
      <w:pPr>
        <w:jc w:val="center"/>
        <w:rPr>
          <w:b/>
          <w:sz w:val="28"/>
          <w:szCs w:val="28"/>
        </w:rPr>
      </w:pPr>
      <w:r w:rsidRPr="00BD7A9B">
        <w:rPr>
          <w:b/>
          <w:sz w:val="28"/>
          <w:szCs w:val="28"/>
        </w:rPr>
        <w:lastRenderedPageBreak/>
        <w:t>Календарно – тематическое планирование курса истории в 6 классе</w:t>
      </w:r>
    </w:p>
    <w:tbl>
      <w:tblPr>
        <w:tblStyle w:val="a5"/>
        <w:tblpPr w:leftFromText="180" w:rightFromText="180" w:vertAnchor="page" w:horzAnchor="margin" w:tblpXSpec="center" w:tblpY="2695"/>
        <w:tblW w:w="15494" w:type="dxa"/>
        <w:tblLayout w:type="fixed"/>
        <w:tblLook w:val="01E0"/>
      </w:tblPr>
      <w:tblGrid>
        <w:gridCol w:w="2235"/>
        <w:gridCol w:w="519"/>
        <w:gridCol w:w="1288"/>
        <w:gridCol w:w="900"/>
        <w:gridCol w:w="2700"/>
        <w:gridCol w:w="1800"/>
        <w:gridCol w:w="4612"/>
        <w:gridCol w:w="1440"/>
      </w:tblGrid>
      <w:tr w:rsidR="006371A6" w:rsidTr="006371A6">
        <w:tc>
          <w:tcPr>
            <w:tcW w:w="2235" w:type="dxa"/>
          </w:tcPr>
          <w:p w:rsidR="006371A6" w:rsidRDefault="006371A6" w:rsidP="006371A6">
            <w:r>
              <w:rPr>
                <w:bCs/>
              </w:rPr>
              <w:t>Тема раздела, кол-во часов, обязательный минимум содержания</w:t>
            </w:r>
            <w:r>
              <w:br/>
              <w:t> </w:t>
            </w:r>
          </w:p>
        </w:tc>
        <w:tc>
          <w:tcPr>
            <w:tcW w:w="519" w:type="dxa"/>
          </w:tcPr>
          <w:p w:rsidR="006371A6" w:rsidRDefault="006371A6" w:rsidP="006371A6">
            <w:pPr>
              <w:rPr>
                <w:bCs/>
                <w:color w:val="000000"/>
              </w:rPr>
            </w:pPr>
            <w:r>
              <w:rPr>
                <w:bCs/>
                <w:color w:val="000000"/>
              </w:rPr>
              <w:t xml:space="preserve">№ </w:t>
            </w:r>
            <w:proofErr w:type="spellStart"/>
            <w:proofErr w:type="gramStart"/>
            <w:r>
              <w:rPr>
                <w:bCs/>
                <w:color w:val="000000"/>
              </w:rPr>
              <w:t>п</w:t>
            </w:r>
            <w:proofErr w:type="spellEnd"/>
            <w:proofErr w:type="gramEnd"/>
            <w:r>
              <w:rPr>
                <w:bCs/>
                <w:color w:val="000000"/>
              </w:rPr>
              <w:t>/</w:t>
            </w:r>
            <w:proofErr w:type="spellStart"/>
            <w:r>
              <w:rPr>
                <w:bCs/>
                <w:color w:val="000000"/>
              </w:rPr>
              <w:t>п</w:t>
            </w:r>
            <w:proofErr w:type="spellEnd"/>
            <w:r>
              <w:rPr>
                <w:bCs/>
                <w:color w:val="000000"/>
              </w:rPr>
              <w:t xml:space="preserve"> </w:t>
            </w:r>
          </w:p>
        </w:tc>
        <w:tc>
          <w:tcPr>
            <w:tcW w:w="1288" w:type="dxa"/>
          </w:tcPr>
          <w:p w:rsidR="006371A6" w:rsidRDefault="006371A6" w:rsidP="006371A6">
            <w:pPr>
              <w:rPr>
                <w:bCs/>
                <w:color w:val="000000"/>
              </w:rPr>
            </w:pPr>
            <w:r>
              <w:rPr>
                <w:bCs/>
                <w:color w:val="000000"/>
              </w:rPr>
              <w:t>Дата проведения урока</w:t>
            </w:r>
          </w:p>
        </w:tc>
        <w:tc>
          <w:tcPr>
            <w:tcW w:w="900" w:type="dxa"/>
          </w:tcPr>
          <w:p w:rsidR="006371A6" w:rsidRPr="00A321BF" w:rsidRDefault="006371A6" w:rsidP="006371A6">
            <w:pPr>
              <w:tabs>
                <w:tab w:val="left" w:pos="1463"/>
              </w:tabs>
            </w:pPr>
            <w:r>
              <w:t xml:space="preserve">Фактически </w:t>
            </w:r>
          </w:p>
        </w:tc>
        <w:tc>
          <w:tcPr>
            <w:tcW w:w="2700" w:type="dxa"/>
          </w:tcPr>
          <w:p w:rsidR="006371A6" w:rsidRDefault="006371A6" w:rsidP="006371A6">
            <w:pPr>
              <w:rPr>
                <w:bCs/>
                <w:color w:val="000000"/>
              </w:rPr>
            </w:pPr>
            <w:r>
              <w:rPr>
                <w:bCs/>
                <w:color w:val="000000"/>
              </w:rPr>
              <w:t>Тема урока</w:t>
            </w:r>
          </w:p>
        </w:tc>
        <w:tc>
          <w:tcPr>
            <w:tcW w:w="1800" w:type="dxa"/>
          </w:tcPr>
          <w:p w:rsidR="006371A6" w:rsidRDefault="006371A6" w:rsidP="006371A6">
            <w:r>
              <w:rPr>
                <w:bCs/>
                <w:color w:val="000000"/>
              </w:rPr>
              <w:t>Тип, вид урока</w:t>
            </w:r>
          </w:p>
        </w:tc>
        <w:tc>
          <w:tcPr>
            <w:tcW w:w="4612" w:type="dxa"/>
          </w:tcPr>
          <w:p w:rsidR="006371A6" w:rsidRDefault="006371A6" w:rsidP="006371A6">
            <w:pPr>
              <w:rPr>
                <w:bCs/>
                <w:color w:val="000000"/>
              </w:rPr>
            </w:pPr>
            <w:r>
              <w:rPr>
                <w:bCs/>
                <w:color w:val="000000"/>
              </w:rPr>
              <w:t xml:space="preserve">Требования к уровню подготовки </w:t>
            </w:r>
            <w:proofErr w:type="gramStart"/>
            <w:r>
              <w:rPr>
                <w:bCs/>
                <w:color w:val="000000"/>
              </w:rPr>
              <w:t>обучающихся</w:t>
            </w:r>
            <w:proofErr w:type="gramEnd"/>
            <w:r>
              <w:rPr>
                <w:bCs/>
                <w:color w:val="000000"/>
              </w:rPr>
              <w:t xml:space="preserve"> </w:t>
            </w:r>
          </w:p>
          <w:p w:rsidR="006371A6" w:rsidRDefault="006371A6" w:rsidP="006371A6">
            <w:proofErr w:type="gramStart"/>
            <w:r>
              <w:rPr>
                <w:bCs/>
                <w:color w:val="000000"/>
              </w:rPr>
              <w:t>(знать, уметь</w:t>
            </w:r>
            <w:proofErr w:type="gramEnd"/>
          </w:p>
        </w:tc>
        <w:tc>
          <w:tcPr>
            <w:tcW w:w="1440" w:type="dxa"/>
          </w:tcPr>
          <w:p w:rsidR="006371A6" w:rsidRDefault="006371A6" w:rsidP="006371A6">
            <w:pPr>
              <w:rPr>
                <w:bCs/>
                <w:color w:val="000000"/>
              </w:rPr>
            </w:pPr>
            <w:r>
              <w:rPr>
                <w:bCs/>
                <w:color w:val="000000"/>
              </w:rPr>
              <w:t>Домашнее задание</w:t>
            </w:r>
          </w:p>
        </w:tc>
      </w:tr>
      <w:tr w:rsidR="006371A6" w:rsidTr="005667C3">
        <w:tc>
          <w:tcPr>
            <w:tcW w:w="15494" w:type="dxa"/>
            <w:gridSpan w:val="8"/>
          </w:tcPr>
          <w:p w:rsidR="006371A6" w:rsidRPr="00D873CB" w:rsidRDefault="006371A6" w:rsidP="006371A6">
            <w:pPr>
              <w:tabs>
                <w:tab w:val="left" w:pos="1463"/>
              </w:tabs>
              <w:jc w:val="center"/>
              <w:rPr>
                <w:b/>
              </w:rPr>
            </w:pPr>
            <w:r w:rsidRPr="00D873CB">
              <w:rPr>
                <w:b/>
              </w:rPr>
              <w:t>ВСЕОБЩАЯ ИСТОРИЯ (ИСТОРИЯ СРЕДНИХ ВЕКОВ)</w:t>
            </w:r>
          </w:p>
        </w:tc>
      </w:tr>
      <w:tr w:rsidR="004353F9" w:rsidTr="006371A6">
        <w:tc>
          <w:tcPr>
            <w:tcW w:w="2235" w:type="dxa"/>
          </w:tcPr>
          <w:p w:rsidR="004353F9" w:rsidRPr="00E8672C" w:rsidRDefault="004353F9" w:rsidP="004353F9">
            <w:pPr>
              <w:rPr>
                <w:b/>
              </w:rPr>
            </w:pPr>
            <w:r w:rsidRPr="00E8672C">
              <w:rPr>
                <w:b/>
              </w:rPr>
              <w:t>Введение</w:t>
            </w:r>
            <w:r w:rsidR="00E8672C" w:rsidRPr="00E8672C">
              <w:rPr>
                <w:b/>
              </w:rPr>
              <w:t xml:space="preserve"> (1 час)</w:t>
            </w:r>
          </w:p>
        </w:tc>
        <w:tc>
          <w:tcPr>
            <w:tcW w:w="519" w:type="dxa"/>
          </w:tcPr>
          <w:p w:rsidR="004353F9" w:rsidRDefault="004353F9" w:rsidP="004353F9">
            <w:r>
              <w:t>1</w:t>
            </w:r>
          </w:p>
        </w:tc>
        <w:tc>
          <w:tcPr>
            <w:tcW w:w="1288" w:type="dxa"/>
          </w:tcPr>
          <w:p w:rsidR="004353F9" w:rsidRDefault="004353F9" w:rsidP="004353F9"/>
        </w:tc>
        <w:tc>
          <w:tcPr>
            <w:tcW w:w="900" w:type="dxa"/>
          </w:tcPr>
          <w:p w:rsidR="004353F9" w:rsidRDefault="004353F9" w:rsidP="004353F9"/>
        </w:tc>
        <w:tc>
          <w:tcPr>
            <w:tcW w:w="2700" w:type="dxa"/>
          </w:tcPr>
          <w:p w:rsidR="004353F9" w:rsidRDefault="004353F9" w:rsidP="00456F7A">
            <w:r>
              <w:t>Что</w:t>
            </w:r>
            <w:r w:rsidR="00456F7A">
              <w:t xml:space="preserve"> и как изучает история </w:t>
            </w:r>
            <w:r>
              <w:t xml:space="preserve"> средни</w:t>
            </w:r>
            <w:r w:rsidR="00456F7A">
              <w:t xml:space="preserve">х </w:t>
            </w:r>
            <w:r>
              <w:t xml:space="preserve"> век</w:t>
            </w:r>
            <w:r w:rsidR="00456F7A">
              <w:t>ов</w:t>
            </w:r>
          </w:p>
        </w:tc>
        <w:tc>
          <w:tcPr>
            <w:tcW w:w="1800" w:type="dxa"/>
          </w:tcPr>
          <w:p w:rsidR="004353F9" w:rsidRPr="00573216" w:rsidRDefault="004353F9" w:rsidP="004353F9">
            <w:pPr>
              <w:tabs>
                <w:tab w:val="left" w:pos="1463"/>
              </w:tabs>
            </w:pPr>
            <w:r>
              <w:t>Урок изучения нового материала.</w:t>
            </w:r>
          </w:p>
        </w:tc>
        <w:tc>
          <w:tcPr>
            <w:tcW w:w="4612" w:type="dxa"/>
          </w:tcPr>
          <w:p w:rsidR="004353F9" w:rsidRDefault="004353F9" w:rsidP="004353F9">
            <w:pPr>
              <w:jc w:val="both"/>
            </w:pPr>
            <w:r>
              <w:t>Понятие «средние века», хронологические рамки средневековья, исторические источники.</w:t>
            </w:r>
          </w:p>
        </w:tc>
        <w:tc>
          <w:tcPr>
            <w:tcW w:w="1440" w:type="dxa"/>
          </w:tcPr>
          <w:p w:rsidR="004353F9" w:rsidRDefault="004353F9" w:rsidP="00064761">
            <w:r>
              <w:t>Стр.5-</w:t>
            </w:r>
            <w:r w:rsidR="00064761">
              <w:t>8</w:t>
            </w:r>
          </w:p>
        </w:tc>
      </w:tr>
      <w:tr w:rsidR="00064761" w:rsidTr="006371A6">
        <w:tc>
          <w:tcPr>
            <w:tcW w:w="2235" w:type="dxa"/>
          </w:tcPr>
          <w:p w:rsidR="00064761" w:rsidRPr="00124A26" w:rsidRDefault="00064761" w:rsidP="00281A02">
            <w:pPr>
              <w:rPr>
                <w:b/>
              </w:rPr>
            </w:pPr>
            <w:r w:rsidRPr="00973991">
              <w:rPr>
                <w:b/>
              </w:rPr>
              <w:t xml:space="preserve">Раздел 1. </w:t>
            </w:r>
            <w:r>
              <w:rPr>
                <w:b/>
              </w:rPr>
              <w:t>Рождение средневекового мира (11 ч.)</w:t>
            </w:r>
          </w:p>
        </w:tc>
        <w:tc>
          <w:tcPr>
            <w:tcW w:w="519" w:type="dxa"/>
          </w:tcPr>
          <w:p w:rsidR="00064761" w:rsidRDefault="00064761" w:rsidP="004353F9">
            <w:r>
              <w:t>2</w:t>
            </w:r>
          </w:p>
        </w:tc>
        <w:tc>
          <w:tcPr>
            <w:tcW w:w="1288" w:type="dxa"/>
          </w:tcPr>
          <w:p w:rsidR="00064761" w:rsidRDefault="00064761" w:rsidP="004353F9"/>
        </w:tc>
        <w:tc>
          <w:tcPr>
            <w:tcW w:w="900" w:type="dxa"/>
          </w:tcPr>
          <w:p w:rsidR="00064761" w:rsidRDefault="00064761" w:rsidP="004353F9"/>
        </w:tc>
        <w:tc>
          <w:tcPr>
            <w:tcW w:w="2700" w:type="dxa"/>
          </w:tcPr>
          <w:p w:rsidR="00064761" w:rsidRDefault="00064761" w:rsidP="004353F9">
            <w:r>
              <w:t>Образование германских королевств</w:t>
            </w:r>
          </w:p>
        </w:tc>
        <w:tc>
          <w:tcPr>
            <w:tcW w:w="1800" w:type="dxa"/>
          </w:tcPr>
          <w:p w:rsidR="00064761" w:rsidRPr="00573216" w:rsidRDefault="00064761" w:rsidP="004353F9">
            <w:pPr>
              <w:tabs>
                <w:tab w:val="left" w:pos="1463"/>
              </w:tabs>
            </w:pPr>
            <w:r>
              <w:t>Урок изучения нового материала.</w:t>
            </w:r>
          </w:p>
        </w:tc>
        <w:tc>
          <w:tcPr>
            <w:tcW w:w="4612" w:type="dxa"/>
          </w:tcPr>
          <w:p w:rsidR="00064761" w:rsidRDefault="00064761" w:rsidP="00984B27">
            <w:pPr>
              <w:jc w:val="both"/>
            </w:pPr>
            <w:r>
              <w:t xml:space="preserve"> Знать: На пороге Средневековья. Великое переселение народов. Племена германцев: занятие общественное устройство. Падение Западной Римской империи. Образование и гибель варварских королевств. Франкское королевство при Хлодвиге, складывание системы управления. Династии Меровингов. «</w:t>
            </w:r>
            <w:proofErr w:type="gramStart"/>
            <w:r>
              <w:t>Салическая</w:t>
            </w:r>
            <w:proofErr w:type="gramEnd"/>
            <w:r>
              <w:t xml:space="preserve"> правда.</w:t>
            </w:r>
          </w:p>
          <w:p w:rsidR="00064761" w:rsidRDefault="00064761" w:rsidP="00984B27">
            <w:pPr>
              <w:jc w:val="both"/>
            </w:pPr>
            <w:r>
              <w:t>Уметь: Показывать на карте направления перемещений германцев, гуннов и других племен, территории варварских королевств. Показывать на карте территории европейских государств раннего Средневековья. Рассказывать об общественном строе германских народов в раннее Средневековье (объясняя, какие источники об этом свидетельствуют). Раскрывать значение понятий соседская община, вождь, дружина, король, римский папа, епископ, монах.</w:t>
            </w:r>
          </w:p>
        </w:tc>
        <w:tc>
          <w:tcPr>
            <w:tcW w:w="1440" w:type="dxa"/>
          </w:tcPr>
          <w:p w:rsidR="00064761" w:rsidRPr="00064761" w:rsidRDefault="00064761" w:rsidP="00D26ABD">
            <w:pPr>
              <w:autoSpaceDE w:val="0"/>
              <w:autoSpaceDN w:val="0"/>
              <w:adjustRightInd w:val="0"/>
            </w:pPr>
            <w:r w:rsidRPr="00064761">
              <w:t>§ 1, вопросы №1-4</w:t>
            </w:r>
          </w:p>
          <w:p w:rsidR="00064761" w:rsidRPr="00064761" w:rsidRDefault="00064761" w:rsidP="00D26ABD">
            <w:pPr>
              <w:autoSpaceDE w:val="0"/>
              <w:autoSpaceDN w:val="0"/>
              <w:adjustRightInd w:val="0"/>
            </w:pPr>
          </w:p>
          <w:p w:rsidR="00064761" w:rsidRPr="00064761" w:rsidRDefault="00064761" w:rsidP="00D26ABD">
            <w:pPr>
              <w:autoSpaceDE w:val="0"/>
              <w:autoSpaceDN w:val="0"/>
              <w:adjustRightInd w:val="0"/>
            </w:pPr>
          </w:p>
          <w:p w:rsidR="00064761" w:rsidRDefault="00064761" w:rsidP="00D26ABD">
            <w:pPr>
              <w:rPr>
                <w:lang w:val="en-US"/>
              </w:rPr>
            </w:pPr>
          </w:p>
          <w:p w:rsidR="00C1013B" w:rsidRDefault="00C1013B" w:rsidP="00D26ABD">
            <w:pPr>
              <w:rPr>
                <w:lang w:val="en-US"/>
              </w:rPr>
            </w:pPr>
          </w:p>
          <w:p w:rsidR="00C1013B" w:rsidRDefault="00C1013B" w:rsidP="00D26ABD">
            <w:pPr>
              <w:rPr>
                <w:lang w:val="en-US"/>
              </w:rPr>
            </w:pPr>
          </w:p>
          <w:p w:rsidR="00C1013B" w:rsidRDefault="00C1013B" w:rsidP="00D26ABD">
            <w:pPr>
              <w:rPr>
                <w:lang w:val="en-US"/>
              </w:rPr>
            </w:pPr>
          </w:p>
          <w:p w:rsidR="00C1013B" w:rsidRDefault="00C1013B" w:rsidP="00D26ABD">
            <w:pPr>
              <w:rPr>
                <w:lang w:val="en-US"/>
              </w:rPr>
            </w:pPr>
          </w:p>
          <w:p w:rsidR="00C1013B" w:rsidRDefault="00C1013B" w:rsidP="00D26ABD">
            <w:pPr>
              <w:rPr>
                <w:lang w:val="en-US"/>
              </w:rPr>
            </w:pPr>
          </w:p>
          <w:p w:rsidR="00C1013B" w:rsidRDefault="00C1013B" w:rsidP="00D26ABD">
            <w:pPr>
              <w:rPr>
                <w:lang w:val="en-US"/>
              </w:rPr>
            </w:pPr>
          </w:p>
          <w:p w:rsidR="00C1013B" w:rsidRDefault="00C1013B" w:rsidP="00D26ABD">
            <w:pPr>
              <w:rPr>
                <w:lang w:val="en-US"/>
              </w:rPr>
            </w:pPr>
          </w:p>
          <w:p w:rsidR="00C1013B" w:rsidRDefault="00C1013B" w:rsidP="00D26ABD">
            <w:pPr>
              <w:rPr>
                <w:lang w:val="en-US"/>
              </w:rPr>
            </w:pPr>
          </w:p>
          <w:p w:rsidR="00C1013B" w:rsidRDefault="00C1013B" w:rsidP="00D26ABD">
            <w:pPr>
              <w:rPr>
                <w:lang w:val="en-US"/>
              </w:rPr>
            </w:pPr>
          </w:p>
          <w:p w:rsidR="00C1013B" w:rsidRDefault="00C1013B" w:rsidP="00D26ABD">
            <w:pPr>
              <w:rPr>
                <w:lang w:val="en-US"/>
              </w:rPr>
            </w:pPr>
          </w:p>
          <w:p w:rsidR="00C1013B" w:rsidRDefault="00C1013B" w:rsidP="00D26ABD">
            <w:pPr>
              <w:rPr>
                <w:lang w:val="en-US"/>
              </w:rPr>
            </w:pPr>
          </w:p>
          <w:p w:rsidR="00C1013B" w:rsidRDefault="00C1013B" w:rsidP="00D26ABD">
            <w:pPr>
              <w:rPr>
                <w:lang w:val="en-US"/>
              </w:rPr>
            </w:pPr>
          </w:p>
          <w:p w:rsidR="00C1013B" w:rsidRDefault="00C1013B" w:rsidP="00D26ABD">
            <w:pPr>
              <w:rPr>
                <w:lang w:val="en-US"/>
              </w:rPr>
            </w:pPr>
          </w:p>
          <w:p w:rsidR="00C1013B" w:rsidRDefault="00C1013B" w:rsidP="00D26ABD">
            <w:pPr>
              <w:rPr>
                <w:lang w:val="en-US"/>
              </w:rPr>
            </w:pPr>
          </w:p>
          <w:p w:rsidR="00C1013B" w:rsidRDefault="00C1013B" w:rsidP="00D26ABD">
            <w:pPr>
              <w:rPr>
                <w:lang w:val="en-US"/>
              </w:rPr>
            </w:pPr>
          </w:p>
          <w:p w:rsidR="00C1013B" w:rsidRPr="00C1013B" w:rsidRDefault="00C1013B" w:rsidP="00D26ABD">
            <w:pPr>
              <w:rPr>
                <w:lang w:val="en-US"/>
              </w:rPr>
            </w:pPr>
          </w:p>
        </w:tc>
      </w:tr>
      <w:tr w:rsidR="00064761" w:rsidTr="006371A6">
        <w:tc>
          <w:tcPr>
            <w:tcW w:w="2235" w:type="dxa"/>
          </w:tcPr>
          <w:p w:rsidR="00064761" w:rsidRDefault="00064761" w:rsidP="004353F9"/>
        </w:tc>
        <w:tc>
          <w:tcPr>
            <w:tcW w:w="519" w:type="dxa"/>
          </w:tcPr>
          <w:p w:rsidR="00064761" w:rsidRDefault="00064761" w:rsidP="004353F9">
            <w:r>
              <w:t>3</w:t>
            </w:r>
          </w:p>
        </w:tc>
        <w:tc>
          <w:tcPr>
            <w:tcW w:w="1288" w:type="dxa"/>
          </w:tcPr>
          <w:p w:rsidR="00064761" w:rsidRDefault="00064761" w:rsidP="004353F9"/>
        </w:tc>
        <w:tc>
          <w:tcPr>
            <w:tcW w:w="900" w:type="dxa"/>
          </w:tcPr>
          <w:p w:rsidR="00064761" w:rsidRDefault="00064761" w:rsidP="004353F9"/>
        </w:tc>
        <w:tc>
          <w:tcPr>
            <w:tcW w:w="2700" w:type="dxa"/>
          </w:tcPr>
          <w:p w:rsidR="00064761" w:rsidRDefault="00064761" w:rsidP="004353F9">
            <w:r>
              <w:t>Христианская церковь в раннее Средневековье</w:t>
            </w:r>
          </w:p>
        </w:tc>
        <w:tc>
          <w:tcPr>
            <w:tcW w:w="1800" w:type="dxa"/>
          </w:tcPr>
          <w:p w:rsidR="00064761" w:rsidRDefault="00064761" w:rsidP="004353F9">
            <w:pPr>
              <w:jc w:val="both"/>
            </w:pPr>
            <w:r>
              <w:t xml:space="preserve">Комбинированный </w:t>
            </w:r>
          </w:p>
        </w:tc>
        <w:tc>
          <w:tcPr>
            <w:tcW w:w="4612" w:type="dxa"/>
          </w:tcPr>
          <w:p w:rsidR="00064761" w:rsidRDefault="00064761" w:rsidP="004353F9">
            <w:pPr>
              <w:jc w:val="both"/>
            </w:pPr>
            <w:r>
              <w:t>Знать: Распространение христианства в Европе в раннее Средневековье</w:t>
            </w:r>
            <w:proofErr w:type="gramStart"/>
            <w:r>
              <w:t>.</w:t>
            </w:r>
            <w:proofErr w:type="gramEnd"/>
            <w:r>
              <w:t xml:space="preserve"> </w:t>
            </w:r>
            <w:proofErr w:type="gramStart"/>
            <w:r>
              <w:t>п</w:t>
            </w:r>
            <w:proofErr w:type="gramEnd"/>
            <w:r>
              <w:t>ервые Вселенские соборы. Разработка христианской догматики. Символ Веры. Ереси. Организация христианской церкви на Западе и Востоке.</w:t>
            </w:r>
          </w:p>
          <w:p w:rsidR="00064761" w:rsidRDefault="00064761" w:rsidP="004353F9">
            <w:pPr>
              <w:jc w:val="both"/>
            </w:pPr>
            <w:r>
              <w:t>Уметь: Разъяснять причины и значение распространения христианства в Европе в раннее Средневековье. Показывать на карте территории распространения христианства. Представлять распространение христианства и высказывать свое мнение.</w:t>
            </w:r>
          </w:p>
        </w:tc>
        <w:tc>
          <w:tcPr>
            <w:tcW w:w="1440" w:type="dxa"/>
          </w:tcPr>
          <w:p w:rsidR="00064761" w:rsidRPr="00C769AC" w:rsidRDefault="00064761" w:rsidP="00D26ABD">
            <w:pPr>
              <w:autoSpaceDE w:val="0"/>
              <w:autoSpaceDN w:val="0"/>
              <w:adjustRightInd w:val="0"/>
            </w:pPr>
            <w:r w:rsidRPr="00C769AC">
              <w:t>§ 2, вопросы №1-3</w:t>
            </w:r>
          </w:p>
          <w:p w:rsidR="00064761" w:rsidRPr="00C769AC" w:rsidRDefault="00064761" w:rsidP="00D26ABD"/>
        </w:tc>
      </w:tr>
      <w:tr w:rsidR="00064761" w:rsidTr="006371A6">
        <w:tc>
          <w:tcPr>
            <w:tcW w:w="2235" w:type="dxa"/>
          </w:tcPr>
          <w:p w:rsidR="00064761" w:rsidRPr="00973991" w:rsidRDefault="00064761" w:rsidP="00984B27">
            <w:pPr>
              <w:rPr>
                <w:i/>
              </w:rPr>
            </w:pPr>
          </w:p>
        </w:tc>
        <w:tc>
          <w:tcPr>
            <w:tcW w:w="519" w:type="dxa"/>
          </w:tcPr>
          <w:p w:rsidR="00064761" w:rsidRDefault="00064761" w:rsidP="00984B27">
            <w:r>
              <w:t>4</w:t>
            </w:r>
          </w:p>
        </w:tc>
        <w:tc>
          <w:tcPr>
            <w:tcW w:w="1288" w:type="dxa"/>
          </w:tcPr>
          <w:p w:rsidR="00064761" w:rsidRDefault="00064761" w:rsidP="00984B27"/>
        </w:tc>
        <w:tc>
          <w:tcPr>
            <w:tcW w:w="900" w:type="dxa"/>
          </w:tcPr>
          <w:p w:rsidR="00064761" w:rsidRDefault="00064761" w:rsidP="00984B27"/>
        </w:tc>
        <w:tc>
          <w:tcPr>
            <w:tcW w:w="2700" w:type="dxa"/>
          </w:tcPr>
          <w:p w:rsidR="00064761" w:rsidRDefault="00064761" w:rsidP="00984B27">
            <w:pPr>
              <w:pStyle w:val="a4"/>
            </w:pPr>
            <w:r>
              <w:t>Византийское тысячелетие.</w:t>
            </w:r>
          </w:p>
        </w:tc>
        <w:tc>
          <w:tcPr>
            <w:tcW w:w="1800" w:type="dxa"/>
          </w:tcPr>
          <w:p w:rsidR="00064761" w:rsidRDefault="00064761" w:rsidP="00984B27">
            <w:pPr>
              <w:jc w:val="both"/>
            </w:pPr>
            <w:r>
              <w:t xml:space="preserve">Комбинированный </w:t>
            </w:r>
          </w:p>
        </w:tc>
        <w:tc>
          <w:tcPr>
            <w:tcW w:w="4612" w:type="dxa"/>
          </w:tcPr>
          <w:p w:rsidR="00064761" w:rsidRPr="00C769AC" w:rsidRDefault="00064761" w:rsidP="00D26ABD">
            <w:pPr>
              <w:autoSpaceDE w:val="0"/>
              <w:autoSpaceDN w:val="0"/>
              <w:adjustRightInd w:val="0"/>
              <w:rPr>
                <w:spacing w:val="45"/>
              </w:rPr>
            </w:pPr>
            <w:r w:rsidRPr="00C769AC">
              <w:rPr>
                <w:spacing w:val="45"/>
              </w:rPr>
              <w:t>Знать:</w:t>
            </w:r>
          </w:p>
          <w:p w:rsidR="00064761" w:rsidRPr="00C769AC" w:rsidRDefault="00064761" w:rsidP="00D26ABD">
            <w:pPr>
              <w:autoSpaceDE w:val="0"/>
              <w:autoSpaceDN w:val="0"/>
              <w:adjustRightInd w:val="0"/>
            </w:pPr>
            <w:r w:rsidRPr="00C769AC">
              <w:t>– систему управления Византийской империи;</w:t>
            </w:r>
          </w:p>
          <w:p w:rsidR="00064761" w:rsidRPr="00C769AC" w:rsidRDefault="00064761" w:rsidP="00D26ABD">
            <w:pPr>
              <w:autoSpaceDE w:val="0"/>
              <w:autoSpaceDN w:val="0"/>
              <w:adjustRightInd w:val="0"/>
            </w:pPr>
            <w:r w:rsidRPr="00C769AC">
              <w:t>– особенности развития  Византии.</w:t>
            </w:r>
          </w:p>
          <w:p w:rsidR="00064761" w:rsidRPr="00C769AC" w:rsidRDefault="00064761" w:rsidP="00D26ABD">
            <w:pPr>
              <w:autoSpaceDE w:val="0"/>
              <w:autoSpaceDN w:val="0"/>
              <w:adjustRightInd w:val="0"/>
              <w:rPr>
                <w:spacing w:val="45"/>
              </w:rPr>
            </w:pPr>
            <w:r w:rsidRPr="00C769AC">
              <w:rPr>
                <w:spacing w:val="45"/>
              </w:rPr>
              <w:t>Уметь:</w:t>
            </w:r>
          </w:p>
          <w:p w:rsidR="00064761" w:rsidRPr="00C769AC" w:rsidRDefault="00064761" w:rsidP="00D26ABD">
            <w:pPr>
              <w:autoSpaceDE w:val="0"/>
              <w:autoSpaceDN w:val="0"/>
              <w:adjustRightInd w:val="0"/>
            </w:pPr>
            <w:r w:rsidRPr="00C769AC">
              <w:t>– устанавливать причинно-следственные связи  распада Римской     империи;</w:t>
            </w:r>
          </w:p>
          <w:p w:rsidR="00064761" w:rsidRPr="00C769AC" w:rsidRDefault="00064761" w:rsidP="00D26ABD">
            <w:pPr>
              <w:autoSpaceDE w:val="0"/>
              <w:autoSpaceDN w:val="0"/>
              <w:adjustRightInd w:val="0"/>
            </w:pPr>
            <w:r w:rsidRPr="00C769AC">
              <w:t>– объяснять, почему Византия устояла под натиском варваров и просуществовала более тысячи лет;</w:t>
            </w:r>
          </w:p>
          <w:p w:rsidR="00064761" w:rsidRPr="00C769AC" w:rsidRDefault="00064761" w:rsidP="00D26ABD">
            <w:pPr>
              <w:autoSpaceDE w:val="0"/>
              <w:autoSpaceDN w:val="0"/>
              <w:adjustRightInd w:val="0"/>
            </w:pPr>
            <w:r w:rsidRPr="00C769AC">
              <w:t>– характеризовать  императорскую власть в</w:t>
            </w:r>
            <w:r>
              <w:t xml:space="preserve"> </w:t>
            </w:r>
            <w:r w:rsidRPr="00C769AC">
              <w:t>Византии;</w:t>
            </w:r>
          </w:p>
          <w:p w:rsidR="00064761" w:rsidRPr="00C769AC" w:rsidRDefault="00064761" w:rsidP="00D26ABD">
            <w:pPr>
              <w:autoSpaceDE w:val="0"/>
              <w:autoSpaceDN w:val="0"/>
              <w:adjustRightInd w:val="0"/>
            </w:pPr>
            <w:r w:rsidRPr="00C769AC">
              <w:t>– анализировать взаимоотношения  церкви и императора; взаимоотношения императорской власти и общества</w:t>
            </w:r>
            <w:r>
              <w:t>.</w:t>
            </w:r>
          </w:p>
          <w:p w:rsidR="00064761" w:rsidRPr="00C769AC" w:rsidRDefault="00064761" w:rsidP="00D26ABD">
            <w:pPr>
              <w:autoSpaceDE w:val="0"/>
              <w:autoSpaceDN w:val="0"/>
              <w:adjustRightInd w:val="0"/>
            </w:pPr>
          </w:p>
        </w:tc>
        <w:tc>
          <w:tcPr>
            <w:tcW w:w="1440" w:type="dxa"/>
          </w:tcPr>
          <w:p w:rsidR="00064761" w:rsidRPr="00064761" w:rsidRDefault="00064761" w:rsidP="00D26ABD">
            <w:pPr>
              <w:autoSpaceDE w:val="0"/>
              <w:autoSpaceDN w:val="0"/>
              <w:adjustRightInd w:val="0"/>
            </w:pPr>
            <w:r w:rsidRPr="00064761">
              <w:t>§ 3, вопросы №1-3</w:t>
            </w:r>
          </w:p>
          <w:p w:rsidR="00064761" w:rsidRPr="00064761" w:rsidRDefault="00064761" w:rsidP="00D26ABD"/>
          <w:p w:rsidR="00064761" w:rsidRPr="00064761" w:rsidRDefault="00064761" w:rsidP="00D26ABD"/>
        </w:tc>
      </w:tr>
      <w:tr w:rsidR="00064761" w:rsidTr="006371A6">
        <w:tc>
          <w:tcPr>
            <w:tcW w:w="2235" w:type="dxa"/>
          </w:tcPr>
          <w:p w:rsidR="00064761" w:rsidRDefault="00064761" w:rsidP="00984B27"/>
        </w:tc>
        <w:tc>
          <w:tcPr>
            <w:tcW w:w="519" w:type="dxa"/>
          </w:tcPr>
          <w:p w:rsidR="00064761" w:rsidRDefault="00064761" w:rsidP="00984B27">
            <w:r>
              <w:t>5</w:t>
            </w:r>
          </w:p>
        </w:tc>
        <w:tc>
          <w:tcPr>
            <w:tcW w:w="1288" w:type="dxa"/>
          </w:tcPr>
          <w:p w:rsidR="00064761" w:rsidRDefault="00064761" w:rsidP="00984B27"/>
        </w:tc>
        <w:tc>
          <w:tcPr>
            <w:tcW w:w="900" w:type="dxa"/>
          </w:tcPr>
          <w:p w:rsidR="00064761" w:rsidRDefault="00064761" w:rsidP="00984B27"/>
        </w:tc>
        <w:tc>
          <w:tcPr>
            <w:tcW w:w="2700" w:type="dxa"/>
          </w:tcPr>
          <w:p w:rsidR="00064761" w:rsidRDefault="00064761" w:rsidP="00984B27">
            <w:pPr>
              <w:pStyle w:val="a4"/>
            </w:pPr>
            <w:r w:rsidRPr="00C769AC">
              <w:t>Культура Византии.</w:t>
            </w:r>
          </w:p>
        </w:tc>
        <w:tc>
          <w:tcPr>
            <w:tcW w:w="1800" w:type="dxa"/>
          </w:tcPr>
          <w:p w:rsidR="00064761" w:rsidRDefault="00064761" w:rsidP="00984B27">
            <w:pPr>
              <w:jc w:val="both"/>
            </w:pPr>
            <w:r>
              <w:t xml:space="preserve">Комбинированный </w:t>
            </w:r>
          </w:p>
        </w:tc>
        <w:tc>
          <w:tcPr>
            <w:tcW w:w="4612" w:type="dxa"/>
          </w:tcPr>
          <w:p w:rsidR="00064761" w:rsidRPr="00C769AC" w:rsidRDefault="00064761" w:rsidP="007A38D0">
            <w:pPr>
              <w:autoSpaceDE w:val="0"/>
              <w:autoSpaceDN w:val="0"/>
              <w:adjustRightInd w:val="0"/>
              <w:rPr>
                <w:spacing w:val="45"/>
              </w:rPr>
            </w:pPr>
            <w:r w:rsidRPr="00C769AC">
              <w:rPr>
                <w:spacing w:val="45"/>
              </w:rPr>
              <w:t>Знать:</w:t>
            </w:r>
          </w:p>
          <w:p w:rsidR="00064761" w:rsidRPr="00C769AC" w:rsidRDefault="00064761" w:rsidP="007A38D0">
            <w:pPr>
              <w:autoSpaceDE w:val="0"/>
              <w:autoSpaceDN w:val="0"/>
              <w:adjustRightInd w:val="0"/>
            </w:pPr>
            <w:r w:rsidRPr="00C769AC">
              <w:t>– особенности  отношений Византии с соседними с ней странами.</w:t>
            </w:r>
          </w:p>
          <w:p w:rsidR="00064761" w:rsidRPr="00C769AC" w:rsidRDefault="00064761" w:rsidP="007A38D0">
            <w:pPr>
              <w:autoSpaceDE w:val="0"/>
              <w:autoSpaceDN w:val="0"/>
              <w:adjustRightInd w:val="0"/>
            </w:pPr>
            <w:r w:rsidRPr="00C769AC">
              <w:rPr>
                <w:spacing w:val="45"/>
              </w:rPr>
              <w:t>Уметь:</w:t>
            </w:r>
            <w:r w:rsidRPr="00C769AC">
              <w:t xml:space="preserve"> </w:t>
            </w:r>
          </w:p>
          <w:p w:rsidR="00064761" w:rsidRPr="00C769AC" w:rsidRDefault="00064761" w:rsidP="007A38D0">
            <w:pPr>
              <w:autoSpaceDE w:val="0"/>
              <w:autoSpaceDN w:val="0"/>
              <w:adjustRightInd w:val="0"/>
            </w:pPr>
            <w:r w:rsidRPr="00C769AC">
              <w:lastRenderedPageBreak/>
              <w:t>– описывать крупные города Византийской империи;</w:t>
            </w:r>
          </w:p>
          <w:p w:rsidR="00064761" w:rsidRPr="00C769AC" w:rsidRDefault="00064761" w:rsidP="007A38D0">
            <w:pPr>
              <w:autoSpaceDE w:val="0"/>
              <w:autoSpaceDN w:val="0"/>
              <w:adjustRightInd w:val="0"/>
            </w:pPr>
            <w:r w:rsidRPr="00C769AC">
              <w:t>– показывать на карте Великий шелковый путь, территории, входившие в состав Византии в IV–VII вв.</w:t>
            </w:r>
          </w:p>
          <w:p w:rsidR="00064761" w:rsidRPr="00C769AC" w:rsidRDefault="00064761" w:rsidP="007A38D0">
            <w:pPr>
              <w:autoSpaceDE w:val="0"/>
              <w:autoSpaceDN w:val="0"/>
              <w:adjustRightInd w:val="0"/>
            </w:pPr>
            <w:r w:rsidRPr="00C769AC">
              <w:t>– характеризовать деятельность императора Юстиниана</w:t>
            </w:r>
            <w:r>
              <w:t>.</w:t>
            </w:r>
          </w:p>
          <w:p w:rsidR="00064761" w:rsidRPr="006228A4" w:rsidRDefault="00064761" w:rsidP="007A38D0">
            <w:pPr>
              <w:jc w:val="both"/>
            </w:pPr>
          </w:p>
        </w:tc>
        <w:tc>
          <w:tcPr>
            <w:tcW w:w="1440" w:type="dxa"/>
          </w:tcPr>
          <w:p w:rsidR="00064761" w:rsidRPr="00C769AC" w:rsidRDefault="00064761" w:rsidP="00D26ABD">
            <w:pPr>
              <w:autoSpaceDE w:val="0"/>
              <w:autoSpaceDN w:val="0"/>
              <w:adjustRightInd w:val="0"/>
            </w:pPr>
            <w:r w:rsidRPr="00C769AC">
              <w:lastRenderedPageBreak/>
              <w:t>§ 4, вопросы №1-3</w:t>
            </w:r>
          </w:p>
          <w:p w:rsidR="00064761" w:rsidRPr="00C769AC" w:rsidRDefault="00064761" w:rsidP="00D26ABD">
            <w:pPr>
              <w:autoSpaceDE w:val="0"/>
              <w:autoSpaceDN w:val="0"/>
              <w:adjustRightInd w:val="0"/>
            </w:pPr>
          </w:p>
          <w:p w:rsidR="00064761" w:rsidRPr="00C769AC" w:rsidRDefault="00064761" w:rsidP="00D26ABD"/>
        </w:tc>
      </w:tr>
      <w:tr w:rsidR="00ED294C" w:rsidTr="006371A6">
        <w:tc>
          <w:tcPr>
            <w:tcW w:w="2235" w:type="dxa"/>
          </w:tcPr>
          <w:p w:rsidR="00ED294C" w:rsidRDefault="00ED294C" w:rsidP="007A38D0"/>
        </w:tc>
        <w:tc>
          <w:tcPr>
            <w:tcW w:w="519" w:type="dxa"/>
          </w:tcPr>
          <w:p w:rsidR="00ED294C" w:rsidRDefault="00ED294C" w:rsidP="007A38D0">
            <w:r>
              <w:t>6</w:t>
            </w:r>
          </w:p>
        </w:tc>
        <w:tc>
          <w:tcPr>
            <w:tcW w:w="1288" w:type="dxa"/>
          </w:tcPr>
          <w:p w:rsidR="00ED294C" w:rsidRDefault="00ED294C" w:rsidP="007A38D0"/>
        </w:tc>
        <w:tc>
          <w:tcPr>
            <w:tcW w:w="900" w:type="dxa"/>
          </w:tcPr>
          <w:p w:rsidR="00ED294C" w:rsidRDefault="00ED294C" w:rsidP="007A38D0"/>
        </w:tc>
        <w:tc>
          <w:tcPr>
            <w:tcW w:w="2700" w:type="dxa"/>
          </w:tcPr>
          <w:p w:rsidR="00ED294C" w:rsidRPr="00C769AC" w:rsidRDefault="00ED294C" w:rsidP="007A38D0">
            <w:r w:rsidRPr="00C769AC">
              <w:t xml:space="preserve">Иран в </w:t>
            </w:r>
            <w:r w:rsidRPr="00C769AC">
              <w:rPr>
                <w:lang w:val="en-US"/>
              </w:rPr>
              <w:t>V</w:t>
            </w:r>
            <w:r w:rsidRPr="00C769AC">
              <w:t>-</w:t>
            </w:r>
            <w:r w:rsidRPr="00C769AC">
              <w:rPr>
                <w:lang w:val="en-US"/>
              </w:rPr>
              <w:t>VII</w:t>
            </w:r>
            <w:r w:rsidRPr="00C769AC">
              <w:t xml:space="preserve"> вв.</w:t>
            </w:r>
          </w:p>
        </w:tc>
        <w:tc>
          <w:tcPr>
            <w:tcW w:w="1800" w:type="dxa"/>
          </w:tcPr>
          <w:p w:rsidR="00ED294C" w:rsidRDefault="00ED294C" w:rsidP="007A38D0">
            <w:pPr>
              <w:jc w:val="both"/>
            </w:pPr>
            <w:r>
              <w:t xml:space="preserve">Комбинированный </w:t>
            </w:r>
          </w:p>
        </w:tc>
        <w:tc>
          <w:tcPr>
            <w:tcW w:w="4612" w:type="dxa"/>
          </w:tcPr>
          <w:p w:rsidR="00ED294C" w:rsidRDefault="00ED294C" w:rsidP="007A38D0">
            <w:pPr>
              <w:autoSpaceDE w:val="0"/>
              <w:autoSpaceDN w:val="0"/>
              <w:adjustRightInd w:val="0"/>
            </w:pPr>
            <w:r>
              <w:t xml:space="preserve">Знать: </w:t>
            </w:r>
            <w:r w:rsidRPr="00C769AC">
              <w:t>Держава Сасанидов. Расцвет Ирана. Иран под властью завоевателей.</w:t>
            </w:r>
          </w:p>
          <w:p w:rsidR="00ED294C" w:rsidRPr="00C769AC" w:rsidRDefault="00ED294C" w:rsidP="007A38D0">
            <w:pPr>
              <w:autoSpaceDE w:val="0"/>
              <w:autoSpaceDN w:val="0"/>
              <w:adjustRightInd w:val="0"/>
            </w:pPr>
            <w:r>
              <w:t xml:space="preserve">Уметь: </w:t>
            </w:r>
            <w:r w:rsidRPr="00C769AC">
              <w:t>– составлять рассказ с опорой на текст и иллюстрации учебника</w:t>
            </w:r>
            <w:r>
              <w:t>.</w:t>
            </w:r>
          </w:p>
        </w:tc>
        <w:tc>
          <w:tcPr>
            <w:tcW w:w="1440" w:type="dxa"/>
          </w:tcPr>
          <w:p w:rsidR="00ED294C" w:rsidRPr="00C769AC" w:rsidRDefault="00ED294C" w:rsidP="00D26ABD">
            <w:pPr>
              <w:autoSpaceDE w:val="0"/>
              <w:autoSpaceDN w:val="0"/>
              <w:adjustRightInd w:val="0"/>
            </w:pPr>
            <w:r w:rsidRPr="00C769AC">
              <w:t>§ 5, вопросы №1-3</w:t>
            </w:r>
          </w:p>
          <w:p w:rsidR="00ED294C" w:rsidRPr="00C769AC" w:rsidRDefault="00ED294C" w:rsidP="00D26ABD"/>
        </w:tc>
      </w:tr>
      <w:tr w:rsidR="00ED294C" w:rsidTr="006371A6">
        <w:tc>
          <w:tcPr>
            <w:tcW w:w="2235" w:type="dxa"/>
          </w:tcPr>
          <w:p w:rsidR="00ED294C" w:rsidRPr="00973991" w:rsidRDefault="00ED294C" w:rsidP="007A38D0">
            <w:pPr>
              <w:rPr>
                <w:i/>
              </w:rPr>
            </w:pPr>
          </w:p>
        </w:tc>
        <w:tc>
          <w:tcPr>
            <w:tcW w:w="519" w:type="dxa"/>
          </w:tcPr>
          <w:p w:rsidR="00ED294C" w:rsidRDefault="00ED294C" w:rsidP="007A38D0">
            <w:r>
              <w:t>7</w:t>
            </w:r>
          </w:p>
        </w:tc>
        <w:tc>
          <w:tcPr>
            <w:tcW w:w="1288" w:type="dxa"/>
          </w:tcPr>
          <w:p w:rsidR="00ED294C" w:rsidRDefault="00ED294C" w:rsidP="007A38D0"/>
        </w:tc>
        <w:tc>
          <w:tcPr>
            <w:tcW w:w="900" w:type="dxa"/>
          </w:tcPr>
          <w:p w:rsidR="00ED294C" w:rsidRDefault="00ED294C" w:rsidP="007A38D0"/>
        </w:tc>
        <w:tc>
          <w:tcPr>
            <w:tcW w:w="2700" w:type="dxa"/>
          </w:tcPr>
          <w:p w:rsidR="00ED294C" w:rsidRPr="00C769AC" w:rsidRDefault="00ED294C" w:rsidP="007A38D0">
            <w:r w:rsidRPr="00C769AC">
              <w:t>Возникновение новой религии.</w:t>
            </w:r>
          </w:p>
        </w:tc>
        <w:tc>
          <w:tcPr>
            <w:tcW w:w="1800" w:type="dxa"/>
          </w:tcPr>
          <w:p w:rsidR="00ED294C" w:rsidRDefault="00ED294C" w:rsidP="007A38D0">
            <w:pPr>
              <w:jc w:val="both"/>
            </w:pPr>
            <w:r>
              <w:t xml:space="preserve">Комбинированный </w:t>
            </w:r>
          </w:p>
        </w:tc>
        <w:tc>
          <w:tcPr>
            <w:tcW w:w="4612" w:type="dxa"/>
          </w:tcPr>
          <w:p w:rsidR="00ED294C" w:rsidRPr="00C769AC" w:rsidRDefault="00ED294C" w:rsidP="007A38D0">
            <w:pPr>
              <w:autoSpaceDE w:val="0"/>
              <w:autoSpaceDN w:val="0"/>
              <w:adjustRightInd w:val="0"/>
            </w:pPr>
            <w:r w:rsidRPr="00C769AC">
              <w:rPr>
                <w:spacing w:val="45"/>
              </w:rPr>
              <w:t>Знать:</w:t>
            </w:r>
            <w:r w:rsidRPr="00C769AC">
              <w:t xml:space="preserve"> </w:t>
            </w:r>
          </w:p>
          <w:p w:rsidR="00ED294C" w:rsidRPr="00C769AC" w:rsidRDefault="00ED294C" w:rsidP="007A38D0">
            <w:pPr>
              <w:autoSpaceDE w:val="0"/>
              <w:autoSpaceDN w:val="0"/>
              <w:adjustRightInd w:val="0"/>
            </w:pPr>
            <w:r w:rsidRPr="00C769AC">
              <w:t>– особенности природы Аравийского полуострова;</w:t>
            </w:r>
          </w:p>
          <w:p w:rsidR="00ED294C" w:rsidRPr="00C769AC" w:rsidRDefault="00ED294C" w:rsidP="007A38D0">
            <w:pPr>
              <w:autoSpaceDE w:val="0"/>
              <w:autoSpaceDN w:val="0"/>
              <w:adjustRightInd w:val="0"/>
            </w:pPr>
            <w:r w:rsidRPr="00C769AC">
              <w:t>– образ жизни, занятия его населения;</w:t>
            </w:r>
          </w:p>
          <w:p w:rsidR="00ED294C" w:rsidRPr="00C769AC" w:rsidRDefault="00ED294C" w:rsidP="007A38D0">
            <w:pPr>
              <w:autoSpaceDE w:val="0"/>
              <w:autoSpaceDN w:val="0"/>
              <w:adjustRightInd w:val="0"/>
            </w:pPr>
            <w:r w:rsidRPr="00C769AC">
              <w:t>– историю возникновения ислама;</w:t>
            </w:r>
          </w:p>
          <w:p w:rsidR="00ED294C" w:rsidRPr="00C769AC" w:rsidRDefault="00ED294C" w:rsidP="007A38D0">
            <w:pPr>
              <w:autoSpaceDE w:val="0"/>
              <w:autoSpaceDN w:val="0"/>
              <w:adjustRightInd w:val="0"/>
            </w:pPr>
            <w:r w:rsidRPr="00C769AC">
              <w:t>– о роли пророка Мухаммада в становлении и формировании религии.</w:t>
            </w:r>
          </w:p>
          <w:p w:rsidR="00ED294C" w:rsidRPr="00C769AC" w:rsidRDefault="00ED294C" w:rsidP="007A38D0">
            <w:pPr>
              <w:autoSpaceDE w:val="0"/>
              <w:autoSpaceDN w:val="0"/>
              <w:adjustRightInd w:val="0"/>
              <w:rPr>
                <w:spacing w:val="45"/>
              </w:rPr>
            </w:pPr>
            <w:r w:rsidRPr="00C769AC">
              <w:rPr>
                <w:spacing w:val="45"/>
              </w:rPr>
              <w:t>Уметь:</w:t>
            </w:r>
          </w:p>
          <w:p w:rsidR="00ED294C" w:rsidRPr="00C769AC" w:rsidRDefault="00ED294C" w:rsidP="007A38D0">
            <w:pPr>
              <w:autoSpaceDE w:val="0"/>
              <w:autoSpaceDN w:val="0"/>
              <w:adjustRightInd w:val="0"/>
            </w:pPr>
            <w:r w:rsidRPr="00C769AC">
              <w:t>– работать с картой;</w:t>
            </w:r>
          </w:p>
          <w:p w:rsidR="00ED294C" w:rsidRPr="00C769AC" w:rsidRDefault="00ED294C" w:rsidP="007A38D0">
            <w:pPr>
              <w:autoSpaceDE w:val="0"/>
              <w:autoSpaceDN w:val="0"/>
              <w:adjustRightInd w:val="0"/>
            </w:pPr>
            <w:r w:rsidRPr="00C769AC">
              <w:t>– выполнять тестовые задания</w:t>
            </w:r>
          </w:p>
          <w:p w:rsidR="00ED294C" w:rsidRPr="00C769AC" w:rsidRDefault="00ED294C" w:rsidP="007A38D0">
            <w:pPr>
              <w:autoSpaceDE w:val="0"/>
              <w:autoSpaceDN w:val="0"/>
              <w:adjustRightInd w:val="0"/>
            </w:pPr>
            <w:r w:rsidRPr="00C769AC">
              <w:t xml:space="preserve">установление соответствий, исключение лишнего; </w:t>
            </w:r>
          </w:p>
          <w:p w:rsidR="00ED294C" w:rsidRDefault="00ED294C" w:rsidP="007A38D0">
            <w:pPr>
              <w:jc w:val="both"/>
            </w:pPr>
            <w:r w:rsidRPr="00C769AC">
              <w:t>– работать с историческими документами</w:t>
            </w:r>
            <w:r>
              <w:t>.</w:t>
            </w:r>
          </w:p>
        </w:tc>
        <w:tc>
          <w:tcPr>
            <w:tcW w:w="1440" w:type="dxa"/>
          </w:tcPr>
          <w:p w:rsidR="00ED294C" w:rsidRPr="00C769AC" w:rsidRDefault="00ED294C" w:rsidP="00D26ABD">
            <w:pPr>
              <w:autoSpaceDE w:val="0"/>
              <w:autoSpaceDN w:val="0"/>
              <w:adjustRightInd w:val="0"/>
            </w:pPr>
            <w:r w:rsidRPr="00C769AC">
              <w:t>§ 6, вопросы №1-5</w:t>
            </w:r>
          </w:p>
        </w:tc>
      </w:tr>
      <w:tr w:rsidR="002B2F5A" w:rsidTr="006371A6">
        <w:tc>
          <w:tcPr>
            <w:tcW w:w="2235" w:type="dxa"/>
          </w:tcPr>
          <w:p w:rsidR="002B2F5A" w:rsidRDefault="002B2F5A" w:rsidP="002B2F5A"/>
        </w:tc>
        <w:tc>
          <w:tcPr>
            <w:tcW w:w="519" w:type="dxa"/>
          </w:tcPr>
          <w:p w:rsidR="002B2F5A" w:rsidRDefault="002B2F5A" w:rsidP="002B2F5A">
            <w:r>
              <w:t>8</w:t>
            </w:r>
          </w:p>
        </w:tc>
        <w:tc>
          <w:tcPr>
            <w:tcW w:w="1288" w:type="dxa"/>
          </w:tcPr>
          <w:p w:rsidR="002B2F5A" w:rsidRDefault="002B2F5A" w:rsidP="002B2F5A"/>
        </w:tc>
        <w:tc>
          <w:tcPr>
            <w:tcW w:w="900" w:type="dxa"/>
          </w:tcPr>
          <w:p w:rsidR="002B2F5A" w:rsidRDefault="002B2F5A" w:rsidP="002B2F5A"/>
        </w:tc>
        <w:tc>
          <w:tcPr>
            <w:tcW w:w="2700" w:type="dxa"/>
          </w:tcPr>
          <w:p w:rsidR="002B2F5A" w:rsidRPr="00901674" w:rsidRDefault="00901674" w:rsidP="002B2F5A">
            <w:r>
              <w:t>Мир ислама</w:t>
            </w:r>
          </w:p>
        </w:tc>
        <w:tc>
          <w:tcPr>
            <w:tcW w:w="1800" w:type="dxa"/>
          </w:tcPr>
          <w:p w:rsidR="002B2F5A" w:rsidRDefault="002B2F5A" w:rsidP="002B2F5A">
            <w:pPr>
              <w:jc w:val="both"/>
            </w:pPr>
            <w:r>
              <w:t xml:space="preserve">Комбинированный </w:t>
            </w:r>
          </w:p>
        </w:tc>
        <w:tc>
          <w:tcPr>
            <w:tcW w:w="4612" w:type="dxa"/>
          </w:tcPr>
          <w:p w:rsidR="002B2F5A" w:rsidRPr="00C769AC" w:rsidRDefault="002B2F5A" w:rsidP="002B2F5A">
            <w:pPr>
              <w:autoSpaceDE w:val="0"/>
              <w:autoSpaceDN w:val="0"/>
              <w:adjustRightInd w:val="0"/>
              <w:rPr>
                <w:spacing w:val="45"/>
              </w:rPr>
            </w:pPr>
            <w:r w:rsidRPr="00C769AC">
              <w:rPr>
                <w:spacing w:val="45"/>
              </w:rPr>
              <w:t>Знать:</w:t>
            </w:r>
          </w:p>
          <w:p w:rsidR="002B2F5A" w:rsidRPr="00C769AC" w:rsidRDefault="002B2F5A" w:rsidP="002B2F5A">
            <w:pPr>
              <w:autoSpaceDE w:val="0"/>
              <w:autoSpaceDN w:val="0"/>
              <w:adjustRightInd w:val="0"/>
            </w:pPr>
            <w:r w:rsidRPr="00C769AC">
              <w:t>– основные завоевания арабов;</w:t>
            </w:r>
          </w:p>
          <w:p w:rsidR="002B2F5A" w:rsidRPr="00C769AC" w:rsidRDefault="002B2F5A" w:rsidP="002B2F5A">
            <w:pPr>
              <w:autoSpaceDE w:val="0"/>
              <w:autoSpaceDN w:val="0"/>
              <w:adjustRightInd w:val="0"/>
            </w:pPr>
            <w:r w:rsidRPr="00C769AC">
              <w:t>– особенности развития культуры в странах Арабского халифата;</w:t>
            </w:r>
          </w:p>
          <w:p w:rsidR="002B2F5A" w:rsidRPr="00C769AC" w:rsidRDefault="002B2F5A" w:rsidP="002B2F5A">
            <w:pPr>
              <w:autoSpaceDE w:val="0"/>
              <w:autoSpaceDN w:val="0"/>
              <w:adjustRightInd w:val="0"/>
            </w:pPr>
            <w:r w:rsidRPr="00C769AC">
              <w:rPr>
                <w:spacing w:val="45"/>
              </w:rPr>
              <w:t>Уметь:</w:t>
            </w:r>
            <w:r w:rsidRPr="00C769AC">
              <w:t xml:space="preserve"> </w:t>
            </w:r>
          </w:p>
          <w:p w:rsidR="002B2F5A" w:rsidRPr="00C769AC" w:rsidRDefault="002B2F5A" w:rsidP="002B2F5A">
            <w:pPr>
              <w:autoSpaceDE w:val="0"/>
              <w:autoSpaceDN w:val="0"/>
              <w:adjustRightInd w:val="0"/>
            </w:pPr>
            <w:r w:rsidRPr="00C769AC">
              <w:t>– показывать на карте территорию Арабского халифата;</w:t>
            </w:r>
          </w:p>
          <w:p w:rsidR="002B2F5A" w:rsidRPr="00C769AC" w:rsidRDefault="002B2F5A" w:rsidP="002B2F5A">
            <w:pPr>
              <w:autoSpaceDE w:val="0"/>
              <w:autoSpaceDN w:val="0"/>
              <w:adjustRightInd w:val="0"/>
            </w:pPr>
            <w:r w:rsidRPr="00C769AC">
              <w:t xml:space="preserve">– называть причины военных успехов </w:t>
            </w:r>
            <w:r w:rsidRPr="00C769AC">
              <w:lastRenderedPageBreak/>
              <w:t>арабов; – определять причины распада Арабского халифата;</w:t>
            </w:r>
          </w:p>
          <w:p w:rsidR="002B2F5A" w:rsidRPr="00C769AC" w:rsidRDefault="002B2F5A" w:rsidP="002B2F5A">
            <w:pPr>
              <w:autoSpaceDE w:val="0"/>
              <w:autoSpaceDN w:val="0"/>
              <w:adjustRightInd w:val="0"/>
            </w:pPr>
            <w:r w:rsidRPr="00C769AC">
              <w:t xml:space="preserve">– выполнять тестовое задание с  выбором ответа; </w:t>
            </w:r>
          </w:p>
          <w:p w:rsidR="002B2F5A" w:rsidRDefault="002B2F5A" w:rsidP="002B2F5A">
            <w:pPr>
              <w:jc w:val="both"/>
            </w:pPr>
            <w:r w:rsidRPr="00C769AC">
              <w:t>– заполнять пропуски в тексте</w:t>
            </w:r>
            <w:r>
              <w:t>.</w:t>
            </w:r>
          </w:p>
        </w:tc>
        <w:tc>
          <w:tcPr>
            <w:tcW w:w="1440" w:type="dxa"/>
          </w:tcPr>
          <w:p w:rsidR="002B2F5A" w:rsidRPr="00C769AC" w:rsidRDefault="002B2F5A" w:rsidP="002B2F5A">
            <w:pPr>
              <w:autoSpaceDE w:val="0"/>
              <w:autoSpaceDN w:val="0"/>
              <w:adjustRightInd w:val="0"/>
            </w:pPr>
            <w:r w:rsidRPr="00C769AC">
              <w:lastRenderedPageBreak/>
              <w:t>§ 7, вопросы №1-3</w:t>
            </w:r>
          </w:p>
          <w:p w:rsidR="002B2F5A" w:rsidRPr="00C769AC" w:rsidRDefault="002B2F5A" w:rsidP="002B2F5A"/>
        </w:tc>
      </w:tr>
      <w:tr w:rsidR="00ED294C" w:rsidTr="006371A6">
        <w:tc>
          <w:tcPr>
            <w:tcW w:w="2235" w:type="dxa"/>
          </w:tcPr>
          <w:p w:rsidR="00ED294C" w:rsidRPr="00973991" w:rsidRDefault="00ED294C" w:rsidP="007A38D0">
            <w:pPr>
              <w:rPr>
                <w:i/>
              </w:rPr>
            </w:pPr>
          </w:p>
        </w:tc>
        <w:tc>
          <w:tcPr>
            <w:tcW w:w="519" w:type="dxa"/>
          </w:tcPr>
          <w:p w:rsidR="00ED294C" w:rsidRDefault="00ED294C" w:rsidP="007A38D0">
            <w:r>
              <w:t>9</w:t>
            </w:r>
          </w:p>
        </w:tc>
        <w:tc>
          <w:tcPr>
            <w:tcW w:w="1288" w:type="dxa"/>
          </w:tcPr>
          <w:p w:rsidR="00ED294C" w:rsidRDefault="00ED294C" w:rsidP="007A38D0"/>
        </w:tc>
        <w:tc>
          <w:tcPr>
            <w:tcW w:w="900" w:type="dxa"/>
          </w:tcPr>
          <w:p w:rsidR="00ED294C" w:rsidRDefault="00ED294C" w:rsidP="007A38D0"/>
        </w:tc>
        <w:tc>
          <w:tcPr>
            <w:tcW w:w="2700" w:type="dxa"/>
          </w:tcPr>
          <w:p w:rsidR="00ED294C" w:rsidRPr="00C769AC" w:rsidRDefault="00ED294C" w:rsidP="007A38D0">
            <w:r w:rsidRPr="00C769AC">
              <w:t>Империя Карла Великого.</w:t>
            </w:r>
          </w:p>
        </w:tc>
        <w:tc>
          <w:tcPr>
            <w:tcW w:w="1800" w:type="dxa"/>
          </w:tcPr>
          <w:p w:rsidR="00ED294C" w:rsidRDefault="00ED294C" w:rsidP="007A38D0">
            <w:pPr>
              <w:jc w:val="both"/>
            </w:pPr>
            <w:r>
              <w:t xml:space="preserve">Комбинированный </w:t>
            </w:r>
          </w:p>
        </w:tc>
        <w:tc>
          <w:tcPr>
            <w:tcW w:w="4612" w:type="dxa"/>
          </w:tcPr>
          <w:p w:rsidR="00ED294C" w:rsidRPr="00C769AC" w:rsidRDefault="00ED294C" w:rsidP="007A38D0">
            <w:pPr>
              <w:autoSpaceDE w:val="0"/>
              <w:autoSpaceDN w:val="0"/>
              <w:adjustRightInd w:val="0"/>
              <w:spacing w:line="225" w:lineRule="auto"/>
              <w:jc w:val="both"/>
              <w:rPr>
                <w:spacing w:val="45"/>
              </w:rPr>
            </w:pPr>
            <w:r w:rsidRPr="00C769AC">
              <w:rPr>
                <w:spacing w:val="45"/>
              </w:rPr>
              <w:t>Знать:</w:t>
            </w:r>
          </w:p>
          <w:p w:rsidR="00ED294C" w:rsidRPr="00C769AC" w:rsidRDefault="00ED294C" w:rsidP="007A38D0">
            <w:pPr>
              <w:autoSpaceDE w:val="0"/>
              <w:autoSpaceDN w:val="0"/>
              <w:adjustRightInd w:val="0"/>
              <w:spacing w:line="225" w:lineRule="auto"/>
              <w:jc w:val="both"/>
            </w:pPr>
            <w:r w:rsidRPr="00C769AC">
              <w:t>– основные направления внутренней и внешней политики Карла Великого;</w:t>
            </w:r>
          </w:p>
          <w:p w:rsidR="00ED294C" w:rsidRPr="00C769AC" w:rsidRDefault="00ED294C" w:rsidP="007A38D0">
            <w:pPr>
              <w:autoSpaceDE w:val="0"/>
              <w:autoSpaceDN w:val="0"/>
              <w:adjustRightInd w:val="0"/>
              <w:spacing w:line="225" w:lineRule="auto"/>
              <w:jc w:val="both"/>
            </w:pPr>
            <w:r w:rsidRPr="00C769AC">
              <w:t>– систему управления империей при Карле Великом;</w:t>
            </w:r>
          </w:p>
          <w:p w:rsidR="00ED294C" w:rsidRPr="00C769AC" w:rsidRDefault="00ED294C" w:rsidP="007A38D0">
            <w:pPr>
              <w:autoSpaceDE w:val="0"/>
              <w:autoSpaceDN w:val="0"/>
              <w:adjustRightInd w:val="0"/>
              <w:spacing w:line="225" w:lineRule="auto"/>
              <w:jc w:val="both"/>
            </w:pPr>
            <w:r w:rsidRPr="00C769AC">
              <w:t>– причины распада империи Каролингов;</w:t>
            </w:r>
          </w:p>
          <w:p w:rsidR="00ED294C" w:rsidRPr="00C769AC" w:rsidRDefault="00ED294C" w:rsidP="007A38D0">
            <w:pPr>
              <w:autoSpaceDE w:val="0"/>
              <w:autoSpaceDN w:val="0"/>
              <w:adjustRightInd w:val="0"/>
              <w:spacing w:line="225" w:lineRule="auto"/>
              <w:jc w:val="both"/>
            </w:pPr>
            <w:r w:rsidRPr="00C769AC">
              <w:t xml:space="preserve">– хронологическую последовательность событий, происходивших в империи </w:t>
            </w:r>
            <w:proofErr w:type="spellStart"/>
            <w:r w:rsidRPr="00C769AC">
              <w:t>каролингов</w:t>
            </w:r>
            <w:proofErr w:type="spellEnd"/>
            <w:r w:rsidRPr="00C769AC">
              <w:t>.</w:t>
            </w:r>
          </w:p>
          <w:p w:rsidR="00ED294C" w:rsidRPr="00C769AC" w:rsidRDefault="00ED294C" w:rsidP="007A38D0">
            <w:pPr>
              <w:autoSpaceDE w:val="0"/>
              <w:autoSpaceDN w:val="0"/>
              <w:adjustRightInd w:val="0"/>
              <w:spacing w:line="225" w:lineRule="auto"/>
              <w:jc w:val="both"/>
            </w:pPr>
            <w:r w:rsidRPr="00C769AC">
              <w:rPr>
                <w:spacing w:val="45"/>
              </w:rPr>
              <w:t>Уметь:</w:t>
            </w:r>
            <w:r w:rsidRPr="00C769AC">
              <w:t xml:space="preserve"> </w:t>
            </w:r>
          </w:p>
          <w:p w:rsidR="00ED294C" w:rsidRPr="00C769AC" w:rsidRDefault="00ED294C" w:rsidP="007A38D0">
            <w:pPr>
              <w:autoSpaceDE w:val="0"/>
              <w:autoSpaceDN w:val="0"/>
              <w:adjustRightInd w:val="0"/>
              <w:spacing w:line="225" w:lineRule="auto"/>
              <w:jc w:val="both"/>
            </w:pPr>
            <w:r w:rsidRPr="00C769AC">
              <w:t>– показывать на карте места основных сражений;</w:t>
            </w:r>
          </w:p>
          <w:p w:rsidR="00ED294C" w:rsidRPr="00C769AC" w:rsidRDefault="00ED294C" w:rsidP="007A38D0">
            <w:pPr>
              <w:autoSpaceDE w:val="0"/>
              <w:autoSpaceDN w:val="0"/>
              <w:adjustRightInd w:val="0"/>
              <w:spacing w:line="225" w:lineRule="auto"/>
              <w:jc w:val="both"/>
            </w:pPr>
            <w:r w:rsidRPr="00C769AC">
              <w:t>– восстанавливать текст;</w:t>
            </w:r>
          </w:p>
          <w:p w:rsidR="00ED294C" w:rsidRDefault="00ED294C" w:rsidP="007A38D0">
            <w:pPr>
              <w:jc w:val="both"/>
            </w:pPr>
            <w:r w:rsidRPr="00C769AC">
              <w:t>– выполнять тестовые задания</w:t>
            </w:r>
          </w:p>
        </w:tc>
        <w:tc>
          <w:tcPr>
            <w:tcW w:w="1440" w:type="dxa"/>
          </w:tcPr>
          <w:p w:rsidR="00ED294C" w:rsidRDefault="000F6DDC" w:rsidP="007A38D0">
            <w:r w:rsidRPr="00C769AC">
              <w:t>§ 8; знать даты, понятия</w:t>
            </w:r>
            <w:proofErr w:type="gramStart"/>
            <w:r w:rsidRPr="00C769AC">
              <w:t xml:space="preserve"> ,</w:t>
            </w:r>
            <w:proofErr w:type="gramEnd"/>
            <w:r w:rsidRPr="00C769AC">
              <w:t xml:space="preserve"> вопросы №1-3 с. 29</w:t>
            </w:r>
          </w:p>
        </w:tc>
      </w:tr>
      <w:tr w:rsidR="000F6DDC" w:rsidTr="00973991">
        <w:trPr>
          <w:trHeight w:val="637"/>
        </w:trPr>
        <w:tc>
          <w:tcPr>
            <w:tcW w:w="2235" w:type="dxa"/>
          </w:tcPr>
          <w:p w:rsidR="000F6DDC" w:rsidRDefault="000F6DDC" w:rsidP="00E8672C"/>
        </w:tc>
        <w:tc>
          <w:tcPr>
            <w:tcW w:w="519" w:type="dxa"/>
          </w:tcPr>
          <w:p w:rsidR="000F6DDC" w:rsidRDefault="000F6DDC" w:rsidP="00E8672C">
            <w:r>
              <w:t>10</w:t>
            </w:r>
          </w:p>
        </w:tc>
        <w:tc>
          <w:tcPr>
            <w:tcW w:w="1288" w:type="dxa"/>
          </w:tcPr>
          <w:p w:rsidR="000F6DDC" w:rsidRDefault="000F6DDC" w:rsidP="00E8672C"/>
        </w:tc>
        <w:tc>
          <w:tcPr>
            <w:tcW w:w="900" w:type="dxa"/>
          </w:tcPr>
          <w:p w:rsidR="000F6DDC" w:rsidRDefault="000F6DDC" w:rsidP="00E8672C"/>
        </w:tc>
        <w:tc>
          <w:tcPr>
            <w:tcW w:w="2700" w:type="dxa"/>
          </w:tcPr>
          <w:p w:rsidR="000F6DDC" w:rsidRPr="00C769AC" w:rsidRDefault="000F6DDC" w:rsidP="00E8672C">
            <w:r w:rsidRPr="00C769AC">
              <w:t xml:space="preserve">Западная Европа в </w:t>
            </w:r>
            <w:r w:rsidRPr="00C769AC">
              <w:rPr>
                <w:lang w:val="en-US"/>
              </w:rPr>
              <w:t>IX</w:t>
            </w:r>
            <w:r w:rsidRPr="00C769AC">
              <w:t>-</w:t>
            </w:r>
            <w:r w:rsidRPr="00C769AC">
              <w:rPr>
                <w:lang w:val="en-US"/>
              </w:rPr>
              <w:t>XI</w:t>
            </w:r>
            <w:r w:rsidRPr="00C769AC">
              <w:t xml:space="preserve"> вв.</w:t>
            </w:r>
          </w:p>
        </w:tc>
        <w:tc>
          <w:tcPr>
            <w:tcW w:w="1800" w:type="dxa"/>
          </w:tcPr>
          <w:p w:rsidR="000F6DDC" w:rsidRDefault="000F6DDC" w:rsidP="00E8672C">
            <w:pPr>
              <w:jc w:val="both"/>
            </w:pPr>
            <w:r>
              <w:t xml:space="preserve">Комбинированный </w:t>
            </w:r>
          </w:p>
        </w:tc>
        <w:tc>
          <w:tcPr>
            <w:tcW w:w="4612" w:type="dxa"/>
          </w:tcPr>
          <w:p w:rsidR="000F6DDC" w:rsidRPr="00C769AC" w:rsidRDefault="000F6DDC" w:rsidP="00E8672C">
            <w:pPr>
              <w:autoSpaceDE w:val="0"/>
              <w:autoSpaceDN w:val="0"/>
              <w:adjustRightInd w:val="0"/>
              <w:spacing w:line="225" w:lineRule="auto"/>
              <w:jc w:val="both"/>
            </w:pPr>
            <w:r w:rsidRPr="00C769AC">
              <w:rPr>
                <w:spacing w:val="45"/>
              </w:rPr>
              <w:t>Знать:</w:t>
            </w:r>
            <w:r w:rsidRPr="00C769AC">
              <w:t xml:space="preserve"> </w:t>
            </w:r>
          </w:p>
          <w:p w:rsidR="000F6DDC" w:rsidRPr="00C769AC" w:rsidRDefault="000F6DDC" w:rsidP="00E8672C">
            <w:pPr>
              <w:autoSpaceDE w:val="0"/>
              <w:autoSpaceDN w:val="0"/>
              <w:adjustRightInd w:val="0"/>
              <w:spacing w:line="225" w:lineRule="auto"/>
              <w:jc w:val="both"/>
            </w:pPr>
            <w:r w:rsidRPr="00C769AC">
              <w:t>– направления завоевательных походов викингов;</w:t>
            </w:r>
          </w:p>
          <w:p w:rsidR="000F6DDC" w:rsidRPr="00C769AC" w:rsidRDefault="000F6DDC" w:rsidP="00E8672C">
            <w:pPr>
              <w:autoSpaceDE w:val="0"/>
              <w:autoSpaceDN w:val="0"/>
              <w:adjustRightInd w:val="0"/>
              <w:spacing w:line="225" w:lineRule="auto"/>
              <w:jc w:val="both"/>
            </w:pPr>
            <w:r w:rsidRPr="00C769AC">
              <w:t xml:space="preserve">– особенности уклада жизни, занятия и </w:t>
            </w:r>
          </w:p>
          <w:p w:rsidR="000F6DDC" w:rsidRPr="00C769AC" w:rsidRDefault="000F6DDC" w:rsidP="00E8672C">
            <w:pPr>
              <w:autoSpaceDE w:val="0"/>
              <w:autoSpaceDN w:val="0"/>
              <w:adjustRightInd w:val="0"/>
              <w:jc w:val="both"/>
            </w:pPr>
            <w:r w:rsidRPr="00C769AC">
              <w:t>мифологию норманнов;</w:t>
            </w:r>
          </w:p>
          <w:p w:rsidR="000F6DDC" w:rsidRPr="00C769AC" w:rsidRDefault="000F6DDC" w:rsidP="00E8672C">
            <w:pPr>
              <w:autoSpaceDE w:val="0"/>
              <w:autoSpaceDN w:val="0"/>
              <w:adjustRightInd w:val="0"/>
              <w:jc w:val="both"/>
            </w:pPr>
            <w:r w:rsidRPr="00C769AC">
              <w:t>– содержание легенд о короле Артуре;</w:t>
            </w:r>
          </w:p>
          <w:p w:rsidR="000F6DDC" w:rsidRPr="00C769AC" w:rsidRDefault="000F6DDC" w:rsidP="00E8672C">
            <w:pPr>
              <w:autoSpaceDE w:val="0"/>
              <w:autoSpaceDN w:val="0"/>
              <w:adjustRightInd w:val="0"/>
              <w:jc w:val="both"/>
            </w:pPr>
            <w:r w:rsidRPr="00C769AC">
              <w:t>– особенности жизни и быта скандинавов;</w:t>
            </w:r>
          </w:p>
          <w:p w:rsidR="000F6DDC" w:rsidRPr="00C769AC" w:rsidRDefault="000F6DDC" w:rsidP="00E8672C">
            <w:pPr>
              <w:autoSpaceDE w:val="0"/>
              <w:autoSpaceDN w:val="0"/>
              <w:adjustRightInd w:val="0"/>
              <w:jc w:val="both"/>
            </w:pPr>
            <w:r w:rsidRPr="00C769AC">
              <w:t>– об объединении британских королевств (Англии);</w:t>
            </w:r>
          </w:p>
          <w:p w:rsidR="000F6DDC" w:rsidRPr="00C769AC" w:rsidRDefault="000F6DDC" w:rsidP="00E8672C">
            <w:pPr>
              <w:autoSpaceDE w:val="0"/>
              <w:autoSpaceDN w:val="0"/>
              <w:adjustRightInd w:val="0"/>
              <w:jc w:val="both"/>
            </w:pPr>
            <w:r w:rsidRPr="00C769AC">
              <w:t>– причины покорения Англии Величайшим Завоевателем.</w:t>
            </w:r>
          </w:p>
          <w:p w:rsidR="000F6DDC" w:rsidRPr="00C769AC" w:rsidRDefault="000F6DDC" w:rsidP="00E8672C">
            <w:pPr>
              <w:autoSpaceDE w:val="0"/>
              <w:autoSpaceDN w:val="0"/>
              <w:adjustRightInd w:val="0"/>
              <w:jc w:val="both"/>
              <w:rPr>
                <w:spacing w:val="45"/>
              </w:rPr>
            </w:pPr>
            <w:r w:rsidRPr="00C769AC">
              <w:rPr>
                <w:spacing w:val="45"/>
              </w:rPr>
              <w:t>Уметь:</w:t>
            </w:r>
          </w:p>
          <w:p w:rsidR="000F6DDC" w:rsidRPr="00C769AC" w:rsidRDefault="000F6DDC" w:rsidP="00E8672C">
            <w:pPr>
              <w:autoSpaceDE w:val="0"/>
              <w:autoSpaceDN w:val="0"/>
              <w:adjustRightInd w:val="0"/>
              <w:jc w:val="both"/>
            </w:pPr>
            <w:r w:rsidRPr="00C769AC">
              <w:t xml:space="preserve">– показывать на карте направления норманнских походов; </w:t>
            </w:r>
          </w:p>
          <w:p w:rsidR="000F6DDC" w:rsidRPr="00C769AC" w:rsidRDefault="000F6DDC" w:rsidP="00E8672C">
            <w:pPr>
              <w:autoSpaceDE w:val="0"/>
              <w:autoSpaceDN w:val="0"/>
              <w:adjustRightInd w:val="0"/>
              <w:jc w:val="both"/>
            </w:pPr>
            <w:r w:rsidRPr="00C769AC">
              <w:rPr>
                <w:spacing w:val="-15"/>
              </w:rPr>
              <w:t>–</w:t>
            </w:r>
            <w:r w:rsidRPr="00C769AC">
              <w:t xml:space="preserve"> показывать на карте государство</w:t>
            </w:r>
            <w:r w:rsidRPr="00C769AC">
              <w:rPr>
                <w:spacing w:val="-15"/>
              </w:rPr>
              <w:t xml:space="preserve">, </w:t>
            </w:r>
            <w:r w:rsidRPr="00C769AC">
              <w:lastRenderedPageBreak/>
              <w:t>созданное норманнами;</w:t>
            </w:r>
          </w:p>
          <w:p w:rsidR="000F6DDC" w:rsidRPr="00573216" w:rsidRDefault="000F6DDC" w:rsidP="00E8672C">
            <w:pPr>
              <w:jc w:val="both"/>
            </w:pPr>
            <w:r w:rsidRPr="00C769AC">
              <w:t>– устанавливать хронологическую последовательность событий темы</w:t>
            </w:r>
            <w:r>
              <w:t>.</w:t>
            </w:r>
          </w:p>
        </w:tc>
        <w:tc>
          <w:tcPr>
            <w:tcW w:w="1440" w:type="dxa"/>
          </w:tcPr>
          <w:p w:rsidR="000F6DDC" w:rsidRPr="00C769AC" w:rsidRDefault="000F6DDC" w:rsidP="00D26ABD">
            <w:pPr>
              <w:autoSpaceDE w:val="0"/>
              <w:autoSpaceDN w:val="0"/>
              <w:adjustRightInd w:val="0"/>
            </w:pPr>
            <w:r w:rsidRPr="00C769AC">
              <w:lastRenderedPageBreak/>
              <w:t>§ 9, вопросы №1-5, с. 33</w:t>
            </w:r>
          </w:p>
          <w:p w:rsidR="000F6DDC" w:rsidRPr="00C769AC" w:rsidRDefault="000F6DDC" w:rsidP="00D26ABD">
            <w:pPr>
              <w:autoSpaceDE w:val="0"/>
              <w:autoSpaceDN w:val="0"/>
              <w:adjustRightInd w:val="0"/>
            </w:pPr>
          </w:p>
          <w:p w:rsidR="000F6DDC" w:rsidRPr="00C769AC" w:rsidRDefault="000F6DDC" w:rsidP="00D26ABD"/>
        </w:tc>
      </w:tr>
      <w:tr w:rsidR="000F6DDC" w:rsidTr="006371A6">
        <w:tc>
          <w:tcPr>
            <w:tcW w:w="2235" w:type="dxa"/>
          </w:tcPr>
          <w:p w:rsidR="000F6DDC" w:rsidRDefault="000F6DDC" w:rsidP="00E8672C"/>
        </w:tc>
        <w:tc>
          <w:tcPr>
            <w:tcW w:w="519" w:type="dxa"/>
          </w:tcPr>
          <w:p w:rsidR="000F6DDC" w:rsidRDefault="000F6DDC" w:rsidP="00E8672C">
            <w:r>
              <w:t>11</w:t>
            </w:r>
          </w:p>
        </w:tc>
        <w:tc>
          <w:tcPr>
            <w:tcW w:w="1288" w:type="dxa"/>
          </w:tcPr>
          <w:p w:rsidR="000F6DDC" w:rsidRDefault="000F6DDC" w:rsidP="00E8672C"/>
        </w:tc>
        <w:tc>
          <w:tcPr>
            <w:tcW w:w="900" w:type="dxa"/>
          </w:tcPr>
          <w:p w:rsidR="000F6DDC" w:rsidRDefault="000F6DDC" w:rsidP="00E8672C"/>
        </w:tc>
        <w:tc>
          <w:tcPr>
            <w:tcW w:w="2700" w:type="dxa"/>
          </w:tcPr>
          <w:p w:rsidR="000F6DDC" w:rsidRPr="00C769AC" w:rsidRDefault="000F6DDC" w:rsidP="00E8672C">
            <w:r w:rsidRPr="00C769AC">
              <w:t>Возникновение славянских государств.</w:t>
            </w:r>
          </w:p>
        </w:tc>
        <w:tc>
          <w:tcPr>
            <w:tcW w:w="1800" w:type="dxa"/>
          </w:tcPr>
          <w:p w:rsidR="000F6DDC" w:rsidRDefault="000F6DDC" w:rsidP="00E8672C">
            <w:pPr>
              <w:jc w:val="both"/>
            </w:pPr>
            <w:r>
              <w:t xml:space="preserve">Комбинированный </w:t>
            </w:r>
          </w:p>
        </w:tc>
        <w:tc>
          <w:tcPr>
            <w:tcW w:w="4612" w:type="dxa"/>
          </w:tcPr>
          <w:p w:rsidR="000F6DDC" w:rsidRDefault="000F6DDC" w:rsidP="00E8672C">
            <w:pPr>
              <w:autoSpaceDE w:val="0"/>
              <w:autoSpaceDN w:val="0"/>
              <w:adjustRightInd w:val="0"/>
            </w:pPr>
            <w:r>
              <w:t xml:space="preserve">Знать: </w:t>
            </w:r>
            <w:r w:rsidRPr="00C769AC">
              <w:t>Древние славяне. Создание славянской письменности. Болгария. Чехия и Польша.</w:t>
            </w:r>
          </w:p>
          <w:p w:rsidR="000F6DDC" w:rsidRPr="00C769AC" w:rsidRDefault="000F6DDC" w:rsidP="00E8672C">
            <w:pPr>
              <w:autoSpaceDE w:val="0"/>
              <w:autoSpaceDN w:val="0"/>
              <w:adjustRightInd w:val="0"/>
            </w:pPr>
            <w:r>
              <w:t>Уметь: составлять рассказ с опорой на текст.</w:t>
            </w:r>
          </w:p>
        </w:tc>
        <w:tc>
          <w:tcPr>
            <w:tcW w:w="1440" w:type="dxa"/>
          </w:tcPr>
          <w:p w:rsidR="000F6DDC" w:rsidRPr="00C769AC" w:rsidRDefault="000F6DDC" w:rsidP="00D26ABD">
            <w:r w:rsidRPr="00C769AC">
              <w:t>Повторить §1-10</w:t>
            </w:r>
          </w:p>
        </w:tc>
      </w:tr>
      <w:tr w:rsidR="000F6DDC" w:rsidTr="006371A6">
        <w:tc>
          <w:tcPr>
            <w:tcW w:w="2235" w:type="dxa"/>
          </w:tcPr>
          <w:p w:rsidR="000F6DDC" w:rsidRDefault="000F6DDC" w:rsidP="00E8672C"/>
        </w:tc>
        <w:tc>
          <w:tcPr>
            <w:tcW w:w="519" w:type="dxa"/>
          </w:tcPr>
          <w:p w:rsidR="000F6DDC" w:rsidRDefault="000F6DDC" w:rsidP="00E8672C">
            <w:r>
              <w:t>12</w:t>
            </w:r>
          </w:p>
        </w:tc>
        <w:tc>
          <w:tcPr>
            <w:tcW w:w="1288" w:type="dxa"/>
          </w:tcPr>
          <w:p w:rsidR="000F6DDC" w:rsidRDefault="000F6DDC" w:rsidP="00E8672C"/>
        </w:tc>
        <w:tc>
          <w:tcPr>
            <w:tcW w:w="900" w:type="dxa"/>
          </w:tcPr>
          <w:p w:rsidR="000F6DDC" w:rsidRDefault="000F6DDC" w:rsidP="00E8672C"/>
        </w:tc>
        <w:tc>
          <w:tcPr>
            <w:tcW w:w="2700" w:type="dxa"/>
          </w:tcPr>
          <w:p w:rsidR="000F6DDC" w:rsidRPr="00C769AC" w:rsidRDefault="000F6DDC" w:rsidP="00E8672C">
            <w:pPr>
              <w:autoSpaceDE w:val="0"/>
              <w:autoSpaceDN w:val="0"/>
              <w:adjustRightInd w:val="0"/>
            </w:pPr>
            <w:r w:rsidRPr="00C769AC">
              <w:t>Контрольная работа №1 по теме: «Рождение средневекового мира».</w:t>
            </w:r>
          </w:p>
        </w:tc>
        <w:tc>
          <w:tcPr>
            <w:tcW w:w="1800" w:type="dxa"/>
          </w:tcPr>
          <w:p w:rsidR="000F6DDC" w:rsidRPr="00C769AC" w:rsidRDefault="000F6DDC" w:rsidP="00E8672C">
            <w:r w:rsidRPr="00C769AC">
              <w:t>Урок проверки знаний</w:t>
            </w:r>
          </w:p>
        </w:tc>
        <w:tc>
          <w:tcPr>
            <w:tcW w:w="4612" w:type="dxa"/>
          </w:tcPr>
          <w:p w:rsidR="000F6DDC" w:rsidRPr="007229BC" w:rsidRDefault="000F6DDC" w:rsidP="00E8672C">
            <w:pPr>
              <w:jc w:val="both"/>
            </w:pPr>
          </w:p>
        </w:tc>
        <w:tc>
          <w:tcPr>
            <w:tcW w:w="1440" w:type="dxa"/>
          </w:tcPr>
          <w:p w:rsidR="000F6DDC" w:rsidRPr="00AE617D" w:rsidRDefault="000F6DDC" w:rsidP="00E8672C"/>
        </w:tc>
      </w:tr>
      <w:tr w:rsidR="000F6DDC" w:rsidTr="006371A6">
        <w:trPr>
          <w:trHeight w:val="541"/>
        </w:trPr>
        <w:tc>
          <w:tcPr>
            <w:tcW w:w="2235" w:type="dxa"/>
          </w:tcPr>
          <w:p w:rsidR="000F6DDC" w:rsidRPr="00C769AC" w:rsidRDefault="000F6DDC" w:rsidP="00E55BF5">
            <w:pPr>
              <w:autoSpaceDE w:val="0"/>
              <w:autoSpaceDN w:val="0"/>
              <w:adjustRightInd w:val="0"/>
              <w:rPr>
                <w:b/>
                <w:bCs/>
              </w:rPr>
            </w:pPr>
            <w:r>
              <w:rPr>
                <w:b/>
                <w:bCs/>
              </w:rPr>
              <w:t xml:space="preserve">Раздел 2. </w:t>
            </w:r>
            <w:r w:rsidRPr="00C769AC">
              <w:rPr>
                <w:b/>
                <w:bCs/>
              </w:rPr>
              <w:t>Подъем средневековой Европы. (15 ч)</w:t>
            </w:r>
          </w:p>
        </w:tc>
        <w:tc>
          <w:tcPr>
            <w:tcW w:w="519" w:type="dxa"/>
          </w:tcPr>
          <w:p w:rsidR="000F6DDC" w:rsidRDefault="000F6DDC" w:rsidP="00E55BF5">
            <w:r>
              <w:t>13</w:t>
            </w:r>
          </w:p>
        </w:tc>
        <w:tc>
          <w:tcPr>
            <w:tcW w:w="1288" w:type="dxa"/>
          </w:tcPr>
          <w:p w:rsidR="000F6DDC" w:rsidRDefault="000F6DDC" w:rsidP="00E55BF5"/>
        </w:tc>
        <w:tc>
          <w:tcPr>
            <w:tcW w:w="900" w:type="dxa"/>
          </w:tcPr>
          <w:p w:rsidR="000F6DDC" w:rsidRDefault="000F6DDC" w:rsidP="00E55BF5"/>
        </w:tc>
        <w:tc>
          <w:tcPr>
            <w:tcW w:w="2700" w:type="dxa"/>
          </w:tcPr>
          <w:p w:rsidR="000F6DDC" w:rsidRPr="00C769AC" w:rsidRDefault="000F6DDC" w:rsidP="00E55BF5">
            <w:r w:rsidRPr="00C769AC">
              <w:t>Сеньоры и вассалы.</w:t>
            </w:r>
          </w:p>
        </w:tc>
        <w:tc>
          <w:tcPr>
            <w:tcW w:w="1800" w:type="dxa"/>
          </w:tcPr>
          <w:p w:rsidR="000F6DDC" w:rsidRDefault="000F6DDC" w:rsidP="00E55BF5">
            <w:pPr>
              <w:jc w:val="both"/>
            </w:pPr>
            <w:r>
              <w:t xml:space="preserve">Комбинированный </w:t>
            </w:r>
          </w:p>
        </w:tc>
        <w:tc>
          <w:tcPr>
            <w:tcW w:w="4612" w:type="dxa"/>
          </w:tcPr>
          <w:p w:rsidR="000F6DDC" w:rsidRPr="00C769AC" w:rsidRDefault="000F6DDC" w:rsidP="00E55BF5">
            <w:pPr>
              <w:autoSpaceDE w:val="0"/>
              <w:autoSpaceDN w:val="0"/>
              <w:adjustRightInd w:val="0"/>
              <w:spacing w:line="225" w:lineRule="auto"/>
              <w:jc w:val="both"/>
              <w:rPr>
                <w:spacing w:val="45"/>
              </w:rPr>
            </w:pPr>
            <w:r w:rsidRPr="00C769AC">
              <w:rPr>
                <w:spacing w:val="45"/>
              </w:rPr>
              <w:t>Знать:</w:t>
            </w:r>
          </w:p>
          <w:p w:rsidR="000F6DDC" w:rsidRPr="00C769AC" w:rsidRDefault="000F6DDC" w:rsidP="00E55BF5">
            <w:pPr>
              <w:autoSpaceDE w:val="0"/>
              <w:autoSpaceDN w:val="0"/>
              <w:adjustRightInd w:val="0"/>
              <w:spacing w:line="225" w:lineRule="auto"/>
              <w:jc w:val="both"/>
            </w:pPr>
            <w:r w:rsidRPr="00C769AC">
              <w:t>– почему в средневековье</w:t>
            </w:r>
          </w:p>
          <w:p w:rsidR="000F6DDC" w:rsidRPr="00C769AC" w:rsidRDefault="000F6DDC" w:rsidP="00E55BF5">
            <w:pPr>
              <w:autoSpaceDE w:val="0"/>
              <w:autoSpaceDN w:val="0"/>
              <w:adjustRightInd w:val="0"/>
              <w:jc w:val="both"/>
            </w:pPr>
            <w:r w:rsidRPr="00C769AC">
              <w:t>земля являлась главной ценностью;</w:t>
            </w:r>
          </w:p>
          <w:p w:rsidR="000F6DDC" w:rsidRPr="00C769AC" w:rsidRDefault="000F6DDC" w:rsidP="00E55BF5">
            <w:pPr>
              <w:autoSpaceDE w:val="0"/>
              <w:autoSpaceDN w:val="0"/>
              <w:adjustRightInd w:val="0"/>
              <w:jc w:val="both"/>
            </w:pPr>
            <w:r w:rsidRPr="00C769AC">
              <w:t>– основных держателей земли;</w:t>
            </w:r>
          </w:p>
          <w:p w:rsidR="000F6DDC" w:rsidRDefault="000F6DDC" w:rsidP="00E55BF5">
            <w:pPr>
              <w:autoSpaceDE w:val="0"/>
              <w:autoSpaceDN w:val="0"/>
              <w:adjustRightInd w:val="0"/>
              <w:jc w:val="both"/>
            </w:pPr>
            <w:r w:rsidRPr="00C769AC">
              <w:t xml:space="preserve">– особенности вассальных отношений в средневековье. </w:t>
            </w:r>
          </w:p>
          <w:p w:rsidR="000F6DDC" w:rsidRPr="00C769AC" w:rsidRDefault="000F6DDC" w:rsidP="00E55BF5">
            <w:pPr>
              <w:autoSpaceDE w:val="0"/>
              <w:autoSpaceDN w:val="0"/>
              <w:adjustRightInd w:val="0"/>
              <w:jc w:val="both"/>
              <w:rPr>
                <w:spacing w:val="45"/>
              </w:rPr>
            </w:pPr>
            <w:r w:rsidRPr="00C769AC">
              <w:rPr>
                <w:spacing w:val="45"/>
              </w:rPr>
              <w:t>Уметь:</w:t>
            </w:r>
          </w:p>
          <w:p w:rsidR="000F6DDC" w:rsidRPr="00C769AC" w:rsidRDefault="000F6DDC" w:rsidP="00E55BF5">
            <w:pPr>
              <w:autoSpaceDE w:val="0"/>
              <w:autoSpaceDN w:val="0"/>
              <w:adjustRightInd w:val="0"/>
              <w:jc w:val="both"/>
            </w:pPr>
            <w:r w:rsidRPr="00C769AC">
              <w:t>– выстраивать феодальную лестницу;</w:t>
            </w:r>
          </w:p>
          <w:p w:rsidR="000F6DDC" w:rsidRPr="00C769AC" w:rsidRDefault="000F6DDC" w:rsidP="00E55BF5">
            <w:pPr>
              <w:autoSpaceDE w:val="0"/>
              <w:autoSpaceDN w:val="0"/>
              <w:adjustRightInd w:val="0"/>
              <w:jc w:val="both"/>
            </w:pPr>
            <w:r>
              <w:t>–</w:t>
            </w:r>
            <w:r w:rsidRPr="00C769AC">
              <w:t>раскрывать суть феодальных отношений; – характеризовать феодальное поместье в средневековой Европе;</w:t>
            </w:r>
          </w:p>
          <w:p w:rsidR="000F6DDC" w:rsidRPr="002D1E49" w:rsidRDefault="000F6DDC" w:rsidP="00E55BF5">
            <w:pPr>
              <w:jc w:val="both"/>
            </w:pPr>
            <w:r w:rsidRPr="00C769AC">
              <w:t>– выполнять тестовые задания: на выбор готового ответа; опознание; заполнение пропусков в тексте</w:t>
            </w:r>
          </w:p>
        </w:tc>
        <w:tc>
          <w:tcPr>
            <w:tcW w:w="1440" w:type="dxa"/>
          </w:tcPr>
          <w:p w:rsidR="000F6DDC" w:rsidRPr="00C769AC" w:rsidRDefault="000F6DDC" w:rsidP="00D26ABD">
            <w:pPr>
              <w:autoSpaceDE w:val="0"/>
              <w:autoSpaceDN w:val="0"/>
              <w:adjustRightInd w:val="0"/>
              <w:spacing w:line="225" w:lineRule="auto"/>
            </w:pPr>
            <w:r w:rsidRPr="00C769AC">
              <w:t xml:space="preserve">§ 11, вопросы №1-4 с. 39 </w:t>
            </w:r>
          </w:p>
        </w:tc>
      </w:tr>
      <w:tr w:rsidR="000F6DDC" w:rsidTr="006371A6">
        <w:tc>
          <w:tcPr>
            <w:tcW w:w="2235" w:type="dxa"/>
          </w:tcPr>
          <w:p w:rsidR="000F6DDC" w:rsidRPr="00F07488" w:rsidRDefault="000F6DDC" w:rsidP="00785326">
            <w:pPr>
              <w:rPr>
                <w:b/>
              </w:rPr>
            </w:pPr>
          </w:p>
        </w:tc>
        <w:tc>
          <w:tcPr>
            <w:tcW w:w="519" w:type="dxa"/>
          </w:tcPr>
          <w:p w:rsidR="000F6DDC" w:rsidRDefault="000F6DDC" w:rsidP="00785326">
            <w:r>
              <w:t>14</w:t>
            </w:r>
          </w:p>
        </w:tc>
        <w:tc>
          <w:tcPr>
            <w:tcW w:w="1288" w:type="dxa"/>
          </w:tcPr>
          <w:p w:rsidR="000F6DDC" w:rsidRDefault="000F6DDC" w:rsidP="00785326"/>
        </w:tc>
        <w:tc>
          <w:tcPr>
            <w:tcW w:w="900" w:type="dxa"/>
          </w:tcPr>
          <w:p w:rsidR="000F6DDC" w:rsidRDefault="000F6DDC" w:rsidP="00785326"/>
        </w:tc>
        <w:tc>
          <w:tcPr>
            <w:tcW w:w="2700" w:type="dxa"/>
          </w:tcPr>
          <w:p w:rsidR="000F6DDC" w:rsidRDefault="000F6DDC" w:rsidP="00785326">
            <w:pPr>
              <w:pStyle w:val="a4"/>
            </w:pPr>
            <w:r w:rsidRPr="00C769AC">
              <w:t>Рыцарство</w:t>
            </w:r>
          </w:p>
        </w:tc>
        <w:tc>
          <w:tcPr>
            <w:tcW w:w="1800" w:type="dxa"/>
          </w:tcPr>
          <w:p w:rsidR="000F6DDC" w:rsidRDefault="000F6DDC" w:rsidP="00785326">
            <w:pPr>
              <w:jc w:val="both"/>
            </w:pPr>
            <w:r>
              <w:t xml:space="preserve">Комбинированный </w:t>
            </w:r>
          </w:p>
        </w:tc>
        <w:tc>
          <w:tcPr>
            <w:tcW w:w="4612" w:type="dxa"/>
          </w:tcPr>
          <w:p w:rsidR="000F6DDC" w:rsidRPr="00C769AC" w:rsidRDefault="000F6DDC" w:rsidP="00785326">
            <w:pPr>
              <w:autoSpaceDE w:val="0"/>
              <w:autoSpaceDN w:val="0"/>
              <w:adjustRightInd w:val="0"/>
              <w:spacing w:line="252" w:lineRule="auto"/>
              <w:ind w:left="-30" w:right="-30"/>
              <w:rPr>
                <w:spacing w:val="45"/>
              </w:rPr>
            </w:pPr>
            <w:r w:rsidRPr="00C769AC">
              <w:rPr>
                <w:spacing w:val="45"/>
              </w:rPr>
              <w:t>Знать:</w:t>
            </w:r>
          </w:p>
          <w:p w:rsidR="000F6DDC" w:rsidRPr="00C769AC" w:rsidRDefault="000F6DDC" w:rsidP="00785326">
            <w:pPr>
              <w:autoSpaceDE w:val="0"/>
              <w:autoSpaceDN w:val="0"/>
              <w:adjustRightInd w:val="0"/>
              <w:spacing w:line="252" w:lineRule="auto"/>
              <w:ind w:left="-30" w:right="-30"/>
            </w:pPr>
            <w:r w:rsidRPr="00C769AC">
              <w:t xml:space="preserve">– характерные черты жизни рыцаря; </w:t>
            </w:r>
          </w:p>
          <w:p w:rsidR="000F6DDC" w:rsidRPr="00C769AC" w:rsidRDefault="000F6DDC" w:rsidP="00785326">
            <w:pPr>
              <w:autoSpaceDE w:val="0"/>
              <w:autoSpaceDN w:val="0"/>
              <w:adjustRightInd w:val="0"/>
              <w:spacing w:line="252" w:lineRule="auto"/>
              <w:ind w:left="-30" w:right="-30"/>
            </w:pPr>
            <w:r w:rsidRPr="00C769AC">
              <w:t xml:space="preserve">– устройство замка рыцарей </w:t>
            </w:r>
          </w:p>
          <w:p w:rsidR="000F6DDC" w:rsidRPr="00C769AC" w:rsidRDefault="000F6DDC" w:rsidP="00785326">
            <w:pPr>
              <w:autoSpaceDE w:val="0"/>
              <w:autoSpaceDN w:val="0"/>
              <w:adjustRightInd w:val="0"/>
              <w:spacing w:line="225" w:lineRule="auto"/>
              <w:rPr>
                <w:spacing w:val="45"/>
              </w:rPr>
            </w:pPr>
            <w:r w:rsidRPr="00C769AC">
              <w:rPr>
                <w:spacing w:val="45"/>
              </w:rPr>
              <w:t>Уметь:</w:t>
            </w:r>
          </w:p>
          <w:p w:rsidR="000F6DDC" w:rsidRPr="00C769AC" w:rsidRDefault="000F6DDC" w:rsidP="00785326">
            <w:pPr>
              <w:autoSpaceDE w:val="0"/>
              <w:autoSpaceDN w:val="0"/>
              <w:adjustRightInd w:val="0"/>
              <w:spacing w:line="225" w:lineRule="auto"/>
            </w:pPr>
            <w:r w:rsidRPr="00C769AC">
              <w:t>– описывать рыцарское вооружение;</w:t>
            </w:r>
          </w:p>
          <w:p w:rsidR="000F6DDC" w:rsidRPr="00C769AC" w:rsidRDefault="000F6DDC" w:rsidP="00785326">
            <w:pPr>
              <w:autoSpaceDE w:val="0"/>
              <w:autoSpaceDN w:val="0"/>
              <w:adjustRightInd w:val="0"/>
              <w:spacing w:line="225" w:lineRule="auto"/>
            </w:pPr>
            <w:r w:rsidRPr="00C769AC">
              <w:t xml:space="preserve">– рассказывать </w:t>
            </w:r>
          </w:p>
          <w:p w:rsidR="000F6DDC" w:rsidRPr="00C769AC" w:rsidRDefault="000F6DDC" w:rsidP="00785326">
            <w:pPr>
              <w:autoSpaceDE w:val="0"/>
              <w:autoSpaceDN w:val="0"/>
              <w:adjustRightInd w:val="0"/>
              <w:spacing w:line="225" w:lineRule="auto"/>
            </w:pPr>
            <w:r w:rsidRPr="00C769AC">
              <w:t>о рыцарских турнирах;</w:t>
            </w:r>
          </w:p>
          <w:p w:rsidR="000F6DDC" w:rsidRPr="00C769AC" w:rsidRDefault="000F6DDC" w:rsidP="00785326">
            <w:pPr>
              <w:autoSpaceDE w:val="0"/>
              <w:autoSpaceDN w:val="0"/>
              <w:adjustRightInd w:val="0"/>
              <w:spacing w:line="225" w:lineRule="auto"/>
            </w:pPr>
            <w:r w:rsidRPr="00C769AC">
              <w:t>– характеризовать кодекс чести рыцаря;</w:t>
            </w:r>
          </w:p>
          <w:p w:rsidR="000F6DDC" w:rsidRPr="00C769AC" w:rsidRDefault="000F6DDC" w:rsidP="00785326">
            <w:pPr>
              <w:autoSpaceDE w:val="0"/>
              <w:autoSpaceDN w:val="0"/>
              <w:adjustRightInd w:val="0"/>
              <w:spacing w:line="225" w:lineRule="auto"/>
            </w:pPr>
            <w:r w:rsidRPr="00C769AC">
              <w:t xml:space="preserve">– выполнять тестовые задания: выбор </w:t>
            </w:r>
            <w:r w:rsidRPr="00C769AC">
              <w:lastRenderedPageBreak/>
              <w:t>готового ответа, опознание, заполнение пропусков в тексте;</w:t>
            </w:r>
          </w:p>
          <w:p w:rsidR="000F6DDC" w:rsidRPr="00B33A2A" w:rsidRDefault="000F6DDC" w:rsidP="00785326">
            <w:pPr>
              <w:jc w:val="both"/>
            </w:pPr>
            <w:r w:rsidRPr="00C769AC">
              <w:t>– работать с фрагментами исторических документов</w:t>
            </w:r>
            <w:r>
              <w:t>.</w:t>
            </w:r>
          </w:p>
        </w:tc>
        <w:tc>
          <w:tcPr>
            <w:tcW w:w="1440" w:type="dxa"/>
          </w:tcPr>
          <w:p w:rsidR="000F6DDC" w:rsidRPr="00C769AC" w:rsidRDefault="000F6DDC" w:rsidP="00D26ABD">
            <w:pPr>
              <w:autoSpaceDE w:val="0"/>
              <w:autoSpaceDN w:val="0"/>
              <w:adjustRightInd w:val="0"/>
            </w:pPr>
            <w:r w:rsidRPr="00C769AC">
              <w:lastRenderedPageBreak/>
              <w:t>§ 12, вопросы №1-3, с.41.</w:t>
            </w:r>
          </w:p>
          <w:p w:rsidR="000F6DDC" w:rsidRPr="00C769AC" w:rsidRDefault="000F6DDC" w:rsidP="00D26ABD">
            <w:pPr>
              <w:autoSpaceDE w:val="0"/>
              <w:autoSpaceDN w:val="0"/>
              <w:adjustRightInd w:val="0"/>
            </w:pPr>
            <w:r w:rsidRPr="00C769AC">
              <w:t>Знать даты, понятия, термины.</w:t>
            </w:r>
          </w:p>
        </w:tc>
      </w:tr>
      <w:tr w:rsidR="000F6DDC" w:rsidTr="006371A6">
        <w:tc>
          <w:tcPr>
            <w:tcW w:w="2235" w:type="dxa"/>
          </w:tcPr>
          <w:p w:rsidR="000F6DDC" w:rsidRPr="00470461" w:rsidRDefault="000F6DDC" w:rsidP="00785326">
            <w:pPr>
              <w:rPr>
                <w:i/>
              </w:rPr>
            </w:pPr>
          </w:p>
        </w:tc>
        <w:tc>
          <w:tcPr>
            <w:tcW w:w="519" w:type="dxa"/>
          </w:tcPr>
          <w:p w:rsidR="000F6DDC" w:rsidRDefault="000F6DDC" w:rsidP="00785326">
            <w:r>
              <w:t>15</w:t>
            </w:r>
          </w:p>
        </w:tc>
        <w:tc>
          <w:tcPr>
            <w:tcW w:w="1288" w:type="dxa"/>
          </w:tcPr>
          <w:p w:rsidR="000F6DDC" w:rsidRDefault="000F6DDC" w:rsidP="00785326"/>
        </w:tc>
        <w:tc>
          <w:tcPr>
            <w:tcW w:w="900" w:type="dxa"/>
          </w:tcPr>
          <w:p w:rsidR="000F6DDC" w:rsidRDefault="000F6DDC" w:rsidP="00785326"/>
        </w:tc>
        <w:tc>
          <w:tcPr>
            <w:tcW w:w="2700" w:type="dxa"/>
          </w:tcPr>
          <w:p w:rsidR="000F6DDC" w:rsidRPr="00C769AC" w:rsidRDefault="000F6DDC" w:rsidP="00785326">
            <w:r w:rsidRPr="00C769AC">
              <w:t>Средневековая деревня</w:t>
            </w:r>
          </w:p>
        </w:tc>
        <w:tc>
          <w:tcPr>
            <w:tcW w:w="1800" w:type="dxa"/>
          </w:tcPr>
          <w:p w:rsidR="000F6DDC" w:rsidRDefault="000F6DDC" w:rsidP="00785326">
            <w:pPr>
              <w:jc w:val="both"/>
            </w:pPr>
            <w:r>
              <w:t xml:space="preserve">Комбинированный </w:t>
            </w:r>
          </w:p>
        </w:tc>
        <w:tc>
          <w:tcPr>
            <w:tcW w:w="4612" w:type="dxa"/>
          </w:tcPr>
          <w:p w:rsidR="000F6DDC" w:rsidRPr="00C769AC" w:rsidRDefault="000F6DDC" w:rsidP="00785326">
            <w:pPr>
              <w:autoSpaceDE w:val="0"/>
              <w:autoSpaceDN w:val="0"/>
              <w:adjustRightInd w:val="0"/>
              <w:jc w:val="both"/>
              <w:rPr>
                <w:spacing w:val="45"/>
              </w:rPr>
            </w:pPr>
            <w:r w:rsidRPr="00C769AC">
              <w:rPr>
                <w:spacing w:val="45"/>
              </w:rPr>
              <w:t>Знать:</w:t>
            </w:r>
          </w:p>
          <w:p w:rsidR="000F6DDC" w:rsidRPr="00C769AC" w:rsidRDefault="000F6DDC" w:rsidP="00785326">
            <w:pPr>
              <w:autoSpaceDE w:val="0"/>
              <w:autoSpaceDN w:val="0"/>
              <w:adjustRightInd w:val="0"/>
              <w:jc w:val="both"/>
            </w:pPr>
            <w:r w:rsidRPr="00C769AC">
              <w:t>– основные сословия средневекового общества;</w:t>
            </w:r>
          </w:p>
          <w:p w:rsidR="000F6DDC" w:rsidRPr="00C769AC" w:rsidRDefault="000F6DDC" w:rsidP="00785326">
            <w:pPr>
              <w:autoSpaceDE w:val="0"/>
              <w:autoSpaceDN w:val="0"/>
              <w:adjustRightInd w:val="0"/>
              <w:jc w:val="both"/>
            </w:pPr>
            <w:r w:rsidRPr="00C769AC">
              <w:t xml:space="preserve">– основные виды крестьянских повинностей; </w:t>
            </w:r>
          </w:p>
          <w:p w:rsidR="000F6DDC" w:rsidRPr="00C769AC" w:rsidRDefault="000F6DDC" w:rsidP="00785326">
            <w:pPr>
              <w:autoSpaceDE w:val="0"/>
              <w:autoSpaceDN w:val="0"/>
              <w:adjustRightInd w:val="0"/>
              <w:jc w:val="both"/>
            </w:pPr>
            <w:r w:rsidRPr="00C769AC">
              <w:t>– значение общины в жизни крестьянина.</w:t>
            </w:r>
          </w:p>
          <w:p w:rsidR="000F6DDC" w:rsidRPr="00C769AC" w:rsidRDefault="000F6DDC" w:rsidP="00785326">
            <w:pPr>
              <w:autoSpaceDE w:val="0"/>
              <w:autoSpaceDN w:val="0"/>
              <w:adjustRightInd w:val="0"/>
              <w:jc w:val="both"/>
              <w:rPr>
                <w:spacing w:val="45"/>
              </w:rPr>
            </w:pPr>
            <w:r w:rsidRPr="00C769AC">
              <w:rPr>
                <w:spacing w:val="45"/>
              </w:rPr>
              <w:t>Уметь:</w:t>
            </w:r>
          </w:p>
          <w:p w:rsidR="000F6DDC" w:rsidRPr="00C769AC" w:rsidRDefault="000F6DDC" w:rsidP="00785326">
            <w:pPr>
              <w:autoSpaceDE w:val="0"/>
              <w:autoSpaceDN w:val="0"/>
              <w:adjustRightInd w:val="0"/>
              <w:jc w:val="both"/>
            </w:pPr>
            <w:r w:rsidRPr="00C769AC">
              <w:t>– объяснять термин «сословие», понятия «оброк», «барщина», «десятина»;</w:t>
            </w:r>
          </w:p>
          <w:p w:rsidR="000F6DDC" w:rsidRPr="00C769AC" w:rsidRDefault="000F6DDC" w:rsidP="00785326">
            <w:pPr>
              <w:autoSpaceDE w:val="0"/>
              <w:autoSpaceDN w:val="0"/>
              <w:adjustRightInd w:val="0"/>
              <w:jc w:val="both"/>
            </w:pPr>
            <w:r w:rsidRPr="00C769AC">
              <w:t>– описывать способы ведения натурального хозяйства, условия и образ жизни, занятия средневекового крестьянина;</w:t>
            </w:r>
          </w:p>
          <w:p w:rsidR="000F6DDC" w:rsidRPr="00C769AC" w:rsidRDefault="000F6DDC" w:rsidP="00785326">
            <w:pPr>
              <w:autoSpaceDE w:val="0"/>
              <w:autoSpaceDN w:val="0"/>
              <w:adjustRightInd w:val="0"/>
              <w:jc w:val="both"/>
            </w:pPr>
            <w:r w:rsidRPr="00C769AC">
              <w:t>– выполнять тестовые задания на выбор готового ответа, на заполнение пропусков в тексте</w:t>
            </w:r>
            <w:r>
              <w:t>.</w:t>
            </w:r>
          </w:p>
        </w:tc>
        <w:tc>
          <w:tcPr>
            <w:tcW w:w="1440" w:type="dxa"/>
          </w:tcPr>
          <w:p w:rsidR="000F6DDC" w:rsidRPr="00C769AC" w:rsidRDefault="000F6DDC" w:rsidP="00D26ABD">
            <w:pPr>
              <w:autoSpaceDE w:val="0"/>
              <w:autoSpaceDN w:val="0"/>
              <w:adjustRightInd w:val="0"/>
            </w:pPr>
            <w:r w:rsidRPr="00C769AC">
              <w:t xml:space="preserve">§ 13, вопросы №1-4 с. 43 </w:t>
            </w:r>
          </w:p>
          <w:p w:rsidR="000F6DDC" w:rsidRPr="00C769AC" w:rsidRDefault="000F6DDC" w:rsidP="00D26ABD"/>
        </w:tc>
      </w:tr>
      <w:tr w:rsidR="000F6DDC" w:rsidTr="006371A6">
        <w:tc>
          <w:tcPr>
            <w:tcW w:w="2235" w:type="dxa"/>
          </w:tcPr>
          <w:p w:rsidR="000F6DDC" w:rsidRDefault="000F6DDC" w:rsidP="00785326"/>
        </w:tc>
        <w:tc>
          <w:tcPr>
            <w:tcW w:w="519" w:type="dxa"/>
          </w:tcPr>
          <w:p w:rsidR="000F6DDC" w:rsidRDefault="000F6DDC" w:rsidP="00785326">
            <w:r>
              <w:t>16</w:t>
            </w:r>
          </w:p>
        </w:tc>
        <w:tc>
          <w:tcPr>
            <w:tcW w:w="1288" w:type="dxa"/>
          </w:tcPr>
          <w:p w:rsidR="000F6DDC" w:rsidRDefault="000F6DDC" w:rsidP="00785326"/>
        </w:tc>
        <w:tc>
          <w:tcPr>
            <w:tcW w:w="900" w:type="dxa"/>
          </w:tcPr>
          <w:p w:rsidR="000F6DDC" w:rsidRDefault="000F6DDC" w:rsidP="00785326"/>
        </w:tc>
        <w:tc>
          <w:tcPr>
            <w:tcW w:w="2700" w:type="dxa"/>
          </w:tcPr>
          <w:p w:rsidR="000F6DDC" w:rsidRPr="00C769AC" w:rsidRDefault="000F6DDC" w:rsidP="00785326">
            <w:r w:rsidRPr="00C769AC">
              <w:t>Средневековый город</w:t>
            </w:r>
          </w:p>
        </w:tc>
        <w:tc>
          <w:tcPr>
            <w:tcW w:w="1800" w:type="dxa"/>
          </w:tcPr>
          <w:p w:rsidR="000F6DDC" w:rsidRDefault="000F6DDC" w:rsidP="00785326">
            <w:pPr>
              <w:jc w:val="both"/>
            </w:pPr>
            <w:r>
              <w:t xml:space="preserve">Комбинированный </w:t>
            </w:r>
          </w:p>
        </w:tc>
        <w:tc>
          <w:tcPr>
            <w:tcW w:w="4612" w:type="dxa"/>
          </w:tcPr>
          <w:p w:rsidR="000F6DDC" w:rsidRPr="00C769AC" w:rsidRDefault="000F6DDC" w:rsidP="00785326">
            <w:pPr>
              <w:autoSpaceDE w:val="0"/>
              <w:autoSpaceDN w:val="0"/>
              <w:adjustRightInd w:val="0"/>
              <w:jc w:val="both"/>
              <w:rPr>
                <w:spacing w:val="45"/>
              </w:rPr>
            </w:pPr>
            <w:r w:rsidRPr="00C769AC">
              <w:rPr>
                <w:spacing w:val="45"/>
              </w:rPr>
              <w:t>Знать:</w:t>
            </w:r>
          </w:p>
          <w:p w:rsidR="000F6DDC" w:rsidRPr="00C769AC" w:rsidRDefault="000F6DDC" w:rsidP="00785326">
            <w:pPr>
              <w:autoSpaceDE w:val="0"/>
              <w:autoSpaceDN w:val="0"/>
              <w:adjustRightInd w:val="0"/>
              <w:jc w:val="both"/>
            </w:pPr>
            <w:r w:rsidRPr="00C769AC">
              <w:t>– характерные черты романского и готического стилей в архитектуре.</w:t>
            </w:r>
          </w:p>
          <w:p w:rsidR="000F6DDC" w:rsidRPr="00C769AC" w:rsidRDefault="000F6DDC" w:rsidP="00785326">
            <w:pPr>
              <w:autoSpaceDE w:val="0"/>
              <w:autoSpaceDN w:val="0"/>
              <w:adjustRightInd w:val="0"/>
              <w:jc w:val="both"/>
              <w:rPr>
                <w:spacing w:val="45"/>
              </w:rPr>
            </w:pPr>
            <w:r w:rsidRPr="00C769AC">
              <w:rPr>
                <w:spacing w:val="45"/>
              </w:rPr>
              <w:t>Уметь:</w:t>
            </w:r>
          </w:p>
          <w:p w:rsidR="000F6DDC" w:rsidRPr="00C769AC" w:rsidRDefault="000F6DDC" w:rsidP="00785326">
            <w:pPr>
              <w:autoSpaceDE w:val="0"/>
              <w:autoSpaceDN w:val="0"/>
              <w:adjustRightInd w:val="0"/>
              <w:jc w:val="both"/>
            </w:pPr>
            <w:r w:rsidRPr="00C769AC">
              <w:t xml:space="preserve">– описывать облик средневековых городов; </w:t>
            </w:r>
          </w:p>
          <w:p w:rsidR="000F6DDC" w:rsidRPr="00C769AC" w:rsidRDefault="000F6DDC" w:rsidP="00785326">
            <w:pPr>
              <w:autoSpaceDE w:val="0"/>
              <w:autoSpaceDN w:val="0"/>
              <w:adjustRightInd w:val="0"/>
              <w:jc w:val="both"/>
            </w:pPr>
            <w:r w:rsidRPr="00C769AC">
              <w:t>– раскрывать систему самоуправления в городе;</w:t>
            </w:r>
          </w:p>
          <w:p w:rsidR="000F6DDC" w:rsidRPr="00C769AC" w:rsidRDefault="000F6DDC" w:rsidP="00785326">
            <w:pPr>
              <w:autoSpaceDE w:val="0"/>
              <w:autoSpaceDN w:val="0"/>
              <w:adjustRightInd w:val="0"/>
              <w:jc w:val="both"/>
            </w:pPr>
            <w:r w:rsidRPr="00C769AC">
              <w:t>– описывать городских обитателей;</w:t>
            </w:r>
          </w:p>
          <w:p w:rsidR="000F6DDC" w:rsidRPr="00C769AC" w:rsidRDefault="000F6DDC" w:rsidP="00785326">
            <w:pPr>
              <w:autoSpaceDE w:val="0"/>
              <w:autoSpaceDN w:val="0"/>
              <w:adjustRightInd w:val="0"/>
              <w:jc w:val="both"/>
            </w:pPr>
            <w:r w:rsidRPr="00C769AC">
              <w:t>– выполнять тестовые задания;</w:t>
            </w:r>
          </w:p>
          <w:p w:rsidR="000F6DDC" w:rsidRPr="00C769AC" w:rsidRDefault="000F6DDC" w:rsidP="00785326">
            <w:pPr>
              <w:autoSpaceDE w:val="0"/>
              <w:autoSpaceDN w:val="0"/>
              <w:adjustRightInd w:val="0"/>
              <w:jc w:val="both"/>
            </w:pPr>
            <w:r w:rsidRPr="00C769AC">
              <w:t>– восстанавливать текст</w:t>
            </w:r>
          </w:p>
          <w:p w:rsidR="000F6DDC" w:rsidRDefault="000F6DDC" w:rsidP="00785326">
            <w:pPr>
              <w:jc w:val="both"/>
            </w:pPr>
          </w:p>
        </w:tc>
        <w:tc>
          <w:tcPr>
            <w:tcW w:w="1440" w:type="dxa"/>
          </w:tcPr>
          <w:p w:rsidR="000F6DDC" w:rsidRPr="00C769AC" w:rsidRDefault="000F6DDC" w:rsidP="00D26ABD">
            <w:pPr>
              <w:autoSpaceDE w:val="0"/>
              <w:autoSpaceDN w:val="0"/>
              <w:adjustRightInd w:val="0"/>
            </w:pPr>
            <w:r w:rsidRPr="00C769AC">
              <w:t>§ 14, вопросы №1-5, с. 47.  Знать новые понятия, термины.</w:t>
            </w:r>
          </w:p>
          <w:p w:rsidR="000F6DDC" w:rsidRPr="00C769AC" w:rsidRDefault="000F6DDC" w:rsidP="00D26ABD">
            <w:pPr>
              <w:autoSpaceDE w:val="0"/>
              <w:autoSpaceDN w:val="0"/>
              <w:adjustRightInd w:val="0"/>
            </w:pPr>
          </w:p>
          <w:p w:rsidR="000F6DDC" w:rsidRPr="00C769AC" w:rsidRDefault="000F6DDC" w:rsidP="00D26ABD"/>
        </w:tc>
      </w:tr>
      <w:tr w:rsidR="000F6DDC" w:rsidTr="006371A6">
        <w:tc>
          <w:tcPr>
            <w:tcW w:w="2235" w:type="dxa"/>
          </w:tcPr>
          <w:p w:rsidR="000F6DDC" w:rsidRDefault="000F6DDC" w:rsidP="00785326"/>
        </w:tc>
        <w:tc>
          <w:tcPr>
            <w:tcW w:w="519" w:type="dxa"/>
          </w:tcPr>
          <w:p w:rsidR="000F6DDC" w:rsidRDefault="000F6DDC" w:rsidP="00785326">
            <w:r>
              <w:t>17</w:t>
            </w:r>
          </w:p>
        </w:tc>
        <w:tc>
          <w:tcPr>
            <w:tcW w:w="1288" w:type="dxa"/>
          </w:tcPr>
          <w:p w:rsidR="000F6DDC" w:rsidRDefault="000F6DDC" w:rsidP="00785326"/>
        </w:tc>
        <w:tc>
          <w:tcPr>
            <w:tcW w:w="900" w:type="dxa"/>
          </w:tcPr>
          <w:p w:rsidR="000F6DDC" w:rsidRDefault="000F6DDC" w:rsidP="00785326"/>
        </w:tc>
        <w:tc>
          <w:tcPr>
            <w:tcW w:w="2700" w:type="dxa"/>
          </w:tcPr>
          <w:p w:rsidR="000F6DDC" w:rsidRPr="00C769AC" w:rsidRDefault="000F6DDC" w:rsidP="00785326">
            <w:r w:rsidRPr="00C769AC">
              <w:t xml:space="preserve">Католическая церковь в </w:t>
            </w:r>
            <w:r w:rsidRPr="00C769AC">
              <w:rPr>
                <w:lang w:val="en-US"/>
              </w:rPr>
              <w:lastRenderedPageBreak/>
              <w:t>XI</w:t>
            </w:r>
            <w:r w:rsidRPr="00C769AC">
              <w:t>-</w:t>
            </w:r>
            <w:r w:rsidRPr="00C769AC">
              <w:rPr>
                <w:lang w:val="en-US"/>
              </w:rPr>
              <w:t>XIII</w:t>
            </w:r>
            <w:r w:rsidRPr="00C769AC">
              <w:t xml:space="preserve">  вв.</w:t>
            </w:r>
          </w:p>
        </w:tc>
        <w:tc>
          <w:tcPr>
            <w:tcW w:w="1800" w:type="dxa"/>
          </w:tcPr>
          <w:p w:rsidR="000F6DDC" w:rsidRDefault="000F6DDC" w:rsidP="00785326">
            <w:pPr>
              <w:jc w:val="both"/>
            </w:pPr>
            <w:r>
              <w:lastRenderedPageBreak/>
              <w:t>Комбинирован</w:t>
            </w:r>
            <w:r>
              <w:lastRenderedPageBreak/>
              <w:t xml:space="preserve">ный </w:t>
            </w:r>
          </w:p>
        </w:tc>
        <w:tc>
          <w:tcPr>
            <w:tcW w:w="4612" w:type="dxa"/>
          </w:tcPr>
          <w:p w:rsidR="000F6DDC" w:rsidRPr="00C769AC" w:rsidRDefault="000F6DDC" w:rsidP="00785326">
            <w:pPr>
              <w:autoSpaceDE w:val="0"/>
              <w:autoSpaceDN w:val="0"/>
              <w:adjustRightInd w:val="0"/>
              <w:spacing w:line="225" w:lineRule="auto"/>
              <w:jc w:val="both"/>
            </w:pPr>
            <w:r>
              <w:lastRenderedPageBreak/>
              <w:t xml:space="preserve">Знать: </w:t>
            </w:r>
            <w:r w:rsidRPr="00C769AC">
              <w:t xml:space="preserve">Крестовые походы и их участники. </w:t>
            </w:r>
            <w:r w:rsidRPr="00C769AC">
              <w:lastRenderedPageBreak/>
              <w:t>Первый, третий и четвертый крестовые походы.</w:t>
            </w:r>
          </w:p>
          <w:p w:rsidR="000F6DDC" w:rsidRDefault="000F6DDC" w:rsidP="00785326">
            <w:pPr>
              <w:autoSpaceDE w:val="0"/>
              <w:autoSpaceDN w:val="0"/>
              <w:adjustRightInd w:val="0"/>
              <w:jc w:val="both"/>
            </w:pPr>
            <w:r w:rsidRPr="00C769AC">
              <w:t>Отношение Византии и западноевропейских государств. Разгром Константинополя крестоносцами. Государство крестоносцев на Востоке. Рыцарские ордены. Взаимоотношения мусульман и христиан в эпоху крестовых походов. Взаимопроникновение культур. Крестовые походы в Восточной Европе. Реконкиста.</w:t>
            </w:r>
          </w:p>
          <w:p w:rsidR="000F6DDC" w:rsidRDefault="000F6DDC" w:rsidP="00785326">
            <w:pPr>
              <w:autoSpaceDE w:val="0"/>
              <w:autoSpaceDN w:val="0"/>
              <w:adjustRightInd w:val="0"/>
              <w:jc w:val="both"/>
            </w:pPr>
            <w:r>
              <w:t>Уметь:</w:t>
            </w:r>
          </w:p>
          <w:p w:rsidR="000F6DDC" w:rsidRPr="00C769AC" w:rsidRDefault="000F6DDC" w:rsidP="00785326">
            <w:pPr>
              <w:autoSpaceDE w:val="0"/>
              <w:autoSpaceDN w:val="0"/>
              <w:adjustRightInd w:val="0"/>
              <w:jc w:val="both"/>
            </w:pPr>
            <w:r>
              <w:t xml:space="preserve"> </w:t>
            </w:r>
            <w:r w:rsidRPr="00C769AC">
              <w:t>– выявлять причины появления ересей;</w:t>
            </w:r>
          </w:p>
          <w:p w:rsidR="000F6DDC" w:rsidRPr="00C769AC" w:rsidRDefault="000F6DDC" w:rsidP="00785326">
            <w:pPr>
              <w:autoSpaceDE w:val="0"/>
              <w:autoSpaceDN w:val="0"/>
              <w:adjustRightInd w:val="0"/>
              <w:jc w:val="both"/>
            </w:pPr>
            <w:r>
              <w:t>–</w:t>
            </w:r>
            <w:r w:rsidRPr="00C769AC">
              <w:t>определить объединяющую роль католической церкви;</w:t>
            </w:r>
          </w:p>
          <w:p w:rsidR="000F6DDC" w:rsidRPr="00C769AC" w:rsidRDefault="000F6DDC" w:rsidP="00785326">
            <w:pPr>
              <w:autoSpaceDE w:val="0"/>
              <w:autoSpaceDN w:val="0"/>
              <w:adjustRightInd w:val="0"/>
              <w:jc w:val="both"/>
            </w:pPr>
            <w:r w:rsidRPr="00C769AC">
              <w:t>– перечислить основные способы борьбы с еретиками;</w:t>
            </w:r>
          </w:p>
          <w:p w:rsidR="000F6DDC" w:rsidRPr="00C769AC" w:rsidRDefault="000F6DDC" w:rsidP="00785326">
            <w:pPr>
              <w:autoSpaceDE w:val="0"/>
              <w:autoSpaceDN w:val="0"/>
              <w:adjustRightInd w:val="0"/>
              <w:jc w:val="both"/>
            </w:pPr>
            <w:r w:rsidRPr="00C769AC">
              <w:t>– определить суть «инквизиции»;</w:t>
            </w:r>
          </w:p>
          <w:p w:rsidR="000F6DDC" w:rsidRPr="00C769AC" w:rsidRDefault="000F6DDC" w:rsidP="00785326">
            <w:pPr>
              <w:autoSpaceDE w:val="0"/>
              <w:autoSpaceDN w:val="0"/>
              <w:adjustRightInd w:val="0"/>
              <w:jc w:val="both"/>
            </w:pPr>
            <w:r w:rsidRPr="00C769AC">
              <w:t>– описать основные монашествующие ордены;</w:t>
            </w:r>
          </w:p>
          <w:p w:rsidR="000F6DDC" w:rsidRPr="00C769AC" w:rsidRDefault="000F6DDC" w:rsidP="000F6DDC">
            <w:pPr>
              <w:autoSpaceDE w:val="0"/>
              <w:autoSpaceDN w:val="0"/>
              <w:adjustRightInd w:val="0"/>
              <w:jc w:val="both"/>
            </w:pPr>
            <w:r w:rsidRPr="00C769AC">
              <w:t>– составить сообщения о святых католической церкви с опорой на § 1</w:t>
            </w:r>
            <w:r>
              <w:t>5</w:t>
            </w:r>
            <w:r w:rsidRPr="00C769AC">
              <w:t xml:space="preserve"> и «текст подробностей»</w:t>
            </w:r>
          </w:p>
        </w:tc>
        <w:tc>
          <w:tcPr>
            <w:tcW w:w="1440" w:type="dxa"/>
          </w:tcPr>
          <w:p w:rsidR="000F6DDC" w:rsidRPr="00C769AC" w:rsidRDefault="000F6DDC" w:rsidP="00D26ABD">
            <w:pPr>
              <w:autoSpaceDE w:val="0"/>
              <w:autoSpaceDN w:val="0"/>
              <w:adjustRightInd w:val="0"/>
            </w:pPr>
            <w:r w:rsidRPr="00C769AC">
              <w:lastRenderedPageBreak/>
              <w:t xml:space="preserve">§ 15, </w:t>
            </w:r>
            <w:r w:rsidRPr="00C769AC">
              <w:lastRenderedPageBreak/>
              <w:t xml:space="preserve">вопросы №1-4, с. 51 </w:t>
            </w:r>
          </w:p>
        </w:tc>
      </w:tr>
      <w:tr w:rsidR="000F6DDC" w:rsidTr="006371A6">
        <w:tc>
          <w:tcPr>
            <w:tcW w:w="2235" w:type="dxa"/>
          </w:tcPr>
          <w:p w:rsidR="000F6DDC" w:rsidRPr="00470461" w:rsidRDefault="000F6DDC" w:rsidP="00785326">
            <w:pPr>
              <w:rPr>
                <w:i/>
              </w:rPr>
            </w:pPr>
          </w:p>
        </w:tc>
        <w:tc>
          <w:tcPr>
            <w:tcW w:w="519" w:type="dxa"/>
          </w:tcPr>
          <w:p w:rsidR="000F6DDC" w:rsidRDefault="000F6DDC" w:rsidP="00785326">
            <w:r>
              <w:t>18</w:t>
            </w:r>
          </w:p>
        </w:tc>
        <w:tc>
          <w:tcPr>
            <w:tcW w:w="1288" w:type="dxa"/>
          </w:tcPr>
          <w:p w:rsidR="000F6DDC" w:rsidRDefault="000F6DDC" w:rsidP="00785326"/>
        </w:tc>
        <w:tc>
          <w:tcPr>
            <w:tcW w:w="900" w:type="dxa"/>
          </w:tcPr>
          <w:p w:rsidR="000F6DDC" w:rsidRDefault="000F6DDC" w:rsidP="00785326"/>
        </w:tc>
        <w:tc>
          <w:tcPr>
            <w:tcW w:w="2700" w:type="dxa"/>
          </w:tcPr>
          <w:p w:rsidR="000F6DDC" w:rsidRPr="00C769AC" w:rsidRDefault="000F6DDC" w:rsidP="00785326">
            <w:r w:rsidRPr="00C769AC">
              <w:t>Крестовые походы.</w:t>
            </w:r>
          </w:p>
        </w:tc>
        <w:tc>
          <w:tcPr>
            <w:tcW w:w="1800" w:type="dxa"/>
          </w:tcPr>
          <w:p w:rsidR="000F6DDC" w:rsidRDefault="000F6DDC" w:rsidP="00785326">
            <w:pPr>
              <w:jc w:val="both"/>
            </w:pPr>
            <w:r>
              <w:t xml:space="preserve">Комбинированный </w:t>
            </w:r>
          </w:p>
        </w:tc>
        <w:tc>
          <w:tcPr>
            <w:tcW w:w="4612" w:type="dxa"/>
          </w:tcPr>
          <w:p w:rsidR="000F6DDC" w:rsidRPr="00C769AC" w:rsidRDefault="000F6DDC" w:rsidP="00785326">
            <w:pPr>
              <w:autoSpaceDE w:val="0"/>
              <w:autoSpaceDN w:val="0"/>
              <w:adjustRightInd w:val="0"/>
              <w:spacing w:line="225" w:lineRule="auto"/>
              <w:rPr>
                <w:spacing w:val="45"/>
              </w:rPr>
            </w:pPr>
            <w:r w:rsidRPr="00C769AC">
              <w:rPr>
                <w:spacing w:val="45"/>
              </w:rPr>
              <w:t>Знать:</w:t>
            </w:r>
          </w:p>
          <w:p w:rsidR="000F6DDC" w:rsidRPr="00C769AC" w:rsidRDefault="000F6DDC" w:rsidP="00785326">
            <w:pPr>
              <w:autoSpaceDE w:val="0"/>
              <w:autoSpaceDN w:val="0"/>
              <w:adjustRightInd w:val="0"/>
              <w:spacing w:line="225" w:lineRule="auto"/>
            </w:pPr>
            <w:r w:rsidRPr="00C769AC">
              <w:t>– причины, по которым представители сословий приняли участие в крестовых походах; – основные события первого, второго, третьего, четвертого крестовых походов;</w:t>
            </w:r>
          </w:p>
          <w:p w:rsidR="000F6DDC" w:rsidRPr="00C769AC" w:rsidRDefault="000F6DDC" w:rsidP="00785326">
            <w:pPr>
              <w:autoSpaceDE w:val="0"/>
              <w:autoSpaceDN w:val="0"/>
              <w:adjustRightInd w:val="0"/>
              <w:spacing w:line="225" w:lineRule="auto"/>
            </w:pPr>
            <w:r w:rsidRPr="00C769AC">
              <w:t>– основные рыцарские, духовные ордены, существовавшие в Европе;</w:t>
            </w:r>
          </w:p>
          <w:p w:rsidR="000F6DDC" w:rsidRPr="00C769AC" w:rsidRDefault="000F6DDC" w:rsidP="00785326">
            <w:pPr>
              <w:autoSpaceDE w:val="0"/>
              <w:autoSpaceDN w:val="0"/>
              <w:adjustRightInd w:val="0"/>
              <w:spacing w:line="225" w:lineRule="auto"/>
              <w:jc w:val="both"/>
            </w:pPr>
            <w:r w:rsidRPr="00C769AC">
              <w:t>– причины крестовых походов  в Восточную Европу и на Пир</w:t>
            </w:r>
            <w:r>
              <w:t>е</w:t>
            </w:r>
            <w:r w:rsidRPr="00C769AC">
              <w:t>нейский полуостров.</w:t>
            </w:r>
          </w:p>
          <w:p w:rsidR="000F6DDC" w:rsidRPr="00C769AC" w:rsidRDefault="000F6DDC" w:rsidP="00785326">
            <w:pPr>
              <w:autoSpaceDE w:val="0"/>
              <w:autoSpaceDN w:val="0"/>
              <w:adjustRightInd w:val="0"/>
              <w:spacing w:line="225" w:lineRule="auto"/>
              <w:jc w:val="both"/>
              <w:rPr>
                <w:spacing w:val="45"/>
              </w:rPr>
            </w:pPr>
            <w:r w:rsidRPr="00C769AC">
              <w:rPr>
                <w:spacing w:val="45"/>
              </w:rPr>
              <w:lastRenderedPageBreak/>
              <w:t>Уметь:</w:t>
            </w:r>
          </w:p>
          <w:p w:rsidR="000F6DDC" w:rsidRPr="00C769AC" w:rsidRDefault="000F6DDC" w:rsidP="00785326">
            <w:pPr>
              <w:autoSpaceDE w:val="0"/>
              <w:autoSpaceDN w:val="0"/>
              <w:adjustRightInd w:val="0"/>
              <w:spacing w:line="225" w:lineRule="auto"/>
              <w:jc w:val="both"/>
            </w:pPr>
            <w:r>
              <w:t>–</w:t>
            </w:r>
            <w:r w:rsidRPr="00C769AC">
              <w:t>показывать на карте направление крестовых походов;</w:t>
            </w:r>
          </w:p>
          <w:p w:rsidR="000F6DDC" w:rsidRPr="00C769AC" w:rsidRDefault="000F6DDC" w:rsidP="00785326">
            <w:pPr>
              <w:autoSpaceDE w:val="0"/>
              <w:autoSpaceDN w:val="0"/>
              <w:adjustRightInd w:val="0"/>
              <w:jc w:val="both"/>
            </w:pPr>
            <w:r>
              <w:t>–</w:t>
            </w:r>
            <w:r w:rsidRPr="00C769AC">
              <w:t>характеризовать взаимоотношения крестоносцев и местного населения на Востоке;</w:t>
            </w:r>
          </w:p>
          <w:p w:rsidR="000F6DDC" w:rsidRPr="00C769AC" w:rsidRDefault="000F6DDC" w:rsidP="00785326">
            <w:pPr>
              <w:autoSpaceDE w:val="0"/>
              <w:autoSpaceDN w:val="0"/>
              <w:adjustRightInd w:val="0"/>
              <w:jc w:val="both"/>
            </w:pPr>
            <w:r w:rsidRPr="00C769AC">
              <w:t xml:space="preserve">– выполнять </w:t>
            </w:r>
            <w:proofErr w:type="gramStart"/>
            <w:r w:rsidRPr="00C769AC">
              <w:t>тестовые</w:t>
            </w:r>
            <w:proofErr w:type="gramEnd"/>
            <w:r w:rsidRPr="00C769AC">
              <w:t xml:space="preserve"> задание;</w:t>
            </w:r>
          </w:p>
          <w:p w:rsidR="000F6DDC" w:rsidRPr="00C769AC" w:rsidRDefault="000F6DDC" w:rsidP="00785326">
            <w:pPr>
              <w:autoSpaceDE w:val="0"/>
              <w:autoSpaceDN w:val="0"/>
              <w:adjustRightInd w:val="0"/>
              <w:jc w:val="both"/>
            </w:pPr>
            <w:r w:rsidRPr="00C769AC">
              <w:t>– восстанавливать текст</w:t>
            </w:r>
          </w:p>
        </w:tc>
        <w:tc>
          <w:tcPr>
            <w:tcW w:w="1440" w:type="dxa"/>
          </w:tcPr>
          <w:p w:rsidR="000F6DDC" w:rsidRPr="00C769AC" w:rsidRDefault="000F6DDC" w:rsidP="00D26ABD">
            <w:pPr>
              <w:autoSpaceDE w:val="0"/>
              <w:autoSpaceDN w:val="0"/>
              <w:adjustRightInd w:val="0"/>
            </w:pPr>
            <w:r w:rsidRPr="00C769AC">
              <w:lastRenderedPageBreak/>
              <w:t>§ 16, вопросы №1-4, с. 55</w:t>
            </w:r>
          </w:p>
        </w:tc>
      </w:tr>
      <w:tr w:rsidR="000F6DDC" w:rsidTr="006371A6">
        <w:tc>
          <w:tcPr>
            <w:tcW w:w="2235" w:type="dxa"/>
          </w:tcPr>
          <w:p w:rsidR="000F6DDC" w:rsidRPr="00F07488" w:rsidRDefault="000F6DDC" w:rsidP="00785326">
            <w:pPr>
              <w:rPr>
                <w:b/>
              </w:rPr>
            </w:pPr>
          </w:p>
        </w:tc>
        <w:tc>
          <w:tcPr>
            <w:tcW w:w="519" w:type="dxa"/>
          </w:tcPr>
          <w:p w:rsidR="000F6DDC" w:rsidRDefault="000F6DDC" w:rsidP="00785326">
            <w:r>
              <w:t>19</w:t>
            </w:r>
          </w:p>
        </w:tc>
        <w:tc>
          <w:tcPr>
            <w:tcW w:w="1288" w:type="dxa"/>
          </w:tcPr>
          <w:p w:rsidR="000F6DDC" w:rsidRDefault="000F6DDC" w:rsidP="00785326"/>
        </w:tc>
        <w:tc>
          <w:tcPr>
            <w:tcW w:w="900" w:type="dxa"/>
          </w:tcPr>
          <w:p w:rsidR="000F6DDC" w:rsidRDefault="000F6DDC" w:rsidP="00785326"/>
        </w:tc>
        <w:tc>
          <w:tcPr>
            <w:tcW w:w="2700" w:type="dxa"/>
          </w:tcPr>
          <w:p w:rsidR="000F6DDC" w:rsidRPr="00C769AC" w:rsidRDefault="000F6DDC" w:rsidP="00785326">
            <w:r>
              <w:t>Франция и Англия</w:t>
            </w:r>
            <w:r w:rsidRPr="00C769AC">
              <w:t>: пути объединения</w:t>
            </w:r>
          </w:p>
        </w:tc>
        <w:tc>
          <w:tcPr>
            <w:tcW w:w="1800" w:type="dxa"/>
          </w:tcPr>
          <w:p w:rsidR="000F6DDC" w:rsidRDefault="000F6DDC" w:rsidP="00785326">
            <w:pPr>
              <w:jc w:val="both"/>
            </w:pPr>
            <w:r>
              <w:t xml:space="preserve">Комбинированный </w:t>
            </w:r>
          </w:p>
        </w:tc>
        <w:tc>
          <w:tcPr>
            <w:tcW w:w="4612" w:type="dxa"/>
          </w:tcPr>
          <w:p w:rsidR="000F6DDC" w:rsidRPr="00C769AC" w:rsidRDefault="000F6DDC" w:rsidP="00785326">
            <w:pPr>
              <w:autoSpaceDE w:val="0"/>
              <w:autoSpaceDN w:val="0"/>
              <w:adjustRightInd w:val="0"/>
              <w:jc w:val="both"/>
              <w:rPr>
                <w:spacing w:val="45"/>
              </w:rPr>
            </w:pPr>
            <w:r w:rsidRPr="00C769AC">
              <w:rPr>
                <w:spacing w:val="45"/>
              </w:rPr>
              <w:t>Знать:</w:t>
            </w:r>
          </w:p>
          <w:p w:rsidR="000F6DDC" w:rsidRPr="00C769AC" w:rsidRDefault="000F6DDC" w:rsidP="00785326">
            <w:pPr>
              <w:autoSpaceDE w:val="0"/>
              <w:autoSpaceDN w:val="0"/>
              <w:adjustRightInd w:val="0"/>
              <w:jc w:val="both"/>
            </w:pPr>
            <w:r w:rsidRPr="00C769AC">
              <w:t>– особенности формирования трех крупнейших госуда</w:t>
            </w:r>
            <w:proofErr w:type="gramStart"/>
            <w:r w:rsidRPr="00C769AC">
              <w:t>рств ср</w:t>
            </w:r>
            <w:proofErr w:type="gramEnd"/>
            <w:r w:rsidRPr="00C769AC">
              <w:t>едневековья: Германии, Франции и Англии;</w:t>
            </w:r>
          </w:p>
          <w:p w:rsidR="000F6DDC" w:rsidRPr="00C769AC" w:rsidRDefault="000F6DDC" w:rsidP="00785326">
            <w:pPr>
              <w:autoSpaceDE w:val="0"/>
              <w:autoSpaceDN w:val="0"/>
              <w:adjustRightInd w:val="0"/>
              <w:jc w:val="both"/>
            </w:pPr>
            <w:r w:rsidRPr="00C769AC">
              <w:t xml:space="preserve">– роль королевской власти в Англии, </w:t>
            </w:r>
          </w:p>
          <w:p w:rsidR="000F6DDC" w:rsidRPr="00C769AC" w:rsidRDefault="000F6DDC" w:rsidP="00785326">
            <w:pPr>
              <w:autoSpaceDE w:val="0"/>
              <w:autoSpaceDN w:val="0"/>
              <w:adjustRightInd w:val="0"/>
              <w:jc w:val="both"/>
            </w:pPr>
            <w:r w:rsidRPr="00C769AC">
              <w:t xml:space="preserve">– роль королевской власти в Англии, Франции, Германии; – причины появления парламентов в разных странах. </w:t>
            </w:r>
          </w:p>
          <w:p w:rsidR="000F6DDC" w:rsidRPr="00C769AC" w:rsidRDefault="000F6DDC" w:rsidP="00785326">
            <w:pPr>
              <w:autoSpaceDE w:val="0"/>
              <w:autoSpaceDN w:val="0"/>
              <w:adjustRightInd w:val="0"/>
              <w:jc w:val="both"/>
              <w:rPr>
                <w:spacing w:val="45"/>
              </w:rPr>
            </w:pPr>
            <w:r w:rsidRPr="00C769AC">
              <w:rPr>
                <w:spacing w:val="45"/>
              </w:rPr>
              <w:t>Уметь:</w:t>
            </w:r>
          </w:p>
          <w:p w:rsidR="000F6DDC" w:rsidRPr="00C769AC" w:rsidRDefault="000F6DDC" w:rsidP="00785326">
            <w:pPr>
              <w:autoSpaceDE w:val="0"/>
              <w:autoSpaceDN w:val="0"/>
              <w:adjustRightInd w:val="0"/>
              <w:jc w:val="both"/>
            </w:pPr>
            <w:r w:rsidRPr="00C769AC">
              <w:t>– показывать на карте территориальные изменения Англии, Франции, Германии на пути к централизации;</w:t>
            </w:r>
          </w:p>
          <w:p w:rsidR="000F6DDC" w:rsidRDefault="000F6DDC" w:rsidP="00785326">
            <w:pPr>
              <w:jc w:val="both"/>
            </w:pPr>
            <w:r w:rsidRPr="00C769AC">
              <w:t>– объяснять новый материал с опорой на текст учебник</w:t>
            </w:r>
            <w:r>
              <w:t>.</w:t>
            </w:r>
          </w:p>
        </w:tc>
        <w:tc>
          <w:tcPr>
            <w:tcW w:w="1440" w:type="dxa"/>
          </w:tcPr>
          <w:p w:rsidR="000F6DDC" w:rsidRPr="00C769AC" w:rsidRDefault="000F6DDC" w:rsidP="00D26ABD">
            <w:pPr>
              <w:autoSpaceDE w:val="0"/>
              <w:autoSpaceDN w:val="0"/>
              <w:adjustRightInd w:val="0"/>
            </w:pPr>
            <w:r w:rsidRPr="00C769AC">
              <w:t>§ 17, вопросы №1-4, с. 59, знать понятия, термины, даты</w:t>
            </w:r>
          </w:p>
        </w:tc>
      </w:tr>
      <w:tr w:rsidR="000F6DDC" w:rsidTr="006371A6">
        <w:tc>
          <w:tcPr>
            <w:tcW w:w="2235" w:type="dxa"/>
          </w:tcPr>
          <w:p w:rsidR="000F6DDC" w:rsidRPr="00F07488" w:rsidRDefault="000F6DDC" w:rsidP="00785326">
            <w:pPr>
              <w:rPr>
                <w:b/>
              </w:rPr>
            </w:pPr>
          </w:p>
        </w:tc>
        <w:tc>
          <w:tcPr>
            <w:tcW w:w="519" w:type="dxa"/>
          </w:tcPr>
          <w:p w:rsidR="000F6DDC" w:rsidRDefault="000F6DDC" w:rsidP="00785326">
            <w:r>
              <w:t>20</w:t>
            </w:r>
          </w:p>
        </w:tc>
        <w:tc>
          <w:tcPr>
            <w:tcW w:w="1288" w:type="dxa"/>
          </w:tcPr>
          <w:p w:rsidR="000F6DDC" w:rsidRDefault="000F6DDC" w:rsidP="00785326"/>
        </w:tc>
        <w:tc>
          <w:tcPr>
            <w:tcW w:w="900" w:type="dxa"/>
          </w:tcPr>
          <w:p w:rsidR="000F6DDC" w:rsidRDefault="000F6DDC" w:rsidP="00785326"/>
        </w:tc>
        <w:tc>
          <w:tcPr>
            <w:tcW w:w="2700" w:type="dxa"/>
          </w:tcPr>
          <w:p w:rsidR="000F6DDC" w:rsidRDefault="000F6DDC" w:rsidP="00785326">
            <w:pPr>
              <w:pStyle w:val="a4"/>
            </w:pPr>
            <w:r w:rsidRPr="00C769AC">
              <w:t xml:space="preserve">Священная Римская империя в </w:t>
            </w:r>
            <w:r w:rsidRPr="00C769AC">
              <w:rPr>
                <w:lang w:val="en-US"/>
              </w:rPr>
              <w:t>XII</w:t>
            </w:r>
            <w:r w:rsidRPr="00C769AC">
              <w:t>-</w:t>
            </w:r>
            <w:r w:rsidRPr="00C769AC">
              <w:rPr>
                <w:lang w:val="en-US"/>
              </w:rPr>
              <w:t>XV</w:t>
            </w:r>
            <w:r w:rsidRPr="00C769AC">
              <w:t xml:space="preserve">  вв.</w:t>
            </w:r>
          </w:p>
        </w:tc>
        <w:tc>
          <w:tcPr>
            <w:tcW w:w="1800" w:type="dxa"/>
          </w:tcPr>
          <w:p w:rsidR="000F6DDC" w:rsidRDefault="000F6DDC" w:rsidP="00785326">
            <w:pPr>
              <w:jc w:val="both"/>
            </w:pPr>
            <w:r>
              <w:t xml:space="preserve">Комбинированный </w:t>
            </w:r>
          </w:p>
        </w:tc>
        <w:tc>
          <w:tcPr>
            <w:tcW w:w="4612" w:type="dxa"/>
          </w:tcPr>
          <w:p w:rsidR="000F6DDC" w:rsidRDefault="000F6DDC" w:rsidP="00785326">
            <w:r>
              <w:t xml:space="preserve">Знать: </w:t>
            </w:r>
            <w:r w:rsidRPr="00C769AC">
              <w:t xml:space="preserve">Император. Князья и борьба за Италию. Колонизация славянских земель. «Удивление мира». Рождение Швейцарии. Карл </w:t>
            </w:r>
            <w:r w:rsidRPr="00C769AC">
              <w:rPr>
                <w:lang w:val="en-US"/>
              </w:rPr>
              <w:t>IV</w:t>
            </w:r>
            <w:r w:rsidRPr="00C769AC">
              <w:t xml:space="preserve"> и «золотая булла». Гуситские войны. </w:t>
            </w:r>
          </w:p>
          <w:p w:rsidR="000F6DDC" w:rsidRDefault="000F6DDC" w:rsidP="00785326">
            <w:r>
              <w:t xml:space="preserve">Уметь: </w:t>
            </w:r>
          </w:p>
          <w:p w:rsidR="000F6DDC" w:rsidRPr="00C769AC" w:rsidRDefault="000F6DDC" w:rsidP="00785326">
            <w:r w:rsidRPr="00C769AC">
              <w:t>– составлять рассказ с опорой на текст и иллюстрации учебника</w:t>
            </w:r>
          </w:p>
        </w:tc>
        <w:tc>
          <w:tcPr>
            <w:tcW w:w="1440" w:type="dxa"/>
          </w:tcPr>
          <w:p w:rsidR="000F6DDC" w:rsidRPr="00C769AC" w:rsidRDefault="000F6DDC" w:rsidP="00D26ABD">
            <w:r w:rsidRPr="00C769AC">
              <w:t>§ 18, вопросы №1-4, с. 63, знать понятия, термины, даты</w:t>
            </w:r>
          </w:p>
        </w:tc>
      </w:tr>
      <w:tr w:rsidR="000F6DDC" w:rsidTr="006371A6">
        <w:tc>
          <w:tcPr>
            <w:tcW w:w="2235" w:type="dxa"/>
          </w:tcPr>
          <w:p w:rsidR="000F6DDC" w:rsidRPr="00470461" w:rsidRDefault="000F6DDC" w:rsidP="00785326">
            <w:pPr>
              <w:rPr>
                <w:i/>
              </w:rPr>
            </w:pPr>
          </w:p>
        </w:tc>
        <w:tc>
          <w:tcPr>
            <w:tcW w:w="519" w:type="dxa"/>
          </w:tcPr>
          <w:p w:rsidR="000F6DDC" w:rsidRDefault="000F6DDC" w:rsidP="00785326">
            <w:r>
              <w:t>21</w:t>
            </w:r>
          </w:p>
        </w:tc>
        <w:tc>
          <w:tcPr>
            <w:tcW w:w="1288" w:type="dxa"/>
          </w:tcPr>
          <w:p w:rsidR="000F6DDC" w:rsidRDefault="000F6DDC" w:rsidP="00785326"/>
        </w:tc>
        <w:tc>
          <w:tcPr>
            <w:tcW w:w="900" w:type="dxa"/>
          </w:tcPr>
          <w:p w:rsidR="000F6DDC" w:rsidRDefault="000F6DDC" w:rsidP="00785326"/>
        </w:tc>
        <w:tc>
          <w:tcPr>
            <w:tcW w:w="2700" w:type="dxa"/>
          </w:tcPr>
          <w:p w:rsidR="000F6DDC" w:rsidRPr="00C769AC" w:rsidRDefault="000F6DDC" w:rsidP="00785326">
            <w:r w:rsidRPr="00C769AC">
              <w:rPr>
                <w:lang w:val="en-US"/>
              </w:rPr>
              <w:t>XIV</w:t>
            </w:r>
            <w:r w:rsidRPr="00C769AC">
              <w:t xml:space="preserve">  век в истории  Европы</w:t>
            </w:r>
          </w:p>
        </w:tc>
        <w:tc>
          <w:tcPr>
            <w:tcW w:w="1800" w:type="dxa"/>
          </w:tcPr>
          <w:p w:rsidR="000F6DDC" w:rsidRDefault="000F6DDC" w:rsidP="00785326">
            <w:pPr>
              <w:jc w:val="both"/>
            </w:pPr>
            <w:r>
              <w:t xml:space="preserve">Комбинированный </w:t>
            </w:r>
          </w:p>
        </w:tc>
        <w:tc>
          <w:tcPr>
            <w:tcW w:w="4612" w:type="dxa"/>
          </w:tcPr>
          <w:p w:rsidR="000F6DDC" w:rsidRPr="00C769AC" w:rsidRDefault="000F6DDC" w:rsidP="00785326">
            <w:pPr>
              <w:autoSpaceDE w:val="0"/>
              <w:autoSpaceDN w:val="0"/>
              <w:adjustRightInd w:val="0"/>
              <w:jc w:val="both"/>
              <w:rPr>
                <w:spacing w:val="45"/>
              </w:rPr>
            </w:pPr>
            <w:r w:rsidRPr="00C769AC">
              <w:rPr>
                <w:spacing w:val="45"/>
              </w:rPr>
              <w:t>Знать:</w:t>
            </w:r>
          </w:p>
          <w:p w:rsidR="000F6DDC" w:rsidRDefault="000F6DDC" w:rsidP="00785326">
            <w:pPr>
              <w:autoSpaceDE w:val="0"/>
              <w:autoSpaceDN w:val="0"/>
              <w:adjustRightInd w:val="0"/>
              <w:jc w:val="both"/>
            </w:pPr>
            <w:r>
              <w:t>–</w:t>
            </w:r>
            <w:r w:rsidRPr="00C769AC">
              <w:t xml:space="preserve">бедствия, настигшие людей; </w:t>
            </w:r>
          </w:p>
          <w:p w:rsidR="000F6DDC" w:rsidRPr="00C769AC" w:rsidRDefault="000F6DDC" w:rsidP="00785326">
            <w:pPr>
              <w:autoSpaceDE w:val="0"/>
              <w:autoSpaceDN w:val="0"/>
              <w:adjustRightInd w:val="0"/>
              <w:jc w:val="both"/>
            </w:pPr>
            <w:r>
              <w:t>–</w:t>
            </w:r>
            <w:r w:rsidRPr="00C769AC">
              <w:t xml:space="preserve">предпосылки крестьянских выступлений, </w:t>
            </w:r>
            <w:r w:rsidRPr="00C769AC">
              <w:lastRenderedPageBreak/>
              <w:t>постигшие Англию и Францию;</w:t>
            </w:r>
          </w:p>
          <w:p w:rsidR="000F6DDC" w:rsidRPr="00C769AC" w:rsidRDefault="000F6DDC" w:rsidP="00785326">
            <w:pPr>
              <w:autoSpaceDE w:val="0"/>
              <w:autoSpaceDN w:val="0"/>
              <w:adjustRightInd w:val="0"/>
              <w:jc w:val="both"/>
            </w:pPr>
            <w:r w:rsidRPr="00C769AC">
              <w:t xml:space="preserve">–требования бедных в Лондоне и Франции; </w:t>
            </w:r>
          </w:p>
          <w:p w:rsidR="000F6DDC" w:rsidRPr="00C769AC" w:rsidRDefault="000F6DDC" w:rsidP="00785326">
            <w:pPr>
              <w:autoSpaceDE w:val="0"/>
              <w:autoSpaceDN w:val="0"/>
              <w:adjustRightInd w:val="0"/>
              <w:jc w:val="both"/>
              <w:rPr>
                <w:spacing w:val="45"/>
              </w:rPr>
            </w:pPr>
            <w:r w:rsidRPr="00C769AC">
              <w:rPr>
                <w:spacing w:val="45"/>
              </w:rPr>
              <w:t>Уметь:</w:t>
            </w:r>
          </w:p>
          <w:p w:rsidR="000F6DDC" w:rsidRDefault="000F6DDC" w:rsidP="00785326">
            <w:pPr>
              <w:jc w:val="both"/>
            </w:pPr>
            <w:r w:rsidRPr="00C769AC">
              <w:t xml:space="preserve">– дать характеристику XIV </w:t>
            </w:r>
            <w:proofErr w:type="gramStart"/>
            <w:r w:rsidRPr="00C769AC">
              <w:t>в</w:t>
            </w:r>
            <w:proofErr w:type="gramEnd"/>
            <w:r w:rsidRPr="00C769AC">
              <w:t xml:space="preserve">. – как наиболее </w:t>
            </w:r>
            <w:proofErr w:type="gramStart"/>
            <w:r w:rsidRPr="00C769AC">
              <w:t>тяжелому</w:t>
            </w:r>
            <w:proofErr w:type="gramEnd"/>
            <w:r w:rsidRPr="00C769AC">
              <w:t xml:space="preserve"> периоду во всей средневековой исторической эпохе.</w:t>
            </w:r>
          </w:p>
        </w:tc>
        <w:tc>
          <w:tcPr>
            <w:tcW w:w="1440" w:type="dxa"/>
          </w:tcPr>
          <w:p w:rsidR="000F6DDC" w:rsidRPr="00C769AC" w:rsidRDefault="000F6DDC" w:rsidP="00D26ABD">
            <w:r w:rsidRPr="00C769AC">
              <w:lastRenderedPageBreak/>
              <w:t xml:space="preserve">§ 19, вопросы №1-4, с. 67, </w:t>
            </w:r>
            <w:r w:rsidRPr="00C769AC">
              <w:lastRenderedPageBreak/>
              <w:t>знать понятия, термины, даты</w:t>
            </w:r>
          </w:p>
        </w:tc>
      </w:tr>
      <w:tr w:rsidR="000F6DDC" w:rsidTr="006371A6">
        <w:tc>
          <w:tcPr>
            <w:tcW w:w="2235" w:type="dxa"/>
          </w:tcPr>
          <w:p w:rsidR="000F6DDC" w:rsidRPr="00F07488" w:rsidRDefault="000F6DDC" w:rsidP="00785326">
            <w:pPr>
              <w:rPr>
                <w:b/>
              </w:rPr>
            </w:pPr>
          </w:p>
        </w:tc>
        <w:tc>
          <w:tcPr>
            <w:tcW w:w="519" w:type="dxa"/>
          </w:tcPr>
          <w:p w:rsidR="000F6DDC" w:rsidRDefault="000F6DDC" w:rsidP="00785326">
            <w:r>
              <w:t>22</w:t>
            </w:r>
          </w:p>
        </w:tc>
        <w:tc>
          <w:tcPr>
            <w:tcW w:w="1288" w:type="dxa"/>
          </w:tcPr>
          <w:p w:rsidR="000F6DDC" w:rsidRDefault="000F6DDC" w:rsidP="00785326"/>
        </w:tc>
        <w:tc>
          <w:tcPr>
            <w:tcW w:w="900" w:type="dxa"/>
          </w:tcPr>
          <w:p w:rsidR="000F6DDC" w:rsidRDefault="000F6DDC" w:rsidP="00785326"/>
        </w:tc>
        <w:tc>
          <w:tcPr>
            <w:tcW w:w="2700" w:type="dxa"/>
          </w:tcPr>
          <w:p w:rsidR="000F6DDC" w:rsidRDefault="000F6DDC" w:rsidP="00785326">
            <w:pPr>
              <w:pStyle w:val="a4"/>
            </w:pPr>
            <w:r w:rsidRPr="00C769AC">
              <w:t>Столетняя война</w:t>
            </w:r>
          </w:p>
        </w:tc>
        <w:tc>
          <w:tcPr>
            <w:tcW w:w="1800" w:type="dxa"/>
          </w:tcPr>
          <w:p w:rsidR="000F6DDC" w:rsidRDefault="000F6DDC" w:rsidP="00785326">
            <w:pPr>
              <w:jc w:val="both"/>
            </w:pPr>
            <w:r>
              <w:t xml:space="preserve">Комбинированный </w:t>
            </w:r>
          </w:p>
        </w:tc>
        <w:tc>
          <w:tcPr>
            <w:tcW w:w="4612" w:type="dxa"/>
          </w:tcPr>
          <w:p w:rsidR="000F6DDC" w:rsidRPr="00C769AC" w:rsidRDefault="000F6DDC" w:rsidP="00785326">
            <w:pPr>
              <w:autoSpaceDE w:val="0"/>
              <w:autoSpaceDN w:val="0"/>
              <w:adjustRightInd w:val="0"/>
              <w:jc w:val="both"/>
              <w:rPr>
                <w:spacing w:val="45"/>
              </w:rPr>
            </w:pPr>
            <w:r w:rsidRPr="00C769AC">
              <w:rPr>
                <w:spacing w:val="45"/>
              </w:rPr>
              <w:t>Знать:</w:t>
            </w:r>
          </w:p>
          <w:p w:rsidR="000F6DDC" w:rsidRPr="00C769AC" w:rsidRDefault="000F6DDC" w:rsidP="00785326">
            <w:pPr>
              <w:autoSpaceDE w:val="0"/>
              <w:autoSpaceDN w:val="0"/>
              <w:adjustRightInd w:val="0"/>
              <w:jc w:val="both"/>
            </w:pPr>
            <w:r w:rsidRPr="00C769AC">
              <w:t>– бедствия, настигшие людей; – предпосылки крестьянских выступлений, постигшие Англию и Францию;</w:t>
            </w:r>
          </w:p>
          <w:p w:rsidR="000F6DDC" w:rsidRPr="00C769AC" w:rsidRDefault="000F6DDC" w:rsidP="00785326">
            <w:pPr>
              <w:autoSpaceDE w:val="0"/>
              <w:autoSpaceDN w:val="0"/>
              <w:adjustRightInd w:val="0"/>
              <w:jc w:val="both"/>
            </w:pPr>
            <w:r>
              <w:t xml:space="preserve">– последствия  крестьянских </w:t>
            </w:r>
            <w:r w:rsidRPr="00C769AC">
              <w:t xml:space="preserve">выступлений; </w:t>
            </w:r>
          </w:p>
          <w:p w:rsidR="000F6DDC" w:rsidRPr="00C769AC" w:rsidRDefault="000F6DDC" w:rsidP="00785326">
            <w:pPr>
              <w:autoSpaceDE w:val="0"/>
              <w:autoSpaceDN w:val="0"/>
              <w:adjustRightInd w:val="0"/>
              <w:jc w:val="both"/>
            </w:pPr>
            <w:r w:rsidRPr="00C769AC">
              <w:t>– причины столетней войны.</w:t>
            </w:r>
          </w:p>
          <w:p w:rsidR="000F6DDC" w:rsidRPr="00C769AC" w:rsidRDefault="000F6DDC" w:rsidP="00785326">
            <w:pPr>
              <w:autoSpaceDE w:val="0"/>
              <w:autoSpaceDN w:val="0"/>
              <w:adjustRightInd w:val="0"/>
              <w:spacing w:line="225" w:lineRule="auto"/>
              <w:jc w:val="both"/>
            </w:pPr>
            <w:r w:rsidRPr="00C769AC">
              <w:t>– новые явления;</w:t>
            </w:r>
          </w:p>
          <w:p w:rsidR="000F6DDC" w:rsidRPr="00C769AC" w:rsidRDefault="000F6DDC" w:rsidP="00785326">
            <w:pPr>
              <w:autoSpaceDE w:val="0"/>
              <w:autoSpaceDN w:val="0"/>
              <w:adjustRightInd w:val="0"/>
              <w:spacing w:line="225" w:lineRule="auto"/>
              <w:jc w:val="both"/>
            </w:pPr>
            <w:r w:rsidRPr="00C769AC">
              <w:t xml:space="preserve">– героическую роль Жанны </w:t>
            </w:r>
            <w:proofErr w:type="spellStart"/>
            <w:r w:rsidRPr="00C769AC">
              <w:t>д'Арк</w:t>
            </w:r>
            <w:proofErr w:type="spellEnd"/>
            <w:r w:rsidRPr="00C769AC">
              <w:t>;</w:t>
            </w:r>
          </w:p>
          <w:p w:rsidR="000F6DDC" w:rsidRPr="00C769AC" w:rsidRDefault="000F6DDC" w:rsidP="00785326">
            <w:pPr>
              <w:autoSpaceDE w:val="0"/>
              <w:autoSpaceDN w:val="0"/>
              <w:adjustRightInd w:val="0"/>
              <w:spacing w:line="225" w:lineRule="auto"/>
              <w:jc w:val="both"/>
            </w:pPr>
            <w:r w:rsidRPr="00C769AC">
              <w:t xml:space="preserve">– итоги </w:t>
            </w:r>
            <w:r w:rsidRPr="00C769AC">
              <w:rPr>
                <w:caps/>
              </w:rPr>
              <w:t>с</w:t>
            </w:r>
            <w:r w:rsidRPr="00C769AC">
              <w:t>толетней войны.</w:t>
            </w:r>
          </w:p>
          <w:p w:rsidR="000F6DDC" w:rsidRPr="00C769AC" w:rsidRDefault="000F6DDC" w:rsidP="00785326">
            <w:pPr>
              <w:autoSpaceDE w:val="0"/>
              <w:autoSpaceDN w:val="0"/>
              <w:adjustRightInd w:val="0"/>
              <w:spacing w:line="225" w:lineRule="auto"/>
              <w:jc w:val="both"/>
              <w:rPr>
                <w:spacing w:val="45"/>
              </w:rPr>
            </w:pPr>
            <w:r w:rsidRPr="00C769AC">
              <w:rPr>
                <w:spacing w:val="45"/>
              </w:rPr>
              <w:t>Уметь:</w:t>
            </w:r>
          </w:p>
          <w:p w:rsidR="000F6DDC" w:rsidRPr="00C769AC" w:rsidRDefault="000F6DDC" w:rsidP="00785326">
            <w:pPr>
              <w:autoSpaceDE w:val="0"/>
              <w:autoSpaceDN w:val="0"/>
              <w:adjustRightInd w:val="0"/>
              <w:spacing w:line="225" w:lineRule="auto"/>
              <w:jc w:val="both"/>
            </w:pPr>
            <w:r w:rsidRPr="00C769AC">
              <w:t>– выполнять тестовые задания: выбор готового ответа, заполнение пропусков в тексте</w:t>
            </w:r>
          </w:p>
        </w:tc>
        <w:tc>
          <w:tcPr>
            <w:tcW w:w="1440" w:type="dxa"/>
          </w:tcPr>
          <w:p w:rsidR="000F6DDC" w:rsidRPr="00C769AC" w:rsidRDefault="000F6DDC" w:rsidP="00D26ABD">
            <w:r w:rsidRPr="00C769AC">
              <w:t>§ 20, вопросы №1-4, с. 69, знать понятия, термины, даты</w:t>
            </w:r>
          </w:p>
        </w:tc>
      </w:tr>
      <w:tr w:rsidR="00F67350" w:rsidTr="006371A6">
        <w:tc>
          <w:tcPr>
            <w:tcW w:w="2235" w:type="dxa"/>
          </w:tcPr>
          <w:p w:rsidR="00F67350" w:rsidRPr="00F07488" w:rsidRDefault="00F67350" w:rsidP="00785326">
            <w:pPr>
              <w:rPr>
                <w:b/>
              </w:rPr>
            </w:pPr>
          </w:p>
        </w:tc>
        <w:tc>
          <w:tcPr>
            <w:tcW w:w="519" w:type="dxa"/>
          </w:tcPr>
          <w:p w:rsidR="00F67350" w:rsidRDefault="00F67350" w:rsidP="00785326">
            <w:r>
              <w:t>23</w:t>
            </w:r>
          </w:p>
        </w:tc>
        <w:tc>
          <w:tcPr>
            <w:tcW w:w="1288" w:type="dxa"/>
          </w:tcPr>
          <w:p w:rsidR="00F67350" w:rsidRDefault="00F67350" w:rsidP="00785326"/>
        </w:tc>
        <w:tc>
          <w:tcPr>
            <w:tcW w:w="900" w:type="dxa"/>
          </w:tcPr>
          <w:p w:rsidR="00F67350" w:rsidRDefault="00F67350" w:rsidP="00785326"/>
        </w:tc>
        <w:tc>
          <w:tcPr>
            <w:tcW w:w="2700" w:type="dxa"/>
          </w:tcPr>
          <w:p w:rsidR="00F67350" w:rsidRPr="00C769AC" w:rsidRDefault="00F67350" w:rsidP="00785326">
            <w:r w:rsidRPr="00C769AC">
              <w:t>Торжество королевской власти</w:t>
            </w:r>
          </w:p>
        </w:tc>
        <w:tc>
          <w:tcPr>
            <w:tcW w:w="1800" w:type="dxa"/>
          </w:tcPr>
          <w:p w:rsidR="00F67350" w:rsidRDefault="00F67350" w:rsidP="00785326">
            <w:pPr>
              <w:jc w:val="both"/>
            </w:pPr>
            <w:r>
              <w:t xml:space="preserve">Комбинированный </w:t>
            </w:r>
          </w:p>
        </w:tc>
        <w:tc>
          <w:tcPr>
            <w:tcW w:w="4612" w:type="dxa"/>
          </w:tcPr>
          <w:p w:rsidR="00F67350" w:rsidRDefault="00F67350" w:rsidP="00785326">
            <w:pPr>
              <w:jc w:val="both"/>
            </w:pPr>
            <w:r>
              <w:t xml:space="preserve">Знать: </w:t>
            </w:r>
            <w:r w:rsidRPr="00C769AC">
              <w:t xml:space="preserve">Сеньор против вассала. Война алой и белой розы. Объединение Испании. </w:t>
            </w:r>
          </w:p>
          <w:p w:rsidR="00F67350" w:rsidRPr="00C769AC" w:rsidRDefault="00F67350" w:rsidP="00785326">
            <w:pPr>
              <w:jc w:val="both"/>
            </w:pPr>
            <w:r>
              <w:t xml:space="preserve">Уметь: </w:t>
            </w:r>
            <w:r w:rsidRPr="00C769AC">
              <w:t>составлять рассказ с опорой на текст и иллюстрации учебника</w:t>
            </w:r>
          </w:p>
        </w:tc>
        <w:tc>
          <w:tcPr>
            <w:tcW w:w="1440" w:type="dxa"/>
          </w:tcPr>
          <w:p w:rsidR="00F67350" w:rsidRPr="00C769AC" w:rsidRDefault="00F67350" w:rsidP="00D26ABD">
            <w:r w:rsidRPr="00C769AC">
              <w:t>§ 21, вопросы №1-4, с. 71, знать понятия, термины, даты</w:t>
            </w:r>
          </w:p>
        </w:tc>
      </w:tr>
      <w:tr w:rsidR="008C61A3" w:rsidTr="006371A6">
        <w:tc>
          <w:tcPr>
            <w:tcW w:w="2235" w:type="dxa"/>
          </w:tcPr>
          <w:p w:rsidR="008C61A3" w:rsidRPr="00F07488" w:rsidRDefault="008C61A3" w:rsidP="008C61A3">
            <w:pPr>
              <w:rPr>
                <w:b/>
              </w:rPr>
            </w:pPr>
          </w:p>
        </w:tc>
        <w:tc>
          <w:tcPr>
            <w:tcW w:w="519" w:type="dxa"/>
          </w:tcPr>
          <w:p w:rsidR="008C61A3" w:rsidRDefault="008C61A3" w:rsidP="008C61A3">
            <w:r>
              <w:t>24</w:t>
            </w:r>
          </w:p>
        </w:tc>
        <w:tc>
          <w:tcPr>
            <w:tcW w:w="1288" w:type="dxa"/>
          </w:tcPr>
          <w:p w:rsidR="008C61A3" w:rsidRDefault="008C61A3" w:rsidP="008C61A3"/>
        </w:tc>
        <w:tc>
          <w:tcPr>
            <w:tcW w:w="900" w:type="dxa"/>
          </w:tcPr>
          <w:p w:rsidR="008C61A3" w:rsidRDefault="008C61A3" w:rsidP="008C61A3"/>
        </w:tc>
        <w:tc>
          <w:tcPr>
            <w:tcW w:w="2700" w:type="dxa"/>
          </w:tcPr>
          <w:p w:rsidR="008C61A3" w:rsidRPr="00C769AC" w:rsidRDefault="008C61A3" w:rsidP="008C61A3">
            <w:r w:rsidRPr="00C769AC">
              <w:t>Торжество королевской власти</w:t>
            </w:r>
          </w:p>
        </w:tc>
        <w:tc>
          <w:tcPr>
            <w:tcW w:w="1800" w:type="dxa"/>
          </w:tcPr>
          <w:p w:rsidR="008C61A3" w:rsidRDefault="008C61A3" w:rsidP="008C61A3">
            <w:pPr>
              <w:jc w:val="both"/>
            </w:pPr>
            <w:r>
              <w:t xml:space="preserve">Комбинированный </w:t>
            </w:r>
          </w:p>
        </w:tc>
        <w:tc>
          <w:tcPr>
            <w:tcW w:w="4612" w:type="dxa"/>
          </w:tcPr>
          <w:p w:rsidR="008C61A3" w:rsidRDefault="008C61A3" w:rsidP="008C61A3">
            <w:pPr>
              <w:jc w:val="both"/>
            </w:pPr>
            <w:r>
              <w:t xml:space="preserve">Знать: </w:t>
            </w:r>
            <w:r w:rsidRPr="00C769AC">
              <w:t>Византия, Болгария, Сербия. Османы. В поисках спасения. Падение Константинополя.</w:t>
            </w:r>
          </w:p>
          <w:p w:rsidR="008C61A3" w:rsidRPr="009D0DA5" w:rsidRDefault="008C61A3" w:rsidP="008C61A3">
            <w:pPr>
              <w:jc w:val="both"/>
            </w:pPr>
            <w:r>
              <w:t xml:space="preserve">Уметь: </w:t>
            </w:r>
            <w:r w:rsidRPr="00C769AC">
              <w:t xml:space="preserve"> составлять рассказ с опорой на текст и иллюстрации учебника</w:t>
            </w:r>
          </w:p>
        </w:tc>
        <w:tc>
          <w:tcPr>
            <w:tcW w:w="1440" w:type="dxa"/>
          </w:tcPr>
          <w:p w:rsidR="008C61A3" w:rsidRPr="00C769AC" w:rsidRDefault="008C61A3" w:rsidP="008C61A3">
            <w:r w:rsidRPr="00C769AC">
              <w:t xml:space="preserve">§ 22, вопросы №1-3, с. 73, знать понятия, термины, </w:t>
            </w:r>
            <w:r w:rsidRPr="00C769AC">
              <w:lastRenderedPageBreak/>
              <w:t>даты</w:t>
            </w:r>
          </w:p>
        </w:tc>
      </w:tr>
      <w:tr w:rsidR="00F67350" w:rsidTr="006371A6">
        <w:tc>
          <w:tcPr>
            <w:tcW w:w="2235" w:type="dxa"/>
          </w:tcPr>
          <w:p w:rsidR="00F67350" w:rsidRPr="00F07488" w:rsidRDefault="00F67350" w:rsidP="00064761">
            <w:pPr>
              <w:rPr>
                <w:b/>
              </w:rPr>
            </w:pPr>
          </w:p>
        </w:tc>
        <w:tc>
          <w:tcPr>
            <w:tcW w:w="519" w:type="dxa"/>
          </w:tcPr>
          <w:p w:rsidR="00F67350" w:rsidRDefault="00F67350" w:rsidP="00064761">
            <w:r>
              <w:t>25</w:t>
            </w:r>
          </w:p>
        </w:tc>
        <w:tc>
          <w:tcPr>
            <w:tcW w:w="1288" w:type="dxa"/>
          </w:tcPr>
          <w:p w:rsidR="00F67350" w:rsidRDefault="00F67350" w:rsidP="00064761"/>
        </w:tc>
        <w:tc>
          <w:tcPr>
            <w:tcW w:w="900" w:type="dxa"/>
          </w:tcPr>
          <w:p w:rsidR="00F67350" w:rsidRDefault="00F67350" w:rsidP="00064761"/>
        </w:tc>
        <w:tc>
          <w:tcPr>
            <w:tcW w:w="2700" w:type="dxa"/>
          </w:tcPr>
          <w:p w:rsidR="00F67350" w:rsidRPr="00C769AC" w:rsidRDefault="00F67350" w:rsidP="00064761">
            <w:r w:rsidRPr="00C769AC">
              <w:t>Знание и образование в зените Средневековья. Время соборов.</w:t>
            </w:r>
          </w:p>
        </w:tc>
        <w:tc>
          <w:tcPr>
            <w:tcW w:w="1800" w:type="dxa"/>
          </w:tcPr>
          <w:p w:rsidR="00F67350" w:rsidRDefault="00F67350" w:rsidP="00064761">
            <w:pPr>
              <w:jc w:val="both"/>
            </w:pPr>
            <w:r>
              <w:t xml:space="preserve">Комбинированный </w:t>
            </w:r>
          </w:p>
        </w:tc>
        <w:tc>
          <w:tcPr>
            <w:tcW w:w="4612" w:type="dxa"/>
          </w:tcPr>
          <w:p w:rsidR="00F67350" w:rsidRPr="00C769AC" w:rsidRDefault="00F67350" w:rsidP="00064761">
            <w:pPr>
              <w:autoSpaceDE w:val="0"/>
              <w:autoSpaceDN w:val="0"/>
              <w:adjustRightInd w:val="0"/>
              <w:jc w:val="both"/>
              <w:rPr>
                <w:spacing w:val="45"/>
              </w:rPr>
            </w:pPr>
            <w:r w:rsidRPr="00C769AC">
              <w:rPr>
                <w:spacing w:val="45"/>
              </w:rPr>
              <w:t>Знать:</w:t>
            </w:r>
          </w:p>
          <w:p w:rsidR="00F67350" w:rsidRPr="00C769AC" w:rsidRDefault="00F67350" w:rsidP="00064761">
            <w:pPr>
              <w:autoSpaceDE w:val="0"/>
              <w:autoSpaceDN w:val="0"/>
              <w:adjustRightInd w:val="0"/>
              <w:jc w:val="both"/>
            </w:pPr>
            <w:r w:rsidRPr="00C769AC">
              <w:t>– уровень образованности европейцев в средние века;</w:t>
            </w:r>
          </w:p>
          <w:p w:rsidR="00F67350" w:rsidRPr="00C769AC" w:rsidRDefault="00F67350" w:rsidP="00064761">
            <w:pPr>
              <w:autoSpaceDE w:val="0"/>
              <w:autoSpaceDN w:val="0"/>
              <w:adjustRightInd w:val="0"/>
              <w:jc w:val="both"/>
            </w:pPr>
            <w:r w:rsidRPr="00C769AC">
              <w:t>– особенности  развития монастырских, соборных и городских школ;</w:t>
            </w:r>
          </w:p>
          <w:p w:rsidR="00F67350" w:rsidRPr="00C769AC" w:rsidRDefault="00F67350" w:rsidP="00064761">
            <w:pPr>
              <w:autoSpaceDE w:val="0"/>
              <w:autoSpaceDN w:val="0"/>
              <w:adjustRightInd w:val="0"/>
              <w:jc w:val="both"/>
            </w:pPr>
            <w:r w:rsidRPr="00C769AC">
              <w:t xml:space="preserve">– каково значение появления университетов. </w:t>
            </w:r>
          </w:p>
          <w:p w:rsidR="00F67350" w:rsidRPr="00C769AC" w:rsidRDefault="00F67350" w:rsidP="00064761">
            <w:pPr>
              <w:autoSpaceDE w:val="0"/>
              <w:autoSpaceDN w:val="0"/>
              <w:adjustRightInd w:val="0"/>
              <w:jc w:val="both"/>
              <w:rPr>
                <w:spacing w:val="45"/>
              </w:rPr>
            </w:pPr>
            <w:r w:rsidRPr="00C769AC">
              <w:rPr>
                <w:spacing w:val="45"/>
              </w:rPr>
              <w:t>Уметь:</w:t>
            </w:r>
          </w:p>
          <w:p w:rsidR="00F67350" w:rsidRPr="00C769AC" w:rsidRDefault="00F67350" w:rsidP="00064761">
            <w:pPr>
              <w:autoSpaceDE w:val="0"/>
              <w:autoSpaceDN w:val="0"/>
              <w:adjustRightInd w:val="0"/>
              <w:jc w:val="both"/>
            </w:pPr>
            <w:r>
              <w:t>–</w:t>
            </w:r>
            <w:r w:rsidRPr="00C769AC">
              <w:t>показывать на карте центры университетской жизни Сорбонна, Оксфорд, Болонья, Париж;</w:t>
            </w:r>
          </w:p>
          <w:p w:rsidR="00F67350" w:rsidRPr="009D0DA5" w:rsidRDefault="00F67350" w:rsidP="00064761">
            <w:pPr>
              <w:jc w:val="both"/>
            </w:pPr>
            <w:r w:rsidRPr="00C769AC">
              <w:t>– составлять рассказ с опорой на текст и иллюстрации учебника</w:t>
            </w:r>
          </w:p>
        </w:tc>
        <w:tc>
          <w:tcPr>
            <w:tcW w:w="1440" w:type="dxa"/>
          </w:tcPr>
          <w:p w:rsidR="00F67350" w:rsidRPr="00C769AC" w:rsidRDefault="00F67350" w:rsidP="00D26ABD">
            <w:r w:rsidRPr="00C769AC">
              <w:t>§ 23-24, вопросы №1-3, с. 75,77,  знать понятия, термины, даты</w:t>
            </w:r>
          </w:p>
        </w:tc>
      </w:tr>
      <w:tr w:rsidR="00F67350" w:rsidTr="006371A6">
        <w:tc>
          <w:tcPr>
            <w:tcW w:w="2235" w:type="dxa"/>
          </w:tcPr>
          <w:p w:rsidR="00F67350" w:rsidRPr="00F07488" w:rsidRDefault="00F67350" w:rsidP="00064761">
            <w:pPr>
              <w:rPr>
                <w:b/>
              </w:rPr>
            </w:pPr>
          </w:p>
        </w:tc>
        <w:tc>
          <w:tcPr>
            <w:tcW w:w="519" w:type="dxa"/>
          </w:tcPr>
          <w:p w:rsidR="00F67350" w:rsidRDefault="00F67350" w:rsidP="00064761">
            <w:r>
              <w:t>26</w:t>
            </w:r>
          </w:p>
        </w:tc>
        <w:tc>
          <w:tcPr>
            <w:tcW w:w="1288" w:type="dxa"/>
          </w:tcPr>
          <w:p w:rsidR="00F67350" w:rsidRDefault="00F67350" w:rsidP="00064761"/>
        </w:tc>
        <w:tc>
          <w:tcPr>
            <w:tcW w:w="900" w:type="dxa"/>
          </w:tcPr>
          <w:p w:rsidR="00F67350" w:rsidRDefault="00F67350" w:rsidP="00064761"/>
        </w:tc>
        <w:tc>
          <w:tcPr>
            <w:tcW w:w="2700" w:type="dxa"/>
          </w:tcPr>
          <w:p w:rsidR="00F67350" w:rsidRPr="00C769AC" w:rsidRDefault="00F67350" w:rsidP="00064761">
            <w:r w:rsidRPr="00C769AC">
              <w:t xml:space="preserve">Культура Западной Европы в </w:t>
            </w:r>
            <w:r w:rsidRPr="00C769AC">
              <w:rPr>
                <w:lang w:val="en-US"/>
              </w:rPr>
              <w:t>XIV</w:t>
            </w:r>
            <w:r w:rsidRPr="00C769AC">
              <w:t>-</w:t>
            </w:r>
            <w:r w:rsidRPr="00C769AC">
              <w:rPr>
                <w:lang w:val="en-US"/>
              </w:rPr>
              <w:t>XV</w:t>
            </w:r>
            <w:r w:rsidRPr="00C769AC">
              <w:t xml:space="preserve"> вв.</w:t>
            </w:r>
          </w:p>
        </w:tc>
        <w:tc>
          <w:tcPr>
            <w:tcW w:w="1800" w:type="dxa"/>
          </w:tcPr>
          <w:p w:rsidR="00F67350" w:rsidRDefault="00F67350" w:rsidP="00064761">
            <w:pPr>
              <w:jc w:val="both"/>
            </w:pPr>
            <w:r>
              <w:t xml:space="preserve">Комбинированный </w:t>
            </w:r>
          </w:p>
        </w:tc>
        <w:tc>
          <w:tcPr>
            <w:tcW w:w="4612" w:type="dxa"/>
          </w:tcPr>
          <w:p w:rsidR="00F67350" w:rsidRDefault="00F67350" w:rsidP="00064761">
            <w:pPr>
              <w:jc w:val="both"/>
            </w:pPr>
            <w:r>
              <w:t xml:space="preserve">Знать: </w:t>
            </w:r>
            <w:r w:rsidRPr="00C769AC">
              <w:t>Книгопечатание. Заря Возрождения. Творцы Возрождения. Искусство раннего Возрождения.</w:t>
            </w:r>
          </w:p>
          <w:p w:rsidR="00F67350" w:rsidRDefault="00F67350" w:rsidP="00064761">
            <w:pPr>
              <w:jc w:val="both"/>
            </w:pPr>
            <w:r>
              <w:t xml:space="preserve">Уметь: </w:t>
            </w:r>
            <w:r w:rsidRPr="00C769AC">
              <w:t xml:space="preserve"> составлять рассказ с опорой на текст и иллюстрации учебника</w:t>
            </w:r>
          </w:p>
        </w:tc>
        <w:tc>
          <w:tcPr>
            <w:tcW w:w="1440" w:type="dxa"/>
          </w:tcPr>
          <w:p w:rsidR="00F67350" w:rsidRPr="00C769AC" w:rsidRDefault="00F67350" w:rsidP="00D26ABD">
            <w:r w:rsidRPr="00C769AC">
              <w:t>Повторить §11-25</w:t>
            </w:r>
          </w:p>
        </w:tc>
      </w:tr>
      <w:tr w:rsidR="00163A79" w:rsidTr="006371A6">
        <w:tc>
          <w:tcPr>
            <w:tcW w:w="2235" w:type="dxa"/>
          </w:tcPr>
          <w:p w:rsidR="00163A79" w:rsidRPr="00F07488" w:rsidRDefault="00163A79" w:rsidP="00163A79">
            <w:pPr>
              <w:rPr>
                <w:b/>
              </w:rPr>
            </w:pPr>
          </w:p>
        </w:tc>
        <w:tc>
          <w:tcPr>
            <w:tcW w:w="519" w:type="dxa"/>
          </w:tcPr>
          <w:p w:rsidR="00163A79" w:rsidRDefault="00163A79" w:rsidP="00163A79">
            <w:r>
              <w:t>27</w:t>
            </w:r>
          </w:p>
        </w:tc>
        <w:tc>
          <w:tcPr>
            <w:tcW w:w="1288" w:type="dxa"/>
          </w:tcPr>
          <w:p w:rsidR="00163A79" w:rsidRDefault="00163A79" w:rsidP="00163A79"/>
        </w:tc>
        <w:tc>
          <w:tcPr>
            <w:tcW w:w="900" w:type="dxa"/>
          </w:tcPr>
          <w:p w:rsidR="00163A79" w:rsidRDefault="00163A79" w:rsidP="00163A79"/>
        </w:tc>
        <w:tc>
          <w:tcPr>
            <w:tcW w:w="2700" w:type="dxa"/>
          </w:tcPr>
          <w:p w:rsidR="00163A79" w:rsidRPr="00C769AC" w:rsidRDefault="00163A79" w:rsidP="00163A79">
            <w:r w:rsidRPr="00C769AC">
              <w:t xml:space="preserve">Культура Западной Европы в </w:t>
            </w:r>
            <w:r w:rsidRPr="00C769AC">
              <w:rPr>
                <w:lang w:val="en-US"/>
              </w:rPr>
              <w:t>XIV</w:t>
            </w:r>
            <w:r w:rsidRPr="00C769AC">
              <w:t>-</w:t>
            </w:r>
            <w:r w:rsidRPr="00C769AC">
              <w:rPr>
                <w:lang w:val="en-US"/>
              </w:rPr>
              <w:t>XV</w:t>
            </w:r>
            <w:r w:rsidRPr="00C769AC">
              <w:t xml:space="preserve"> вв.</w:t>
            </w:r>
          </w:p>
        </w:tc>
        <w:tc>
          <w:tcPr>
            <w:tcW w:w="1800" w:type="dxa"/>
          </w:tcPr>
          <w:p w:rsidR="00163A79" w:rsidRPr="00C769AC" w:rsidRDefault="00163A79" w:rsidP="00163A79">
            <w:r w:rsidRPr="00C769AC">
              <w:t xml:space="preserve"> Урок проверки знаний</w:t>
            </w:r>
          </w:p>
        </w:tc>
        <w:tc>
          <w:tcPr>
            <w:tcW w:w="4612" w:type="dxa"/>
          </w:tcPr>
          <w:p w:rsidR="00163A79" w:rsidRPr="00C769AC" w:rsidRDefault="00163A79" w:rsidP="00163A79">
            <w:pPr>
              <w:autoSpaceDE w:val="0"/>
              <w:autoSpaceDN w:val="0"/>
              <w:adjustRightInd w:val="0"/>
              <w:spacing w:line="220" w:lineRule="auto"/>
              <w:jc w:val="both"/>
              <w:rPr>
                <w:spacing w:val="45"/>
              </w:rPr>
            </w:pPr>
            <w:r w:rsidRPr="00C769AC">
              <w:rPr>
                <w:spacing w:val="45"/>
              </w:rPr>
              <w:t>Знать:</w:t>
            </w:r>
          </w:p>
          <w:p w:rsidR="00163A79" w:rsidRPr="00C769AC" w:rsidRDefault="00163A79" w:rsidP="00163A79">
            <w:pPr>
              <w:autoSpaceDE w:val="0"/>
              <w:autoSpaceDN w:val="0"/>
              <w:adjustRightInd w:val="0"/>
              <w:spacing w:line="220" w:lineRule="auto"/>
              <w:jc w:val="both"/>
            </w:pPr>
            <w:r>
              <w:t>–</w:t>
            </w:r>
            <w:r w:rsidRPr="00C769AC">
              <w:t>особенности развития европейской империи периода развитого средневековья.</w:t>
            </w:r>
          </w:p>
          <w:p w:rsidR="00163A79" w:rsidRPr="00C769AC" w:rsidRDefault="00163A79" w:rsidP="00163A79">
            <w:pPr>
              <w:autoSpaceDE w:val="0"/>
              <w:autoSpaceDN w:val="0"/>
              <w:adjustRightInd w:val="0"/>
              <w:spacing w:line="220" w:lineRule="auto"/>
              <w:jc w:val="both"/>
              <w:rPr>
                <w:spacing w:val="45"/>
              </w:rPr>
            </w:pPr>
            <w:r w:rsidRPr="00C769AC">
              <w:rPr>
                <w:spacing w:val="45"/>
              </w:rPr>
              <w:t>Уметь:</w:t>
            </w:r>
          </w:p>
          <w:p w:rsidR="00163A79" w:rsidRPr="00C769AC" w:rsidRDefault="00163A79" w:rsidP="00163A79">
            <w:pPr>
              <w:autoSpaceDE w:val="0"/>
              <w:autoSpaceDN w:val="0"/>
              <w:adjustRightInd w:val="0"/>
              <w:spacing w:line="220" w:lineRule="auto"/>
              <w:jc w:val="both"/>
            </w:pPr>
            <w:r>
              <w:t>–</w:t>
            </w:r>
            <w:r w:rsidRPr="00C769AC">
              <w:t>рабо</w:t>
            </w:r>
            <w:r>
              <w:t>тать с исторической картой, уста</w:t>
            </w:r>
            <w:r w:rsidRPr="00C769AC">
              <w:t xml:space="preserve">навливать связь между историческими событиями; </w:t>
            </w:r>
          </w:p>
          <w:p w:rsidR="00163A79" w:rsidRPr="00C769AC" w:rsidRDefault="00163A79" w:rsidP="00163A79">
            <w:pPr>
              <w:autoSpaceDE w:val="0"/>
              <w:autoSpaceDN w:val="0"/>
              <w:adjustRightInd w:val="0"/>
              <w:spacing w:line="220" w:lineRule="auto"/>
              <w:jc w:val="both"/>
            </w:pPr>
            <w:r>
              <w:t>–</w:t>
            </w:r>
            <w:r w:rsidRPr="00C769AC">
              <w:t>извлекать дополнительную информацию;</w:t>
            </w:r>
          </w:p>
          <w:p w:rsidR="00163A79" w:rsidRPr="00C769AC" w:rsidRDefault="00163A79" w:rsidP="00163A79">
            <w:pPr>
              <w:autoSpaceDE w:val="0"/>
              <w:autoSpaceDN w:val="0"/>
              <w:adjustRightInd w:val="0"/>
              <w:spacing w:line="220" w:lineRule="auto"/>
              <w:jc w:val="both"/>
            </w:pPr>
            <w:r w:rsidRPr="00C769AC">
              <w:t>– составлять различные таблицы (с основой на текст учебника) и работать с ними;</w:t>
            </w:r>
          </w:p>
          <w:p w:rsidR="00163A79" w:rsidRPr="00C769AC" w:rsidRDefault="00163A79" w:rsidP="00163A79">
            <w:pPr>
              <w:autoSpaceDE w:val="0"/>
              <w:autoSpaceDN w:val="0"/>
              <w:adjustRightInd w:val="0"/>
              <w:spacing w:line="220" w:lineRule="auto"/>
              <w:jc w:val="both"/>
            </w:pPr>
            <w:r w:rsidRPr="00C769AC">
              <w:t>– работать со справочником</w:t>
            </w:r>
          </w:p>
          <w:p w:rsidR="00163A79" w:rsidRPr="00C769AC" w:rsidRDefault="00163A79" w:rsidP="00163A79">
            <w:pPr>
              <w:autoSpaceDE w:val="0"/>
              <w:autoSpaceDN w:val="0"/>
              <w:adjustRightInd w:val="0"/>
              <w:jc w:val="both"/>
            </w:pPr>
            <w:r w:rsidRPr="00C769AC">
              <w:t>и дополнительной литературой: энциклопедиями, словарями</w:t>
            </w:r>
          </w:p>
        </w:tc>
        <w:tc>
          <w:tcPr>
            <w:tcW w:w="1440" w:type="dxa"/>
          </w:tcPr>
          <w:p w:rsidR="00163A79" w:rsidRPr="00573216" w:rsidRDefault="00163A79" w:rsidP="00163A79"/>
        </w:tc>
      </w:tr>
      <w:tr w:rsidR="00F67350" w:rsidTr="006371A6">
        <w:tc>
          <w:tcPr>
            <w:tcW w:w="2235" w:type="dxa"/>
          </w:tcPr>
          <w:p w:rsidR="00F67350" w:rsidRPr="00C769AC" w:rsidRDefault="00F67350" w:rsidP="00064761">
            <w:pPr>
              <w:rPr>
                <w:b/>
              </w:rPr>
            </w:pPr>
            <w:r>
              <w:rPr>
                <w:b/>
              </w:rPr>
              <w:lastRenderedPageBreak/>
              <w:t>Раздел 3.  Многоликое Средневековье (</w:t>
            </w:r>
            <w:r w:rsidRPr="00C769AC">
              <w:rPr>
                <w:b/>
              </w:rPr>
              <w:t>6 часов)</w:t>
            </w:r>
          </w:p>
        </w:tc>
        <w:tc>
          <w:tcPr>
            <w:tcW w:w="519" w:type="dxa"/>
          </w:tcPr>
          <w:p w:rsidR="00F67350" w:rsidRDefault="00F67350" w:rsidP="00064761">
            <w:r>
              <w:t>28</w:t>
            </w:r>
          </w:p>
        </w:tc>
        <w:tc>
          <w:tcPr>
            <w:tcW w:w="1288" w:type="dxa"/>
          </w:tcPr>
          <w:p w:rsidR="00F67350" w:rsidRDefault="00F67350" w:rsidP="00064761"/>
        </w:tc>
        <w:tc>
          <w:tcPr>
            <w:tcW w:w="900" w:type="dxa"/>
          </w:tcPr>
          <w:p w:rsidR="00F67350" w:rsidRDefault="00F67350" w:rsidP="00064761"/>
        </w:tc>
        <w:tc>
          <w:tcPr>
            <w:tcW w:w="2700" w:type="dxa"/>
          </w:tcPr>
          <w:p w:rsidR="00F67350" w:rsidRPr="00C769AC" w:rsidRDefault="00F67350" w:rsidP="00064761">
            <w:r w:rsidRPr="00C769AC">
              <w:t xml:space="preserve">Средневековая Индия. </w:t>
            </w:r>
          </w:p>
          <w:p w:rsidR="00F67350" w:rsidRPr="00C769AC" w:rsidRDefault="00F67350" w:rsidP="00064761"/>
        </w:tc>
        <w:tc>
          <w:tcPr>
            <w:tcW w:w="1800" w:type="dxa"/>
          </w:tcPr>
          <w:p w:rsidR="00F67350" w:rsidRDefault="00F67350" w:rsidP="00064761">
            <w:pPr>
              <w:jc w:val="both"/>
            </w:pPr>
            <w:r>
              <w:t xml:space="preserve">Комбинированный </w:t>
            </w:r>
          </w:p>
        </w:tc>
        <w:tc>
          <w:tcPr>
            <w:tcW w:w="4612" w:type="dxa"/>
          </w:tcPr>
          <w:p w:rsidR="00F67350" w:rsidRPr="00C769AC" w:rsidRDefault="00F67350" w:rsidP="00064761">
            <w:pPr>
              <w:autoSpaceDE w:val="0"/>
              <w:autoSpaceDN w:val="0"/>
              <w:adjustRightInd w:val="0"/>
              <w:spacing w:line="220" w:lineRule="auto"/>
              <w:jc w:val="both"/>
              <w:rPr>
                <w:spacing w:val="45"/>
              </w:rPr>
            </w:pPr>
            <w:r w:rsidRPr="00C769AC">
              <w:rPr>
                <w:spacing w:val="45"/>
              </w:rPr>
              <w:t>Знать:</w:t>
            </w:r>
          </w:p>
          <w:p w:rsidR="00F67350" w:rsidRPr="00C769AC" w:rsidRDefault="00F67350" w:rsidP="00064761">
            <w:pPr>
              <w:autoSpaceDE w:val="0"/>
              <w:autoSpaceDN w:val="0"/>
              <w:adjustRightInd w:val="0"/>
              <w:spacing w:line="220" w:lineRule="auto"/>
              <w:jc w:val="both"/>
            </w:pPr>
            <w:r w:rsidRPr="00C769AC">
              <w:t>– политическое устройство индийских княжеств до вторжения мусульман;</w:t>
            </w:r>
          </w:p>
          <w:p w:rsidR="00F67350" w:rsidRPr="00C769AC" w:rsidRDefault="00F67350" w:rsidP="00064761">
            <w:pPr>
              <w:autoSpaceDE w:val="0"/>
              <w:autoSpaceDN w:val="0"/>
              <w:adjustRightInd w:val="0"/>
              <w:jc w:val="both"/>
            </w:pPr>
            <w:r w:rsidRPr="00C769AC">
              <w:t>– особенности экономического и политического развития Делийского султаната; – причины образования державы Великих моголов;</w:t>
            </w:r>
          </w:p>
          <w:p w:rsidR="00F67350" w:rsidRPr="00C769AC" w:rsidRDefault="00F67350" w:rsidP="00064761">
            <w:pPr>
              <w:autoSpaceDE w:val="0"/>
              <w:autoSpaceDN w:val="0"/>
              <w:adjustRightInd w:val="0"/>
              <w:jc w:val="both"/>
            </w:pPr>
            <w:r w:rsidRPr="00C769AC">
              <w:t>– особенности развития культуры и религии Индии.</w:t>
            </w:r>
          </w:p>
          <w:p w:rsidR="00F67350" w:rsidRPr="00C769AC" w:rsidRDefault="00F67350" w:rsidP="00064761">
            <w:pPr>
              <w:autoSpaceDE w:val="0"/>
              <w:autoSpaceDN w:val="0"/>
              <w:adjustRightInd w:val="0"/>
              <w:jc w:val="both"/>
              <w:rPr>
                <w:spacing w:val="45"/>
              </w:rPr>
            </w:pPr>
            <w:r w:rsidRPr="00C769AC">
              <w:rPr>
                <w:spacing w:val="45"/>
              </w:rPr>
              <w:t>Уметь:</w:t>
            </w:r>
          </w:p>
          <w:p w:rsidR="00F67350" w:rsidRPr="00252535" w:rsidRDefault="00F67350" w:rsidP="00064761">
            <w:pPr>
              <w:jc w:val="both"/>
            </w:pPr>
            <w:r w:rsidRPr="00C769AC">
              <w:t>– выполнять тестовые задания: выбор готового ответа; восстановление текста</w:t>
            </w:r>
            <w:r>
              <w:t>.</w:t>
            </w:r>
          </w:p>
        </w:tc>
        <w:tc>
          <w:tcPr>
            <w:tcW w:w="1440" w:type="dxa"/>
          </w:tcPr>
          <w:p w:rsidR="00F67350" w:rsidRPr="00C769AC" w:rsidRDefault="00F67350" w:rsidP="00D26ABD">
            <w:r w:rsidRPr="00C769AC">
              <w:t>§26., вопросы №1-4, с. 85</w:t>
            </w:r>
          </w:p>
        </w:tc>
      </w:tr>
      <w:tr w:rsidR="008C61A3" w:rsidTr="006371A6">
        <w:tc>
          <w:tcPr>
            <w:tcW w:w="2235" w:type="dxa"/>
          </w:tcPr>
          <w:p w:rsidR="008C61A3" w:rsidRPr="00F07488" w:rsidRDefault="008C61A3" w:rsidP="008C61A3">
            <w:pPr>
              <w:rPr>
                <w:b/>
              </w:rPr>
            </w:pPr>
          </w:p>
        </w:tc>
        <w:tc>
          <w:tcPr>
            <w:tcW w:w="519" w:type="dxa"/>
          </w:tcPr>
          <w:p w:rsidR="008C61A3" w:rsidRDefault="008C61A3" w:rsidP="008C61A3">
            <w:r>
              <w:t>29</w:t>
            </w:r>
          </w:p>
        </w:tc>
        <w:tc>
          <w:tcPr>
            <w:tcW w:w="1288" w:type="dxa"/>
          </w:tcPr>
          <w:p w:rsidR="008C61A3" w:rsidRDefault="008C61A3" w:rsidP="008C61A3"/>
        </w:tc>
        <w:tc>
          <w:tcPr>
            <w:tcW w:w="900" w:type="dxa"/>
          </w:tcPr>
          <w:p w:rsidR="008C61A3" w:rsidRDefault="008C61A3" w:rsidP="008C61A3"/>
        </w:tc>
        <w:tc>
          <w:tcPr>
            <w:tcW w:w="2700" w:type="dxa"/>
          </w:tcPr>
          <w:p w:rsidR="008C61A3" w:rsidRPr="00C769AC" w:rsidRDefault="008C61A3" w:rsidP="008C61A3">
            <w:r w:rsidRPr="00C769AC">
              <w:t xml:space="preserve">Средневековая Индия. </w:t>
            </w:r>
          </w:p>
          <w:p w:rsidR="008C61A3" w:rsidRPr="00C769AC" w:rsidRDefault="008C61A3" w:rsidP="008C61A3"/>
        </w:tc>
        <w:tc>
          <w:tcPr>
            <w:tcW w:w="1800" w:type="dxa"/>
          </w:tcPr>
          <w:p w:rsidR="008C61A3" w:rsidRDefault="008C61A3" w:rsidP="008C61A3">
            <w:pPr>
              <w:jc w:val="both"/>
            </w:pPr>
            <w:r>
              <w:t xml:space="preserve">Комбинированный </w:t>
            </w:r>
          </w:p>
        </w:tc>
        <w:tc>
          <w:tcPr>
            <w:tcW w:w="4612" w:type="dxa"/>
          </w:tcPr>
          <w:p w:rsidR="008C61A3" w:rsidRPr="00C769AC" w:rsidRDefault="008C61A3" w:rsidP="008C61A3">
            <w:pPr>
              <w:autoSpaceDE w:val="0"/>
              <w:autoSpaceDN w:val="0"/>
              <w:adjustRightInd w:val="0"/>
              <w:rPr>
                <w:spacing w:val="45"/>
              </w:rPr>
            </w:pPr>
            <w:r w:rsidRPr="00C769AC">
              <w:rPr>
                <w:spacing w:val="45"/>
              </w:rPr>
              <w:t>Знать:</w:t>
            </w:r>
          </w:p>
          <w:p w:rsidR="008C61A3" w:rsidRPr="00C769AC" w:rsidRDefault="008C61A3" w:rsidP="008C61A3">
            <w:pPr>
              <w:autoSpaceDE w:val="0"/>
              <w:autoSpaceDN w:val="0"/>
              <w:adjustRightInd w:val="0"/>
            </w:pPr>
            <w:r w:rsidRPr="00C769AC">
              <w:t>– причины объединения Китая в VI веке;</w:t>
            </w:r>
          </w:p>
          <w:p w:rsidR="008C61A3" w:rsidRPr="00C769AC" w:rsidRDefault="008C61A3" w:rsidP="008C61A3">
            <w:pPr>
              <w:autoSpaceDE w:val="0"/>
              <w:autoSpaceDN w:val="0"/>
              <w:adjustRightInd w:val="0"/>
            </w:pPr>
            <w:r w:rsidRPr="00C769AC">
              <w:t>– особенности экономического развитии Китая после объединения;</w:t>
            </w:r>
          </w:p>
          <w:p w:rsidR="008C61A3" w:rsidRPr="00C769AC" w:rsidRDefault="008C61A3" w:rsidP="008C61A3">
            <w:pPr>
              <w:autoSpaceDE w:val="0"/>
              <w:autoSpaceDN w:val="0"/>
              <w:adjustRightInd w:val="0"/>
            </w:pPr>
            <w:r w:rsidRPr="00C769AC">
              <w:t>– основные черты складывания Китайского государства и управления им в средневековье;</w:t>
            </w:r>
          </w:p>
          <w:p w:rsidR="008C61A3" w:rsidRPr="00C769AC" w:rsidRDefault="008C61A3" w:rsidP="008C61A3">
            <w:pPr>
              <w:autoSpaceDE w:val="0"/>
              <w:autoSpaceDN w:val="0"/>
              <w:adjustRightInd w:val="0"/>
            </w:pPr>
            <w:r w:rsidRPr="00C769AC">
              <w:t>– достижения китайской культуры;</w:t>
            </w:r>
          </w:p>
          <w:p w:rsidR="008C61A3" w:rsidRPr="00C769AC" w:rsidRDefault="008C61A3" w:rsidP="008C61A3">
            <w:pPr>
              <w:autoSpaceDE w:val="0"/>
              <w:autoSpaceDN w:val="0"/>
              <w:adjustRightInd w:val="0"/>
              <w:spacing w:line="220" w:lineRule="auto"/>
            </w:pPr>
            <w:r w:rsidRPr="00C769AC">
              <w:t>– значение этих достижений в мировой истории.</w:t>
            </w:r>
          </w:p>
          <w:p w:rsidR="008C61A3" w:rsidRPr="00C769AC" w:rsidRDefault="008C61A3" w:rsidP="008C61A3">
            <w:pPr>
              <w:autoSpaceDE w:val="0"/>
              <w:autoSpaceDN w:val="0"/>
              <w:adjustRightInd w:val="0"/>
              <w:spacing w:line="220" w:lineRule="auto"/>
              <w:rPr>
                <w:spacing w:val="45"/>
              </w:rPr>
            </w:pPr>
            <w:r w:rsidRPr="00C769AC">
              <w:rPr>
                <w:spacing w:val="45"/>
              </w:rPr>
              <w:t>Уметь:</w:t>
            </w:r>
          </w:p>
          <w:p w:rsidR="008C61A3" w:rsidRPr="00C769AC" w:rsidRDefault="008C61A3" w:rsidP="008C61A3">
            <w:pPr>
              <w:autoSpaceDE w:val="0"/>
              <w:autoSpaceDN w:val="0"/>
              <w:adjustRightInd w:val="0"/>
              <w:spacing w:line="220" w:lineRule="auto"/>
            </w:pPr>
            <w:r w:rsidRPr="00C769AC">
              <w:t>– сравнивать императорские династии в средние века;</w:t>
            </w:r>
          </w:p>
          <w:p w:rsidR="008C61A3" w:rsidRPr="00C769AC" w:rsidRDefault="008C61A3" w:rsidP="008C61A3">
            <w:pPr>
              <w:autoSpaceDE w:val="0"/>
              <w:autoSpaceDN w:val="0"/>
              <w:adjustRightInd w:val="0"/>
              <w:spacing w:line="220" w:lineRule="auto"/>
            </w:pPr>
            <w:r w:rsidRPr="00C769AC">
              <w:t>– устанавливать характерные особенности правления каждой из них;</w:t>
            </w:r>
          </w:p>
          <w:p w:rsidR="008C61A3" w:rsidRPr="00C769AC" w:rsidRDefault="008C61A3" w:rsidP="008C61A3">
            <w:pPr>
              <w:autoSpaceDE w:val="0"/>
              <w:autoSpaceDN w:val="0"/>
              <w:adjustRightInd w:val="0"/>
              <w:spacing w:line="220" w:lineRule="auto"/>
            </w:pPr>
            <w:r w:rsidRPr="00C769AC">
              <w:t>– выполнять тестовые задания:</w:t>
            </w:r>
          </w:p>
          <w:p w:rsidR="008C61A3" w:rsidRPr="00252535" w:rsidRDefault="008C61A3" w:rsidP="008C61A3">
            <w:pPr>
              <w:jc w:val="both"/>
            </w:pPr>
            <w:r w:rsidRPr="00C769AC">
              <w:t>установление соответствия, причинно-следственной связи; исключение лишнего; восстановление недостающего звена в причинно-следственной цепи</w:t>
            </w:r>
            <w:r>
              <w:t>.</w:t>
            </w:r>
          </w:p>
        </w:tc>
        <w:tc>
          <w:tcPr>
            <w:tcW w:w="1440" w:type="dxa"/>
          </w:tcPr>
          <w:p w:rsidR="008C61A3" w:rsidRPr="00C769AC" w:rsidRDefault="008C61A3" w:rsidP="008C61A3">
            <w:pPr>
              <w:autoSpaceDE w:val="0"/>
              <w:autoSpaceDN w:val="0"/>
              <w:adjustRightInd w:val="0"/>
              <w:spacing w:line="220" w:lineRule="auto"/>
            </w:pPr>
            <w:r w:rsidRPr="00C769AC">
              <w:t>§27-28., вопросы №1-4, с. 87, 89. Подготовить сообщени</w:t>
            </w:r>
            <w:r>
              <w:t>я:</w:t>
            </w:r>
            <w:r w:rsidRPr="00C769AC">
              <w:t xml:space="preserve"> «Художественное ремесло средневекового Китая:</w:t>
            </w:r>
          </w:p>
          <w:p w:rsidR="008C61A3" w:rsidRPr="00C769AC" w:rsidRDefault="008C61A3" w:rsidP="008C61A3">
            <w:pPr>
              <w:autoSpaceDE w:val="0"/>
              <w:autoSpaceDN w:val="0"/>
              <w:adjustRightInd w:val="0"/>
              <w:spacing w:line="220" w:lineRule="auto"/>
            </w:pPr>
            <w:r w:rsidRPr="00C769AC">
              <w:t>– шелк;</w:t>
            </w:r>
          </w:p>
          <w:p w:rsidR="008C61A3" w:rsidRPr="00C769AC" w:rsidRDefault="008C61A3" w:rsidP="008C61A3">
            <w:pPr>
              <w:autoSpaceDE w:val="0"/>
              <w:autoSpaceDN w:val="0"/>
              <w:adjustRightInd w:val="0"/>
              <w:spacing w:line="220" w:lineRule="auto"/>
            </w:pPr>
            <w:r w:rsidRPr="00C769AC">
              <w:t>– фарфор;</w:t>
            </w:r>
          </w:p>
          <w:p w:rsidR="008C61A3" w:rsidRPr="00C769AC" w:rsidRDefault="008C61A3" w:rsidP="008C61A3">
            <w:pPr>
              <w:autoSpaceDE w:val="0"/>
              <w:autoSpaceDN w:val="0"/>
              <w:adjustRightInd w:val="0"/>
              <w:spacing w:line="220" w:lineRule="auto"/>
            </w:pPr>
            <w:r w:rsidRPr="00C769AC">
              <w:t>– слоновая кость»,</w:t>
            </w:r>
          </w:p>
          <w:p w:rsidR="008C61A3" w:rsidRPr="00C769AC" w:rsidRDefault="008C61A3" w:rsidP="008C61A3">
            <w:pPr>
              <w:autoSpaceDE w:val="0"/>
              <w:autoSpaceDN w:val="0"/>
              <w:adjustRightInd w:val="0"/>
              <w:spacing w:line="220" w:lineRule="auto"/>
            </w:pPr>
            <w:r w:rsidRPr="00C769AC">
              <w:t>«Изобретения средневекового Китая»,</w:t>
            </w:r>
          </w:p>
          <w:p w:rsidR="008C61A3" w:rsidRPr="00C769AC" w:rsidRDefault="008C61A3" w:rsidP="008C61A3">
            <w:pPr>
              <w:autoSpaceDE w:val="0"/>
              <w:autoSpaceDN w:val="0"/>
              <w:adjustRightInd w:val="0"/>
              <w:spacing w:line="220" w:lineRule="auto"/>
            </w:pPr>
            <w:r w:rsidRPr="00C769AC">
              <w:t>«Научные знания средневеко</w:t>
            </w:r>
            <w:r w:rsidRPr="00C769AC">
              <w:lastRenderedPageBreak/>
              <w:t>вого Китая»,</w:t>
            </w:r>
          </w:p>
          <w:p w:rsidR="008C61A3" w:rsidRPr="00C769AC" w:rsidRDefault="008C61A3" w:rsidP="008C61A3">
            <w:pPr>
              <w:autoSpaceDE w:val="0"/>
              <w:autoSpaceDN w:val="0"/>
              <w:adjustRightInd w:val="0"/>
              <w:spacing w:line="220" w:lineRule="auto"/>
            </w:pPr>
            <w:r w:rsidRPr="00C769AC">
              <w:t>«Искусство средневекового Китая»: архитектура (пагода), живопись</w:t>
            </w:r>
            <w:r>
              <w:t xml:space="preserve">. </w:t>
            </w:r>
          </w:p>
          <w:p w:rsidR="008C61A3" w:rsidRPr="00C769AC" w:rsidRDefault="008C61A3" w:rsidP="008C61A3">
            <w:pPr>
              <w:autoSpaceDE w:val="0"/>
              <w:autoSpaceDN w:val="0"/>
              <w:adjustRightInd w:val="0"/>
              <w:spacing w:line="220" w:lineRule="auto"/>
            </w:pPr>
          </w:p>
          <w:p w:rsidR="008C61A3" w:rsidRPr="00C769AC" w:rsidRDefault="008C61A3" w:rsidP="008C61A3"/>
        </w:tc>
      </w:tr>
      <w:tr w:rsidR="00F67350" w:rsidTr="006371A6">
        <w:tc>
          <w:tcPr>
            <w:tcW w:w="2235" w:type="dxa"/>
          </w:tcPr>
          <w:p w:rsidR="00F67350" w:rsidRPr="00F07488" w:rsidRDefault="00F67350" w:rsidP="00064761">
            <w:pPr>
              <w:rPr>
                <w:b/>
              </w:rPr>
            </w:pPr>
          </w:p>
        </w:tc>
        <w:tc>
          <w:tcPr>
            <w:tcW w:w="519" w:type="dxa"/>
          </w:tcPr>
          <w:p w:rsidR="00F67350" w:rsidRDefault="00F67350" w:rsidP="00064761">
            <w:r>
              <w:t>30</w:t>
            </w:r>
          </w:p>
        </w:tc>
        <w:tc>
          <w:tcPr>
            <w:tcW w:w="1288" w:type="dxa"/>
          </w:tcPr>
          <w:p w:rsidR="00F67350" w:rsidRDefault="00F67350" w:rsidP="00064761"/>
        </w:tc>
        <w:tc>
          <w:tcPr>
            <w:tcW w:w="900" w:type="dxa"/>
          </w:tcPr>
          <w:p w:rsidR="00F67350" w:rsidRDefault="00F67350" w:rsidP="00064761"/>
        </w:tc>
        <w:tc>
          <w:tcPr>
            <w:tcW w:w="2700" w:type="dxa"/>
          </w:tcPr>
          <w:p w:rsidR="00F67350" w:rsidRPr="00C769AC" w:rsidRDefault="00F67350" w:rsidP="00064761">
            <w:r w:rsidRPr="00C769AC">
              <w:t>Страна восходящего солнца.</w:t>
            </w:r>
          </w:p>
        </w:tc>
        <w:tc>
          <w:tcPr>
            <w:tcW w:w="1800" w:type="dxa"/>
          </w:tcPr>
          <w:p w:rsidR="00F67350" w:rsidRDefault="00F67350" w:rsidP="00064761">
            <w:pPr>
              <w:jc w:val="both"/>
            </w:pPr>
            <w:r>
              <w:t xml:space="preserve">Комбинированный </w:t>
            </w:r>
          </w:p>
        </w:tc>
        <w:tc>
          <w:tcPr>
            <w:tcW w:w="4612" w:type="dxa"/>
          </w:tcPr>
          <w:p w:rsidR="00F67350" w:rsidRPr="00C769AC" w:rsidRDefault="00F67350" w:rsidP="00064761">
            <w:pPr>
              <w:autoSpaceDE w:val="0"/>
              <w:autoSpaceDN w:val="0"/>
              <w:adjustRightInd w:val="0"/>
              <w:spacing w:line="225" w:lineRule="auto"/>
            </w:pPr>
            <w:r w:rsidRPr="00C769AC">
              <w:rPr>
                <w:spacing w:val="45"/>
              </w:rPr>
              <w:t>Знать:</w:t>
            </w:r>
            <w:r w:rsidRPr="00C769AC">
              <w:t xml:space="preserve"> </w:t>
            </w:r>
          </w:p>
          <w:p w:rsidR="00F67350" w:rsidRPr="00C769AC" w:rsidRDefault="00F67350" w:rsidP="00064761">
            <w:pPr>
              <w:autoSpaceDE w:val="0"/>
              <w:autoSpaceDN w:val="0"/>
              <w:adjustRightInd w:val="0"/>
              <w:spacing w:line="225" w:lineRule="auto"/>
              <w:jc w:val="both"/>
            </w:pPr>
            <w:r w:rsidRPr="00C769AC">
              <w:t>– устройство средневекового государства Японии;</w:t>
            </w:r>
          </w:p>
          <w:p w:rsidR="00F67350" w:rsidRPr="00C769AC" w:rsidRDefault="00F67350" w:rsidP="00064761">
            <w:pPr>
              <w:autoSpaceDE w:val="0"/>
              <w:autoSpaceDN w:val="0"/>
              <w:adjustRightInd w:val="0"/>
              <w:spacing w:line="225" w:lineRule="auto"/>
              <w:jc w:val="both"/>
            </w:pPr>
            <w:r w:rsidRPr="00C769AC">
              <w:t>– природно-географическое положение Японии;</w:t>
            </w:r>
          </w:p>
          <w:p w:rsidR="00F67350" w:rsidRPr="00C769AC" w:rsidRDefault="00F67350" w:rsidP="00064761">
            <w:pPr>
              <w:autoSpaceDE w:val="0"/>
              <w:autoSpaceDN w:val="0"/>
              <w:adjustRightInd w:val="0"/>
              <w:spacing w:line="225" w:lineRule="auto"/>
              <w:jc w:val="both"/>
            </w:pPr>
            <w:r w:rsidRPr="00C769AC">
              <w:t>– характерные черты власти императора;</w:t>
            </w:r>
          </w:p>
          <w:p w:rsidR="00F67350" w:rsidRPr="00C769AC" w:rsidRDefault="00F67350" w:rsidP="00064761">
            <w:pPr>
              <w:autoSpaceDE w:val="0"/>
              <w:autoSpaceDN w:val="0"/>
              <w:adjustRightInd w:val="0"/>
              <w:spacing w:line="225" w:lineRule="auto"/>
              <w:jc w:val="both"/>
            </w:pPr>
            <w:r w:rsidRPr="00C769AC">
              <w:t>– особенности японского военного искусства, религии средневековой Японии;</w:t>
            </w:r>
          </w:p>
          <w:p w:rsidR="00F67350" w:rsidRPr="00C769AC" w:rsidRDefault="00F67350" w:rsidP="00064761">
            <w:pPr>
              <w:autoSpaceDE w:val="0"/>
              <w:autoSpaceDN w:val="0"/>
              <w:adjustRightInd w:val="0"/>
              <w:spacing w:line="225" w:lineRule="auto"/>
              <w:jc w:val="both"/>
            </w:pPr>
            <w:r w:rsidRPr="00C769AC">
              <w:t>– особенности быта и культуры средневековой Японии.</w:t>
            </w:r>
          </w:p>
          <w:p w:rsidR="00F67350" w:rsidRPr="00C769AC" w:rsidRDefault="00F67350" w:rsidP="00064761">
            <w:pPr>
              <w:autoSpaceDE w:val="0"/>
              <w:autoSpaceDN w:val="0"/>
              <w:adjustRightInd w:val="0"/>
              <w:spacing w:line="225" w:lineRule="auto"/>
              <w:jc w:val="both"/>
              <w:rPr>
                <w:spacing w:val="45"/>
              </w:rPr>
            </w:pPr>
            <w:r w:rsidRPr="00C769AC">
              <w:rPr>
                <w:spacing w:val="45"/>
              </w:rPr>
              <w:t>Уметь:</w:t>
            </w:r>
          </w:p>
          <w:p w:rsidR="00F67350" w:rsidRDefault="00F67350" w:rsidP="00064761">
            <w:pPr>
              <w:jc w:val="both"/>
            </w:pPr>
            <w:r w:rsidRPr="00C769AC">
              <w:t>– выполнять тестовые задания: выбор готового ответа, заполнение пропусков в тексте</w:t>
            </w:r>
          </w:p>
        </w:tc>
        <w:tc>
          <w:tcPr>
            <w:tcW w:w="1440" w:type="dxa"/>
          </w:tcPr>
          <w:p w:rsidR="00F67350" w:rsidRPr="00C769AC" w:rsidRDefault="00F67350" w:rsidP="00D26ABD">
            <w:pPr>
              <w:autoSpaceDE w:val="0"/>
              <w:autoSpaceDN w:val="0"/>
              <w:adjustRightInd w:val="0"/>
            </w:pPr>
            <w:r w:rsidRPr="00C769AC">
              <w:t>§ 29, вопросы №1-3, 91, знать термины</w:t>
            </w:r>
            <w:r>
              <w:t>.</w:t>
            </w:r>
            <w:r w:rsidRPr="00C769AC">
              <w:t xml:space="preserve"> </w:t>
            </w:r>
          </w:p>
          <w:p w:rsidR="00F67350" w:rsidRPr="00C769AC" w:rsidRDefault="00F67350" w:rsidP="00F67350">
            <w:pPr>
              <w:autoSpaceDE w:val="0"/>
              <w:autoSpaceDN w:val="0"/>
              <w:adjustRightInd w:val="0"/>
            </w:pPr>
          </w:p>
        </w:tc>
      </w:tr>
      <w:tr w:rsidR="00F67350" w:rsidTr="006371A6">
        <w:tc>
          <w:tcPr>
            <w:tcW w:w="2235" w:type="dxa"/>
          </w:tcPr>
          <w:p w:rsidR="00F67350" w:rsidRPr="00F07488" w:rsidRDefault="00F67350" w:rsidP="00064761">
            <w:pPr>
              <w:rPr>
                <w:b/>
              </w:rPr>
            </w:pPr>
          </w:p>
        </w:tc>
        <w:tc>
          <w:tcPr>
            <w:tcW w:w="519" w:type="dxa"/>
          </w:tcPr>
          <w:p w:rsidR="00F67350" w:rsidRDefault="00F67350" w:rsidP="00064761">
            <w:r>
              <w:t>31</w:t>
            </w:r>
          </w:p>
        </w:tc>
        <w:tc>
          <w:tcPr>
            <w:tcW w:w="1288" w:type="dxa"/>
          </w:tcPr>
          <w:p w:rsidR="00F67350" w:rsidRDefault="00F67350" w:rsidP="00064761"/>
        </w:tc>
        <w:tc>
          <w:tcPr>
            <w:tcW w:w="900" w:type="dxa"/>
          </w:tcPr>
          <w:p w:rsidR="00F67350" w:rsidRDefault="00F67350" w:rsidP="00064761"/>
        </w:tc>
        <w:tc>
          <w:tcPr>
            <w:tcW w:w="2700" w:type="dxa"/>
          </w:tcPr>
          <w:p w:rsidR="00F67350" w:rsidRDefault="00F67350" w:rsidP="00064761">
            <w:r w:rsidRPr="00C769AC">
              <w:t>Тюрки на просторах Азии и Европы. Монгольские завоевания.</w:t>
            </w:r>
          </w:p>
        </w:tc>
        <w:tc>
          <w:tcPr>
            <w:tcW w:w="1800" w:type="dxa"/>
          </w:tcPr>
          <w:p w:rsidR="00F67350" w:rsidRDefault="00F67350" w:rsidP="00064761">
            <w:pPr>
              <w:jc w:val="both"/>
            </w:pPr>
            <w:r>
              <w:t xml:space="preserve">Комбинированный </w:t>
            </w:r>
          </w:p>
        </w:tc>
        <w:tc>
          <w:tcPr>
            <w:tcW w:w="4612" w:type="dxa"/>
          </w:tcPr>
          <w:p w:rsidR="00F67350" w:rsidRPr="00C769AC" w:rsidRDefault="00F67350" w:rsidP="00064761">
            <w:pPr>
              <w:autoSpaceDE w:val="0"/>
              <w:autoSpaceDN w:val="0"/>
              <w:adjustRightInd w:val="0"/>
              <w:jc w:val="both"/>
              <w:rPr>
                <w:spacing w:val="45"/>
              </w:rPr>
            </w:pPr>
            <w:r w:rsidRPr="00C769AC">
              <w:rPr>
                <w:spacing w:val="45"/>
              </w:rPr>
              <w:t>Знать:</w:t>
            </w:r>
          </w:p>
          <w:p w:rsidR="00F67350" w:rsidRPr="00C769AC" w:rsidRDefault="00F67350" w:rsidP="00064761">
            <w:pPr>
              <w:autoSpaceDE w:val="0"/>
              <w:autoSpaceDN w:val="0"/>
              <w:adjustRightInd w:val="0"/>
              <w:jc w:val="both"/>
            </w:pPr>
            <w:r w:rsidRPr="00C769AC">
              <w:t>– особенности образа жизни монголов;</w:t>
            </w:r>
          </w:p>
          <w:p w:rsidR="00F67350" w:rsidRPr="00C769AC" w:rsidRDefault="00F67350" w:rsidP="00064761">
            <w:pPr>
              <w:autoSpaceDE w:val="0"/>
              <w:autoSpaceDN w:val="0"/>
              <w:adjustRightInd w:val="0"/>
              <w:jc w:val="both"/>
            </w:pPr>
            <w:r w:rsidRPr="00C769AC">
              <w:t>– основные направления завоевательных походов;</w:t>
            </w:r>
          </w:p>
          <w:p w:rsidR="00F67350" w:rsidRPr="00C769AC" w:rsidRDefault="00F67350" w:rsidP="00064761">
            <w:pPr>
              <w:autoSpaceDE w:val="0"/>
              <w:autoSpaceDN w:val="0"/>
              <w:adjustRightInd w:val="0"/>
              <w:jc w:val="both"/>
            </w:pPr>
            <w:r>
              <w:t>–</w:t>
            </w:r>
            <w:r w:rsidRPr="00C769AC">
              <w:t xml:space="preserve">характерные черты крупнейшего государства средневекового Востока; </w:t>
            </w:r>
          </w:p>
          <w:p w:rsidR="00F67350" w:rsidRPr="00C769AC" w:rsidRDefault="00F67350" w:rsidP="00064761">
            <w:pPr>
              <w:autoSpaceDE w:val="0"/>
              <w:autoSpaceDN w:val="0"/>
              <w:adjustRightInd w:val="0"/>
              <w:spacing w:line="225" w:lineRule="auto"/>
              <w:jc w:val="both"/>
            </w:pPr>
            <w:r w:rsidRPr="00C769AC">
              <w:t>– причины образования и распада монгольского государства;</w:t>
            </w:r>
          </w:p>
          <w:p w:rsidR="00F67350" w:rsidRPr="00C769AC" w:rsidRDefault="00F67350" w:rsidP="00064761">
            <w:pPr>
              <w:autoSpaceDE w:val="0"/>
              <w:autoSpaceDN w:val="0"/>
              <w:adjustRightInd w:val="0"/>
              <w:spacing w:line="225" w:lineRule="auto"/>
              <w:jc w:val="both"/>
            </w:pPr>
            <w:r w:rsidRPr="00C769AC">
              <w:t xml:space="preserve">– отличительные черты деятельности </w:t>
            </w:r>
            <w:r w:rsidRPr="00C769AC">
              <w:lastRenderedPageBreak/>
              <w:t>Чингисхана, Тамерлана, Батыя.</w:t>
            </w:r>
          </w:p>
          <w:p w:rsidR="00F67350" w:rsidRPr="00C769AC" w:rsidRDefault="00F67350" w:rsidP="00064761">
            <w:pPr>
              <w:autoSpaceDE w:val="0"/>
              <w:autoSpaceDN w:val="0"/>
              <w:adjustRightInd w:val="0"/>
              <w:spacing w:line="225" w:lineRule="auto"/>
              <w:jc w:val="both"/>
              <w:rPr>
                <w:spacing w:val="45"/>
              </w:rPr>
            </w:pPr>
            <w:r w:rsidRPr="00C769AC">
              <w:rPr>
                <w:spacing w:val="45"/>
              </w:rPr>
              <w:t>Уметь:</w:t>
            </w:r>
          </w:p>
          <w:p w:rsidR="00F67350" w:rsidRPr="00C769AC" w:rsidRDefault="00F67350" w:rsidP="00064761">
            <w:pPr>
              <w:autoSpaceDE w:val="0"/>
              <w:autoSpaceDN w:val="0"/>
              <w:adjustRightInd w:val="0"/>
              <w:spacing w:line="225" w:lineRule="auto"/>
              <w:jc w:val="both"/>
            </w:pPr>
            <w:r>
              <w:t>–п</w:t>
            </w:r>
            <w:r w:rsidRPr="00C769AC">
              <w:t>оказывать на карте маршрут путешествий Марко Поло;</w:t>
            </w:r>
          </w:p>
          <w:p w:rsidR="00F67350" w:rsidRPr="00AC7321" w:rsidRDefault="00F67350" w:rsidP="00064761">
            <w:pPr>
              <w:jc w:val="both"/>
            </w:pPr>
            <w:r w:rsidRPr="00C769AC">
              <w:t>– выполнять тестовые задания: выбор готового ответа; заполнение пропусков в тексте</w:t>
            </w:r>
          </w:p>
        </w:tc>
        <w:tc>
          <w:tcPr>
            <w:tcW w:w="1440" w:type="dxa"/>
          </w:tcPr>
          <w:p w:rsidR="00F67350" w:rsidRPr="00C769AC" w:rsidRDefault="00F67350" w:rsidP="00F67350">
            <w:pPr>
              <w:autoSpaceDE w:val="0"/>
              <w:autoSpaceDN w:val="0"/>
              <w:adjustRightInd w:val="0"/>
            </w:pPr>
            <w:r w:rsidRPr="00C769AC">
              <w:lastRenderedPageBreak/>
              <w:t>§ 30-31,  вопросы №1-4, с. 95, 97,  знать даты и понятия.</w:t>
            </w:r>
          </w:p>
          <w:p w:rsidR="00F67350" w:rsidRPr="00573216" w:rsidRDefault="00F67350" w:rsidP="00064761"/>
        </w:tc>
      </w:tr>
      <w:tr w:rsidR="00F67350" w:rsidTr="006371A6">
        <w:tc>
          <w:tcPr>
            <w:tcW w:w="2235" w:type="dxa"/>
          </w:tcPr>
          <w:p w:rsidR="00F67350" w:rsidRPr="00AF2E2B" w:rsidRDefault="00F67350" w:rsidP="00064761">
            <w:pPr>
              <w:rPr>
                <w:i/>
              </w:rPr>
            </w:pPr>
          </w:p>
        </w:tc>
        <w:tc>
          <w:tcPr>
            <w:tcW w:w="519" w:type="dxa"/>
          </w:tcPr>
          <w:p w:rsidR="00F67350" w:rsidRDefault="00F67350" w:rsidP="00064761">
            <w:r>
              <w:t>32</w:t>
            </w:r>
          </w:p>
        </w:tc>
        <w:tc>
          <w:tcPr>
            <w:tcW w:w="1288" w:type="dxa"/>
          </w:tcPr>
          <w:p w:rsidR="00F67350" w:rsidRDefault="00F67350" w:rsidP="00064761"/>
        </w:tc>
        <w:tc>
          <w:tcPr>
            <w:tcW w:w="900" w:type="dxa"/>
          </w:tcPr>
          <w:p w:rsidR="00F67350" w:rsidRDefault="00F67350" w:rsidP="00064761"/>
        </w:tc>
        <w:tc>
          <w:tcPr>
            <w:tcW w:w="2700" w:type="dxa"/>
          </w:tcPr>
          <w:p w:rsidR="00F67350" w:rsidRPr="00C769AC" w:rsidRDefault="00F67350" w:rsidP="00064761">
            <w:r w:rsidRPr="00C769AC">
              <w:t>Африка: пути развития. Страны и народы Америки.</w:t>
            </w:r>
          </w:p>
        </w:tc>
        <w:tc>
          <w:tcPr>
            <w:tcW w:w="1800" w:type="dxa"/>
          </w:tcPr>
          <w:p w:rsidR="00F67350" w:rsidRDefault="00F67350" w:rsidP="00064761">
            <w:pPr>
              <w:jc w:val="both"/>
            </w:pPr>
            <w:r>
              <w:t xml:space="preserve">Комбинированный </w:t>
            </w:r>
          </w:p>
        </w:tc>
        <w:tc>
          <w:tcPr>
            <w:tcW w:w="4612" w:type="dxa"/>
          </w:tcPr>
          <w:p w:rsidR="00F67350" w:rsidRPr="00C769AC" w:rsidRDefault="00F67350" w:rsidP="00064761">
            <w:pPr>
              <w:autoSpaceDE w:val="0"/>
              <w:autoSpaceDN w:val="0"/>
              <w:adjustRightInd w:val="0"/>
              <w:spacing w:line="230" w:lineRule="auto"/>
            </w:pPr>
            <w:r w:rsidRPr="00C769AC">
              <w:rPr>
                <w:spacing w:val="45"/>
              </w:rPr>
              <w:t>Знать:</w:t>
            </w:r>
            <w:r w:rsidRPr="00C769AC">
              <w:t xml:space="preserve"> </w:t>
            </w:r>
          </w:p>
          <w:p w:rsidR="00F67350" w:rsidRPr="00C769AC" w:rsidRDefault="00F67350" w:rsidP="00064761">
            <w:pPr>
              <w:autoSpaceDE w:val="0"/>
              <w:autoSpaceDN w:val="0"/>
              <w:adjustRightInd w:val="0"/>
              <w:spacing w:line="230" w:lineRule="auto"/>
            </w:pPr>
            <w:r w:rsidRPr="00C769AC">
              <w:t>– особенности исторического развития стран Африки и Америки;</w:t>
            </w:r>
          </w:p>
          <w:p w:rsidR="00F67350" w:rsidRPr="00C769AC" w:rsidRDefault="00F67350" w:rsidP="00064761">
            <w:pPr>
              <w:autoSpaceDE w:val="0"/>
              <w:autoSpaceDN w:val="0"/>
              <w:adjustRightInd w:val="0"/>
              <w:spacing w:line="230" w:lineRule="auto"/>
            </w:pPr>
            <w:r w:rsidRPr="00C769AC">
              <w:t>– природно-географические условия;</w:t>
            </w:r>
          </w:p>
          <w:p w:rsidR="00F67350" w:rsidRPr="00C769AC" w:rsidRDefault="00F67350" w:rsidP="00064761">
            <w:pPr>
              <w:autoSpaceDE w:val="0"/>
              <w:autoSpaceDN w:val="0"/>
              <w:adjustRightInd w:val="0"/>
              <w:spacing w:line="230" w:lineRule="auto"/>
            </w:pPr>
            <w:r w:rsidRPr="00C769AC">
              <w:t>– о роли личности в историческом развитии;</w:t>
            </w:r>
          </w:p>
          <w:p w:rsidR="00F67350" w:rsidRPr="00C769AC" w:rsidRDefault="00F67350" w:rsidP="00064761">
            <w:pPr>
              <w:autoSpaceDE w:val="0"/>
              <w:autoSpaceDN w:val="0"/>
              <w:adjustRightInd w:val="0"/>
              <w:spacing w:line="230" w:lineRule="auto"/>
              <w:rPr>
                <w:spacing w:val="45"/>
              </w:rPr>
            </w:pPr>
            <w:r w:rsidRPr="00C769AC">
              <w:t>– историческое значение культур наследия стран</w:t>
            </w:r>
            <w:r w:rsidRPr="00C769AC">
              <w:rPr>
                <w:spacing w:val="45"/>
              </w:rPr>
              <w:t>.</w:t>
            </w:r>
          </w:p>
          <w:p w:rsidR="00F67350" w:rsidRPr="00C769AC" w:rsidRDefault="00F67350" w:rsidP="00064761">
            <w:pPr>
              <w:autoSpaceDE w:val="0"/>
              <w:autoSpaceDN w:val="0"/>
              <w:adjustRightInd w:val="0"/>
              <w:spacing w:line="230" w:lineRule="auto"/>
              <w:rPr>
                <w:spacing w:val="45"/>
              </w:rPr>
            </w:pPr>
            <w:r w:rsidRPr="00C769AC">
              <w:rPr>
                <w:spacing w:val="45"/>
              </w:rPr>
              <w:t>Уметь:</w:t>
            </w:r>
          </w:p>
          <w:p w:rsidR="00F67350" w:rsidRDefault="00F67350" w:rsidP="00064761">
            <w:pPr>
              <w:jc w:val="both"/>
            </w:pPr>
            <w:r w:rsidRPr="00C769AC">
              <w:t>– составлять таблицы и схемы с опорой на текст учебника</w:t>
            </w:r>
            <w:r>
              <w:t>.</w:t>
            </w:r>
          </w:p>
        </w:tc>
        <w:tc>
          <w:tcPr>
            <w:tcW w:w="1440" w:type="dxa"/>
          </w:tcPr>
          <w:p w:rsidR="00F67350" w:rsidRPr="00C769AC" w:rsidRDefault="00F67350" w:rsidP="00F67350">
            <w:r w:rsidRPr="00C769AC">
              <w:t>§ 32-33, вопросы №1-3, с. 99, 101</w:t>
            </w:r>
            <w:r>
              <w:t>. Подготовиться к контрольной работе по курсу «Средние века».</w:t>
            </w:r>
          </w:p>
        </w:tc>
      </w:tr>
      <w:tr w:rsidR="00F67350" w:rsidTr="006371A6">
        <w:tc>
          <w:tcPr>
            <w:tcW w:w="2235" w:type="dxa"/>
          </w:tcPr>
          <w:p w:rsidR="00F67350" w:rsidRPr="00F07488" w:rsidRDefault="00F67350" w:rsidP="00064761">
            <w:pPr>
              <w:rPr>
                <w:b/>
              </w:rPr>
            </w:pPr>
          </w:p>
        </w:tc>
        <w:tc>
          <w:tcPr>
            <w:tcW w:w="519" w:type="dxa"/>
          </w:tcPr>
          <w:p w:rsidR="00F67350" w:rsidRPr="006371A6" w:rsidRDefault="00F67350" w:rsidP="00064761">
            <w:r>
              <w:t>33</w:t>
            </w:r>
          </w:p>
        </w:tc>
        <w:tc>
          <w:tcPr>
            <w:tcW w:w="1288" w:type="dxa"/>
          </w:tcPr>
          <w:p w:rsidR="00F67350" w:rsidRDefault="00F67350" w:rsidP="00064761"/>
          <w:p w:rsidR="00E76BC0" w:rsidRDefault="00E76BC0" w:rsidP="00064761"/>
          <w:p w:rsidR="00E76BC0" w:rsidRDefault="00E76BC0" w:rsidP="00064761"/>
          <w:p w:rsidR="00E76BC0" w:rsidRDefault="00E76BC0" w:rsidP="00064761"/>
          <w:p w:rsidR="00E76BC0" w:rsidRDefault="00E76BC0" w:rsidP="00064761"/>
          <w:p w:rsidR="00E76BC0" w:rsidRDefault="00E76BC0" w:rsidP="00064761"/>
          <w:p w:rsidR="00E76BC0" w:rsidRDefault="00E76BC0" w:rsidP="00064761"/>
          <w:p w:rsidR="00E76BC0" w:rsidRDefault="00E76BC0" w:rsidP="00064761"/>
          <w:p w:rsidR="00E76BC0" w:rsidRDefault="00E76BC0" w:rsidP="00064761"/>
          <w:p w:rsidR="00E76BC0" w:rsidRDefault="00E76BC0" w:rsidP="00064761"/>
          <w:p w:rsidR="00E76BC0" w:rsidRDefault="00E76BC0" w:rsidP="00064761"/>
          <w:p w:rsidR="00E76BC0" w:rsidRDefault="00E76BC0" w:rsidP="00064761"/>
          <w:p w:rsidR="00E76BC0" w:rsidRDefault="00E76BC0" w:rsidP="00064761"/>
          <w:p w:rsidR="00E76BC0" w:rsidRDefault="00E76BC0" w:rsidP="00064761"/>
          <w:p w:rsidR="00E76BC0" w:rsidRDefault="00E76BC0" w:rsidP="00064761"/>
        </w:tc>
        <w:tc>
          <w:tcPr>
            <w:tcW w:w="900" w:type="dxa"/>
          </w:tcPr>
          <w:p w:rsidR="00F67350" w:rsidRDefault="00F67350" w:rsidP="00064761"/>
        </w:tc>
        <w:tc>
          <w:tcPr>
            <w:tcW w:w="2700" w:type="dxa"/>
          </w:tcPr>
          <w:p w:rsidR="00F67350" w:rsidRPr="00C769AC" w:rsidRDefault="00C767F9" w:rsidP="00064761">
            <w:r w:rsidRPr="00C769AC">
              <w:t>§ 32-33, вопросы №1-3, с. 99, 101</w:t>
            </w:r>
            <w:r>
              <w:t>. Подготовиться к контрольной работе по курсу «Средние века».</w:t>
            </w:r>
          </w:p>
        </w:tc>
        <w:tc>
          <w:tcPr>
            <w:tcW w:w="1800" w:type="dxa"/>
          </w:tcPr>
          <w:p w:rsidR="00F67350" w:rsidRPr="00C769AC" w:rsidRDefault="00F67350" w:rsidP="00D26ABD">
            <w:r w:rsidRPr="00C769AC">
              <w:t>Урок проверки знаний.</w:t>
            </w:r>
          </w:p>
        </w:tc>
        <w:tc>
          <w:tcPr>
            <w:tcW w:w="4612" w:type="dxa"/>
          </w:tcPr>
          <w:p w:rsidR="00F67350" w:rsidRPr="00C769AC" w:rsidRDefault="00F67350" w:rsidP="00064761">
            <w:pPr>
              <w:autoSpaceDE w:val="0"/>
              <w:autoSpaceDN w:val="0"/>
              <w:adjustRightInd w:val="0"/>
              <w:spacing w:line="220" w:lineRule="auto"/>
              <w:jc w:val="both"/>
              <w:rPr>
                <w:spacing w:val="45"/>
              </w:rPr>
            </w:pPr>
            <w:r w:rsidRPr="00C769AC">
              <w:rPr>
                <w:spacing w:val="45"/>
              </w:rPr>
              <w:t>Знать:</w:t>
            </w:r>
          </w:p>
          <w:p w:rsidR="00F67350" w:rsidRPr="00C769AC" w:rsidRDefault="00F67350" w:rsidP="00064761">
            <w:pPr>
              <w:autoSpaceDE w:val="0"/>
              <w:autoSpaceDN w:val="0"/>
              <w:adjustRightInd w:val="0"/>
              <w:spacing w:line="220" w:lineRule="auto"/>
              <w:jc w:val="both"/>
            </w:pPr>
            <w:r>
              <w:t>–</w:t>
            </w:r>
            <w:r w:rsidRPr="00C769AC">
              <w:t>особенности развития европейской империи периода развитого средневековья.</w:t>
            </w:r>
          </w:p>
          <w:p w:rsidR="00F67350" w:rsidRPr="00C769AC" w:rsidRDefault="00F67350" w:rsidP="00064761">
            <w:pPr>
              <w:autoSpaceDE w:val="0"/>
              <w:autoSpaceDN w:val="0"/>
              <w:adjustRightInd w:val="0"/>
              <w:spacing w:line="220" w:lineRule="auto"/>
              <w:jc w:val="both"/>
              <w:rPr>
                <w:spacing w:val="45"/>
              </w:rPr>
            </w:pPr>
            <w:r w:rsidRPr="00C769AC">
              <w:rPr>
                <w:spacing w:val="45"/>
              </w:rPr>
              <w:t>Уметь:</w:t>
            </w:r>
          </w:p>
          <w:p w:rsidR="00F67350" w:rsidRPr="00C769AC" w:rsidRDefault="00F67350" w:rsidP="00064761">
            <w:pPr>
              <w:autoSpaceDE w:val="0"/>
              <w:autoSpaceDN w:val="0"/>
              <w:adjustRightInd w:val="0"/>
              <w:spacing w:line="220" w:lineRule="auto"/>
              <w:jc w:val="both"/>
            </w:pPr>
            <w:r>
              <w:t>–</w:t>
            </w:r>
            <w:r w:rsidRPr="00C769AC">
              <w:t xml:space="preserve">работать с исторической картой, устанавливать связь между историческими событиями; </w:t>
            </w:r>
          </w:p>
          <w:p w:rsidR="00F67350" w:rsidRPr="00C769AC" w:rsidRDefault="00F67350" w:rsidP="00064761">
            <w:pPr>
              <w:autoSpaceDE w:val="0"/>
              <w:autoSpaceDN w:val="0"/>
              <w:adjustRightInd w:val="0"/>
              <w:spacing w:line="220" w:lineRule="auto"/>
              <w:jc w:val="both"/>
            </w:pPr>
            <w:r>
              <w:t>–</w:t>
            </w:r>
            <w:r w:rsidRPr="00C769AC">
              <w:t>извлекать дополнительную информацию;</w:t>
            </w:r>
          </w:p>
          <w:p w:rsidR="00F67350" w:rsidRPr="00C769AC" w:rsidRDefault="00F67350" w:rsidP="00064761">
            <w:pPr>
              <w:autoSpaceDE w:val="0"/>
              <w:autoSpaceDN w:val="0"/>
              <w:adjustRightInd w:val="0"/>
              <w:spacing w:line="220" w:lineRule="auto"/>
              <w:jc w:val="both"/>
            </w:pPr>
            <w:r>
              <w:t>–</w:t>
            </w:r>
            <w:r w:rsidRPr="00C769AC">
              <w:t>составлять различные таблицы (с основой на текст учебника) и работать с ними;</w:t>
            </w:r>
          </w:p>
          <w:p w:rsidR="00F67350" w:rsidRPr="00C769AC" w:rsidRDefault="00F67350" w:rsidP="00064761">
            <w:pPr>
              <w:autoSpaceDE w:val="0"/>
              <w:autoSpaceDN w:val="0"/>
              <w:adjustRightInd w:val="0"/>
              <w:spacing w:line="220" w:lineRule="auto"/>
              <w:jc w:val="both"/>
            </w:pPr>
            <w:r w:rsidRPr="00C769AC">
              <w:t>– работать со справочником</w:t>
            </w:r>
          </w:p>
          <w:p w:rsidR="00F67350" w:rsidRPr="00AE5505" w:rsidRDefault="00F67350" w:rsidP="00064761">
            <w:pPr>
              <w:jc w:val="both"/>
            </w:pPr>
            <w:r w:rsidRPr="00C769AC">
              <w:t>и дополнительной литературой: энциклопедиями, словарями</w:t>
            </w:r>
          </w:p>
        </w:tc>
        <w:tc>
          <w:tcPr>
            <w:tcW w:w="1440" w:type="dxa"/>
          </w:tcPr>
          <w:p w:rsidR="00F67350" w:rsidRPr="00573216" w:rsidRDefault="00F67350" w:rsidP="00064761"/>
        </w:tc>
      </w:tr>
      <w:tr w:rsidR="00F67350" w:rsidTr="005667C3">
        <w:tc>
          <w:tcPr>
            <w:tcW w:w="15494" w:type="dxa"/>
            <w:gridSpan w:val="8"/>
          </w:tcPr>
          <w:p w:rsidR="00F67350" w:rsidRPr="00C1013B" w:rsidRDefault="00F67350" w:rsidP="00F67350">
            <w:pPr>
              <w:jc w:val="center"/>
              <w:rPr>
                <w:b/>
              </w:rPr>
            </w:pPr>
            <w:r w:rsidRPr="00C1013B">
              <w:rPr>
                <w:b/>
              </w:rPr>
              <w:lastRenderedPageBreak/>
              <w:t xml:space="preserve">ИСТОРИЯ РОССИИ С ДРЕВНЕЙШИХ ВРЕМЕН ДО КОНЦА </w:t>
            </w:r>
            <w:r w:rsidRPr="00C1013B">
              <w:rPr>
                <w:b/>
                <w:lang w:val="en-US"/>
              </w:rPr>
              <w:t>XVI</w:t>
            </w:r>
            <w:r w:rsidRPr="00C1013B">
              <w:rPr>
                <w:b/>
              </w:rPr>
              <w:t xml:space="preserve"> ВЕКА</w:t>
            </w:r>
          </w:p>
        </w:tc>
      </w:tr>
      <w:tr w:rsidR="00F67350" w:rsidTr="006371A6">
        <w:tc>
          <w:tcPr>
            <w:tcW w:w="2235" w:type="dxa"/>
          </w:tcPr>
          <w:p w:rsidR="00F67350" w:rsidRPr="0006275F" w:rsidRDefault="00F67350" w:rsidP="00064761">
            <w:pPr>
              <w:rPr>
                <w:b/>
              </w:rPr>
            </w:pPr>
            <w:r>
              <w:rPr>
                <w:b/>
              </w:rPr>
              <w:t xml:space="preserve">Глава 1. Древняя Русь в </w:t>
            </w:r>
            <w:r>
              <w:rPr>
                <w:b/>
                <w:lang w:val="en-US"/>
              </w:rPr>
              <w:t>VIII</w:t>
            </w:r>
            <w:r>
              <w:rPr>
                <w:b/>
              </w:rPr>
              <w:t xml:space="preserve"> – первой половине </w:t>
            </w:r>
            <w:r>
              <w:rPr>
                <w:b/>
                <w:lang w:val="en-US"/>
              </w:rPr>
              <w:t>XII</w:t>
            </w:r>
            <w:r w:rsidRPr="0006275F">
              <w:rPr>
                <w:b/>
              </w:rPr>
              <w:t xml:space="preserve"> </w:t>
            </w:r>
            <w:r>
              <w:rPr>
                <w:b/>
              </w:rPr>
              <w:t>века</w:t>
            </w:r>
            <w:r w:rsidRPr="0006275F">
              <w:rPr>
                <w:b/>
              </w:rPr>
              <w:t xml:space="preserve"> (</w:t>
            </w:r>
            <w:r>
              <w:rPr>
                <w:b/>
              </w:rPr>
              <w:t>9 часов</w:t>
            </w:r>
            <w:r w:rsidRPr="0006275F">
              <w:rPr>
                <w:b/>
              </w:rPr>
              <w:t>)</w:t>
            </w:r>
            <w:r>
              <w:rPr>
                <w:b/>
              </w:rPr>
              <w:t>.</w:t>
            </w:r>
          </w:p>
        </w:tc>
        <w:tc>
          <w:tcPr>
            <w:tcW w:w="519" w:type="dxa"/>
          </w:tcPr>
          <w:p w:rsidR="00F67350" w:rsidRPr="0006275F" w:rsidRDefault="00F67350" w:rsidP="00064761">
            <w:pPr>
              <w:rPr>
                <w:lang w:val="en-US"/>
              </w:rPr>
            </w:pPr>
            <w:r>
              <w:rPr>
                <w:lang w:val="en-US"/>
              </w:rPr>
              <w:t>34</w:t>
            </w:r>
          </w:p>
        </w:tc>
        <w:tc>
          <w:tcPr>
            <w:tcW w:w="1288" w:type="dxa"/>
          </w:tcPr>
          <w:p w:rsidR="00F67350" w:rsidRDefault="00F67350" w:rsidP="00064761"/>
        </w:tc>
        <w:tc>
          <w:tcPr>
            <w:tcW w:w="900" w:type="dxa"/>
          </w:tcPr>
          <w:p w:rsidR="00F67350" w:rsidRDefault="00F67350" w:rsidP="00064761"/>
        </w:tc>
        <w:tc>
          <w:tcPr>
            <w:tcW w:w="2700" w:type="dxa"/>
          </w:tcPr>
          <w:p w:rsidR="00F67350" w:rsidRPr="0006275F" w:rsidRDefault="00F67350" w:rsidP="00064761">
            <w:r>
              <w:t>Древнейшие народы на территории России.</w:t>
            </w:r>
          </w:p>
        </w:tc>
        <w:tc>
          <w:tcPr>
            <w:tcW w:w="1800" w:type="dxa"/>
          </w:tcPr>
          <w:p w:rsidR="00F67350" w:rsidRPr="00E000F1" w:rsidRDefault="00F67350" w:rsidP="00064761">
            <w:r w:rsidRPr="00E000F1">
              <w:t>Урок усвоения нового материала</w:t>
            </w:r>
          </w:p>
        </w:tc>
        <w:tc>
          <w:tcPr>
            <w:tcW w:w="4612" w:type="dxa"/>
          </w:tcPr>
          <w:p w:rsidR="00F67350" w:rsidRPr="004F226D" w:rsidRDefault="00F67350" w:rsidP="00064761">
            <w:pPr>
              <w:jc w:val="both"/>
            </w:pPr>
            <w:r>
              <w:t>Древнейшие люди на территории нашей страны. Происхождение и расселение восточных славян.</w:t>
            </w:r>
          </w:p>
        </w:tc>
        <w:tc>
          <w:tcPr>
            <w:tcW w:w="1440" w:type="dxa"/>
          </w:tcPr>
          <w:p w:rsidR="00C1013B" w:rsidRPr="00AC3357" w:rsidRDefault="00C1013B" w:rsidP="00C1013B">
            <w:pPr>
              <w:ind w:left="60"/>
              <w:jc w:val="both"/>
            </w:pPr>
            <w:r>
              <w:t>§ 1</w:t>
            </w:r>
          </w:p>
          <w:p w:rsidR="00F67350" w:rsidRPr="00573216" w:rsidRDefault="00F67350" w:rsidP="00064761"/>
        </w:tc>
      </w:tr>
      <w:tr w:rsidR="00A340D7" w:rsidTr="006371A6">
        <w:tc>
          <w:tcPr>
            <w:tcW w:w="2235" w:type="dxa"/>
          </w:tcPr>
          <w:p w:rsidR="00A340D7" w:rsidRPr="00F07488" w:rsidRDefault="00A340D7" w:rsidP="00A340D7">
            <w:pPr>
              <w:rPr>
                <w:b/>
              </w:rPr>
            </w:pPr>
          </w:p>
        </w:tc>
        <w:tc>
          <w:tcPr>
            <w:tcW w:w="519" w:type="dxa"/>
          </w:tcPr>
          <w:p w:rsidR="00A340D7" w:rsidRPr="006371A6" w:rsidRDefault="00A340D7" w:rsidP="00A340D7">
            <w:r>
              <w:t>35</w:t>
            </w:r>
          </w:p>
        </w:tc>
        <w:tc>
          <w:tcPr>
            <w:tcW w:w="1288" w:type="dxa"/>
          </w:tcPr>
          <w:p w:rsidR="00A340D7" w:rsidRDefault="00A340D7" w:rsidP="00A340D7"/>
        </w:tc>
        <w:tc>
          <w:tcPr>
            <w:tcW w:w="900" w:type="dxa"/>
          </w:tcPr>
          <w:p w:rsidR="00A340D7" w:rsidRDefault="00A340D7" w:rsidP="00A340D7"/>
        </w:tc>
        <w:tc>
          <w:tcPr>
            <w:tcW w:w="2700" w:type="dxa"/>
          </w:tcPr>
          <w:p w:rsidR="00A340D7" w:rsidRPr="0006275F" w:rsidRDefault="00A340D7" w:rsidP="00A340D7">
            <w:r>
              <w:t>Древнейшие народы на территории России.</w:t>
            </w:r>
          </w:p>
        </w:tc>
        <w:tc>
          <w:tcPr>
            <w:tcW w:w="1800" w:type="dxa"/>
          </w:tcPr>
          <w:p w:rsidR="00A340D7" w:rsidRPr="00E000F1" w:rsidRDefault="00A340D7" w:rsidP="00A340D7">
            <w:r w:rsidRPr="00E000F1">
              <w:t>Урок изучения нового материала</w:t>
            </w:r>
          </w:p>
        </w:tc>
        <w:tc>
          <w:tcPr>
            <w:tcW w:w="4612" w:type="dxa"/>
          </w:tcPr>
          <w:p w:rsidR="00A340D7" w:rsidRPr="00E000F1" w:rsidRDefault="00A340D7" w:rsidP="00A340D7">
            <w:pPr>
              <w:jc w:val="both"/>
            </w:pPr>
            <w:r w:rsidRPr="00E000F1">
              <w:t>Быт, вервь, народное ополчение, нравы, язычество</w:t>
            </w:r>
            <w:r>
              <w:t>. Ученики используют карту при рассказе о происхождении восточных славян.</w:t>
            </w:r>
          </w:p>
        </w:tc>
        <w:tc>
          <w:tcPr>
            <w:tcW w:w="1440" w:type="dxa"/>
          </w:tcPr>
          <w:p w:rsidR="00A340D7" w:rsidRPr="00C1013B" w:rsidRDefault="00A340D7" w:rsidP="00A340D7">
            <w:pPr>
              <w:ind w:left="60"/>
              <w:jc w:val="both"/>
              <w:rPr>
                <w:lang w:val="en-US"/>
              </w:rPr>
            </w:pPr>
            <w:r>
              <w:t xml:space="preserve">§ </w:t>
            </w:r>
            <w:r>
              <w:rPr>
                <w:lang w:val="en-US"/>
              </w:rPr>
              <w:t>2</w:t>
            </w:r>
          </w:p>
          <w:p w:rsidR="00A340D7" w:rsidRPr="00573216" w:rsidRDefault="00A340D7" w:rsidP="00A340D7"/>
        </w:tc>
      </w:tr>
      <w:tr w:rsidR="00F67350" w:rsidTr="006371A6">
        <w:tc>
          <w:tcPr>
            <w:tcW w:w="2235" w:type="dxa"/>
          </w:tcPr>
          <w:p w:rsidR="00F67350" w:rsidRPr="00F07488" w:rsidRDefault="00F67350" w:rsidP="00064761">
            <w:pPr>
              <w:rPr>
                <w:b/>
              </w:rPr>
            </w:pPr>
          </w:p>
        </w:tc>
        <w:tc>
          <w:tcPr>
            <w:tcW w:w="519" w:type="dxa"/>
          </w:tcPr>
          <w:p w:rsidR="00F67350" w:rsidRDefault="00F67350" w:rsidP="00064761">
            <w:r>
              <w:t>36</w:t>
            </w:r>
          </w:p>
        </w:tc>
        <w:tc>
          <w:tcPr>
            <w:tcW w:w="1288" w:type="dxa"/>
          </w:tcPr>
          <w:p w:rsidR="00F67350" w:rsidRDefault="00F67350" w:rsidP="00064761"/>
        </w:tc>
        <w:tc>
          <w:tcPr>
            <w:tcW w:w="900" w:type="dxa"/>
          </w:tcPr>
          <w:p w:rsidR="00F67350" w:rsidRDefault="00F67350" w:rsidP="00064761"/>
        </w:tc>
        <w:tc>
          <w:tcPr>
            <w:tcW w:w="2700" w:type="dxa"/>
          </w:tcPr>
          <w:p w:rsidR="00F67350" w:rsidRPr="00E000F1" w:rsidRDefault="00F67350" w:rsidP="00064761">
            <w:r w:rsidRPr="00E000F1">
              <w:t>Формирование Древнерусского государства</w:t>
            </w:r>
          </w:p>
        </w:tc>
        <w:tc>
          <w:tcPr>
            <w:tcW w:w="1800" w:type="dxa"/>
          </w:tcPr>
          <w:p w:rsidR="00F67350" w:rsidRPr="00E000F1" w:rsidRDefault="00F67350" w:rsidP="00064761">
            <w:r w:rsidRPr="00E000F1">
              <w:t>Урок усвоения нового материала</w:t>
            </w:r>
          </w:p>
        </w:tc>
        <w:tc>
          <w:tcPr>
            <w:tcW w:w="4612" w:type="dxa"/>
          </w:tcPr>
          <w:p w:rsidR="00F67350" w:rsidRPr="00E000F1" w:rsidRDefault="00F67350" w:rsidP="00064761">
            <w:pPr>
              <w:jc w:val="both"/>
            </w:pPr>
            <w:r>
              <w:t xml:space="preserve">Предпосылки и причины образования государства у восточных славян. Совершенствование приемов земледелия. Развитие ремесла и торговли. Появление первых городов. Варяги. </w:t>
            </w:r>
            <w:r w:rsidRPr="00E000F1">
              <w:t>Полюдье</w:t>
            </w:r>
            <w:r>
              <w:t>. Уметь устанавливать причинно-следственные связи (на примере образования Древнерусского государства). Работать с картой.</w:t>
            </w:r>
          </w:p>
        </w:tc>
        <w:tc>
          <w:tcPr>
            <w:tcW w:w="1440" w:type="dxa"/>
          </w:tcPr>
          <w:p w:rsidR="00C1013B" w:rsidRPr="00C1013B" w:rsidRDefault="00C1013B" w:rsidP="00C1013B">
            <w:pPr>
              <w:ind w:left="60"/>
              <w:jc w:val="both"/>
              <w:rPr>
                <w:lang w:val="en-US"/>
              </w:rPr>
            </w:pPr>
            <w:r>
              <w:t xml:space="preserve">§ </w:t>
            </w:r>
            <w:r>
              <w:rPr>
                <w:lang w:val="en-US"/>
              </w:rPr>
              <w:t>3</w:t>
            </w:r>
          </w:p>
          <w:p w:rsidR="00F67350" w:rsidRPr="00573216" w:rsidRDefault="00F67350" w:rsidP="00064761"/>
        </w:tc>
      </w:tr>
      <w:tr w:rsidR="00F67350" w:rsidTr="006371A6">
        <w:tc>
          <w:tcPr>
            <w:tcW w:w="2235" w:type="dxa"/>
          </w:tcPr>
          <w:p w:rsidR="00F67350" w:rsidRPr="00F07488" w:rsidRDefault="00F67350" w:rsidP="00064761">
            <w:pPr>
              <w:rPr>
                <w:b/>
              </w:rPr>
            </w:pPr>
          </w:p>
        </w:tc>
        <w:tc>
          <w:tcPr>
            <w:tcW w:w="519" w:type="dxa"/>
          </w:tcPr>
          <w:p w:rsidR="00F67350" w:rsidRDefault="00F67350" w:rsidP="00064761">
            <w:r>
              <w:t>37</w:t>
            </w:r>
          </w:p>
        </w:tc>
        <w:tc>
          <w:tcPr>
            <w:tcW w:w="1288" w:type="dxa"/>
          </w:tcPr>
          <w:p w:rsidR="00F67350" w:rsidRDefault="00F67350" w:rsidP="00064761"/>
        </w:tc>
        <w:tc>
          <w:tcPr>
            <w:tcW w:w="900" w:type="dxa"/>
          </w:tcPr>
          <w:p w:rsidR="00F67350" w:rsidRDefault="00F67350" w:rsidP="00064761"/>
        </w:tc>
        <w:tc>
          <w:tcPr>
            <w:tcW w:w="2700" w:type="dxa"/>
          </w:tcPr>
          <w:p w:rsidR="00F67350" w:rsidRPr="00E000F1" w:rsidRDefault="00F67350" w:rsidP="00064761">
            <w:r w:rsidRPr="00E000F1">
              <w:t>Первые киевские князья</w:t>
            </w:r>
          </w:p>
        </w:tc>
        <w:tc>
          <w:tcPr>
            <w:tcW w:w="1800" w:type="dxa"/>
          </w:tcPr>
          <w:p w:rsidR="00F67350" w:rsidRPr="00E000F1" w:rsidRDefault="00F67350" w:rsidP="00064761">
            <w:r w:rsidRPr="00E000F1">
              <w:t>Урок изучения нового материала</w:t>
            </w:r>
          </w:p>
        </w:tc>
        <w:tc>
          <w:tcPr>
            <w:tcW w:w="4612" w:type="dxa"/>
          </w:tcPr>
          <w:p w:rsidR="00F67350" w:rsidRPr="00E000F1" w:rsidRDefault="00F67350" w:rsidP="00064761">
            <w:pPr>
              <w:jc w:val="both"/>
            </w:pPr>
            <w:r w:rsidRPr="00E000F1">
              <w:t>Погосты, уроки</w:t>
            </w:r>
            <w:r>
              <w:t>. Учатся показывать на карте походы первых русских князей, дают характеристику деятельности князей.</w:t>
            </w:r>
          </w:p>
        </w:tc>
        <w:tc>
          <w:tcPr>
            <w:tcW w:w="1440" w:type="dxa"/>
          </w:tcPr>
          <w:p w:rsidR="00C1013B" w:rsidRPr="00C1013B" w:rsidRDefault="00C1013B" w:rsidP="00C1013B">
            <w:pPr>
              <w:ind w:left="60"/>
              <w:jc w:val="both"/>
              <w:rPr>
                <w:lang w:val="en-US"/>
              </w:rPr>
            </w:pPr>
            <w:r>
              <w:t xml:space="preserve">§ </w:t>
            </w:r>
            <w:r>
              <w:rPr>
                <w:lang w:val="en-US"/>
              </w:rPr>
              <w:t>4</w:t>
            </w:r>
          </w:p>
          <w:p w:rsidR="00F67350" w:rsidRPr="00573216" w:rsidRDefault="00F67350" w:rsidP="00064761"/>
        </w:tc>
      </w:tr>
      <w:tr w:rsidR="00F67350" w:rsidTr="006371A6">
        <w:tc>
          <w:tcPr>
            <w:tcW w:w="2235" w:type="dxa"/>
          </w:tcPr>
          <w:p w:rsidR="00F67350" w:rsidRPr="00F07488" w:rsidRDefault="00F67350" w:rsidP="00064761">
            <w:pPr>
              <w:rPr>
                <w:b/>
              </w:rPr>
            </w:pPr>
          </w:p>
        </w:tc>
        <w:tc>
          <w:tcPr>
            <w:tcW w:w="519" w:type="dxa"/>
          </w:tcPr>
          <w:p w:rsidR="00F67350" w:rsidRDefault="00F67350" w:rsidP="00064761">
            <w:r>
              <w:t>38</w:t>
            </w:r>
          </w:p>
        </w:tc>
        <w:tc>
          <w:tcPr>
            <w:tcW w:w="1288" w:type="dxa"/>
          </w:tcPr>
          <w:p w:rsidR="00F67350" w:rsidRDefault="00F67350" w:rsidP="00064761"/>
        </w:tc>
        <w:tc>
          <w:tcPr>
            <w:tcW w:w="900" w:type="dxa"/>
          </w:tcPr>
          <w:p w:rsidR="00F67350" w:rsidRDefault="00F67350" w:rsidP="00064761"/>
        </w:tc>
        <w:tc>
          <w:tcPr>
            <w:tcW w:w="2700" w:type="dxa"/>
          </w:tcPr>
          <w:p w:rsidR="00F67350" w:rsidRPr="00E000F1" w:rsidRDefault="00F67350" w:rsidP="00064761">
            <w:r w:rsidRPr="00E000F1">
              <w:t>Владимир Святославович. Принятие христианства</w:t>
            </w:r>
          </w:p>
        </w:tc>
        <w:tc>
          <w:tcPr>
            <w:tcW w:w="1800" w:type="dxa"/>
          </w:tcPr>
          <w:p w:rsidR="00F67350" w:rsidRDefault="00F67350" w:rsidP="00064761">
            <w:pPr>
              <w:jc w:val="both"/>
            </w:pPr>
            <w:r>
              <w:t xml:space="preserve">Комбинированный </w:t>
            </w:r>
          </w:p>
        </w:tc>
        <w:tc>
          <w:tcPr>
            <w:tcW w:w="4612" w:type="dxa"/>
          </w:tcPr>
          <w:p w:rsidR="00F67350" w:rsidRPr="00E000F1" w:rsidRDefault="00F67350" w:rsidP="00064761">
            <w:pPr>
              <w:jc w:val="both"/>
            </w:pPr>
            <w:r w:rsidRPr="00E000F1">
              <w:t>Епископ, ересь, митрополит, церковный уста</w:t>
            </w:r>
            <w:r>
              <w:t>.  Уметь устанавливать причинно-следственные связи (на примере принятия христианства).</w:t>
            </w:r>
          </w:p>
        </w:tc>
        <w:tc>
          <w:tcPr>
            <w:tcW w:w="1440" w:type="dxa"/>
          </w:tcPr>
          <w:p w:rsidR="00C1013B" w:rsidRPr="00C1013B" w:rsidRDefault="00C1013B" w:rsidP="00C1013B">
            <w:pPr>
              <w:ind w:left="60"/>
              <w:jc w:val="both"/>
              <w:rPr>
                <w:lang w:val="en-US"/>
              </w:rPr>
            </w:pPr>
            <w:r>
              <w:t xml:space="preserve">§ </w:t>
            </w:r>
            <w:r>
              <w:rPr>
                <w:lang w:val="en-US"/>
              </w:rPr>
              <w:t>5</w:t>
            </w:r>
          </w:p>
          <w:p w:rsidR="00F67350" w:rsidRPr="00573216" w:rsidRDefault="00F67350" w:rsidP="00064761"/>
        </w:tc>
      </w:tr>
      <w:tr w:rsidR="00F67350" w:rsidTr="006371A6">
        <w:tc>
          <w:tcPr>
            <w:tcW w:w="2235" w:type="dxa"/>
          </w:tcPr>
          <w:p w:rsidR="00F67350" w:rsidRPr="00F07488" w:rsidRDefault="00F67350" w:rsidP="00064761">
            <w:pPr>
              <w:rPr>
                <w:b/>
              </w:rPr>
            </w:pPr>
          </w:p>
        </w:tc>
        <w:tc>
          <w:tcPr>
            <w:tcW w:w="519" w:type="dxa"/>
          </w:tcPr>
          <w:p w:rsidR="00F67350" w:rsidRDefault="00F67350" w:rsidP="00064761">
            <w:r>
              <w:t>39</w:t>
            </w:r>
          </w:p>
        </w:tc>
        <w:tc>
          <w:tcPr>
            <w:tcW w:w="1288" w:type="dxa"/>
          </w:tcPr>
          <w:p w:rsidR="00F67350" w:rsidRDefault="00F67350" w:rsidP="00064761"/>
        </w:tc>
        <w:tc>
          <w:tcPr>
            <w:tcW w:w="900" w:type="dxa"/>
          </w:tcPr>
          <w:p w:rsidR="00F67350" w:rsidRDefault="00F67350" w:rsidP="00064761"/>
        </w:tc>
        <w:tc>
          <w:tcPr>
            <w:tcW w:w="2700" w:type="dxa"/>
          </w:tcPr>
          <w:p w:rsidR="00F67350" w:rsidRPr="00E000F1" w:rsidRDefault="00F67350" w:rsidP="00064761">
            <w:r w:rsidRPr="00E000F1">
              <w:t xml:space="preserve">Расцвет Древнерусского государства </w:t>
            </w:r>
          </w:p>
          <w:p w:rsidR="00F67350" w:rsidRPr="00E000F1" w:rsidRDefault="00F67350" w:rsidP="00064761">
            <w:r w:rsidRPr="00E000F1">
              <w:t>при Ярославе Мудром</w:t>
            </w:r>
          </w:p>
        </w:tc>
        <w:tc>
          <w:tcPr>
            <w:tcW w:w="1800" w:type="dxa"/>
          </w:tcPr>
          <w:p w:rsidR="00F67350" w:rsidRPr="00E000F1" w:rsidRDefault="00F67350" w:rsidP="00064761">
            <w:r w:rsidRPr="00E000F1">
              <w:t>Урок усвоения нового материала</w:t>
            </w:r>
          </w:p>
        </w:tc>
        <w:tc>
          <w:tcPr>
            <w:tcW w:w="4612" w:type="dxa"/>
          </w:tcPr>
          <w:p w:rsidR="00F67350" w:rsidRPr="00E000F1" w:rsidRDefault="00F67350" w:rsidP="00064761">
            <w:pPr>
              <w:jc w:val="both"/>
            </w:pPr>
            <w:r w:rsidRPr="00E000F1">
              <w:t>Боярин, вотчина, династический брак, наместник, общество</w:t>
            </w:r>
            <w:r>
              <w:t xml:space="preserve">. Работать с документами, давать характеристику деятельности Я. </w:t>
            </w:r>
            <w:proofErr w:type="gramStart"/>
            <w:r>
              <w:t>Мудрого</w:t>
            </w:r>
            <w:proofErr w:type="gramEnd"/>
            <w:r>
              <w:t>.</w:t>
            </w:r>
          </w:p>
        </w:tc>
        <w:tc>
          <w:tcPr>
            <w:tcW w:w="1440" w:type="dxa"/>
          </w:tcPr>
          <w:p w:rsidR="00C1013B" w:rsidRPr="00C1013B" w:rsidRDefault="00C1013B" w:rsidP="00C1013B">
            <w:pPr>
              <w:ind w:left="60"/>
              <w:jc w:val="both"/>
              <w:rPr>
                <w:lang w:val="en-US"/>
              </w:rPr>
            </w:pPr>
            <w:r>
              <w:t xml:space="preserve">§ </w:t>
            </w:r>
            <w:r>
              <w:rPr>
                <w:lang w:val="en-US"/>
              </w:rPr>
              <w:t>6</w:t>
            </w:r>
          </w:p>
          <w:p w:rsidR="00F67350" w:rsidRPr="00573216" w:rsidRDefault="00F67350" w:rsidP="00064761"/>
        </w:tc>
      </w:tr>
      <w:tr w:rsidR="00F67350" w:rsidTr="006371A6">
        <w:tc>
          <w:tcPr>
            <w:tcW w:w="2235" w:type="dxa"/>
          </w:tcPr>
          <w:p w:rsidR="00F67350" w:rsidRPr="00F07488" w:rsidRDefault="00F67350" w:rsidP="00064761">
            <w:pPr>
              <w:rPr>
                <w:b/>
              </w:rPr>
            </w:pPr>
          </w:p>
        </w:tc>
        <w:tc>
          <w:tcPr>
            <w:tcW w:w="519" w:type="dxa"/>
          </w:tcPr>
          <w:p w:rsidR="00F67350" w:rsidRDefault="00F67350" w:rsidP="00064761">
            <w:r>
              <w:t>40</w:t>
            </w:r>
          </w:p>
        </w:tc>
        <w:tc>
          <w:tcPr>
            <w:tcW w:w="1288" w:type="dxa"/>
          </w:tcPr>
          <w:p w:rsidR="00F67350" w:rsidRDefault="00F67350" w:rsidP="00064761"/>
        </w:tc>
        <w:tc>
          <w:tcPr>
            <w:tcW w:w="900" w:type="dxa"/>
          </w:tcPr>
          <w:p w:rsidR="00F67350" w:rsidRDefault="00F67350" w:rsidP="00064761"/>
        </w:tc>
        <w:tc>
          <w:tcPr>
            <w:tcW w:w="2700" w:type="dxa"/>
          </w:tcPr>
          <w:p w:rsidR="00F67350" w:rsidRPr="00E000F1" w:rsidRDefault="00F67350" w:rsidP="00064761">
            <w:r w:rsidRPr="00E000F1">
              <w:t>Культура Древней Руси</w:t>
            </w:r>
          </w:p>
        </w:tc>
        <w:tc>
          <w:tcPr>
            <w:tcW w:w="1800" w:type="dxa"/>
          </w:tcPr>
          <w:p w:rsidR="00F67350" w:rsidRPr="004353F9" w:rsidRDefault="00F67350" w:rsidP="00064761">
            <w:pPr>
              <w:jc w:val="center"/>
            </w:pPr>
            <w:r w:rsidRPr="004353F9">
              <w:t>Урок - практикум</w:t>
            </w:r>
          </w:p>
        </w:tc>
        <w:tc>
          <w:tcPr>
            <w:tcW w:w="4612" w:type="dxa"/>
          </w:tcPr>
          <w:p w:rsidR="00F67350" w:rsidRPr="00E000F1" w:rsidRDefault="00F67350" w:rsidP="00064761">
            <w:pPr>
              <w:jc w:val="both"/>
            </w:pPr>
            <w:r w:rsidRPr="00E000F1">
              <w:t>Миниатюра, патриотизм, самобытный, житие</w:t>
            </w:r>
            <w:r>
              <w:t>. Использовать иллюстрации при рассказе о достижениях культуры.</w:t>
            </w:r>
          </w:p>
        </w:tc>
        <w:tc>
          <w:tcPr>
            <w:tcW w:w="1440" w:type="dxa"/>
          </w:tcPr>
          <w:p w:rsidR="00C1013B" w:rsidRPr="00C1013B" w:rsidRDefault="00C1013B" w:rsidP="00C1013B">
            <w:pPr>
              <w:ind w:left="60"/>
              <w:jc w:val="both"/>
              <w:rPr>
                <w:lang w:val="en-US"/>
              </w:rPr>
            </w:pPr>
            <w:r>
              <w:t xml:space="preserve">§ </w:t>
            </w:r>
            <w:r>
              <w:rPr>
                <w:lang w:val="en-US"/>
              </w:rPr>
              <w:t>7</w:t>
            </w:r>
          </w:p>
          <w:p w:rsidR="00F67350" w:rsidRPr="00573216" w:rsidRDefault="00F67350" w:rsidP="00064761"/>
        </w:tc>
      </w:tr>
      <w:tr w:rsidR="00F67350" w:rsidTr="006371A6">
        <w:tc>
          <w:tcPr>
            <w:tcW w:w="2235" w:type="dxa"/>
          </w:tcPr>
          <w:p w:rsidR="00F67350" w:rsidRPr="00F07488" w:rsidRDefault="00F67350" w:rsidP="00064761">
            <w:pPr>
              <w:rPr>
                <w:b/>
              </w:rPr>
            </w:pPr>
          </w:p>
        </w:tc>
        <w:tc>
          <w:tcPr>
            <w:tcW w:w="519" w:type="dxa"/>
          </w:tcPr>
          <w:p w:rsidR="00F67350" w:rsidRDefault="00F67350" w:rsidP="00064761">
            <w:r>
              <w:t>41</w:t>
            </w:r>
          </w:p>
        </w:tc>
        <w:tc>
          <w:tcPr>
            <w:tcW w:w="1288" w:type="dxa"/>
          </w:tcPr>
          <w:p w:rsidR="00F67350" w:rsidRDefault="00F67350" w:rsidP="00064761"/>
        </w:tc>
        <w:tc>
          <w:tcPr>
            <w:tcW w:w="900" w:type="dxa"/>
          </w:tcPr>
          <w:p w:rsidR="00F67350" w:rsidRDefault="00F67350" w:rsidP="00064761"/>
        </w:tc>
        <w:tc>
          <w:tcPr>
            <w:tcW w:w="2700" w:type="dxa"/>
          </w:tcPr>
          <w:p w:rsidR="00F67350" w:rsidRPr="00E000F1" w:rsidRDefault="00F67350" w:rsidP="00064761">
            <w:r w:rsidRPr="00E000F1">
              <w:t>Быт и нравы Древней Руси</w:t>
            </w:r>
          </w:p>
        </w:tc>
        <w:tc>
          <w:tcPr>
            <w:tcW w:w="1800" w:type="dxa"/>
          </w:tcPr>
          <w:p w:rsidR="00F67350" w:rsidRPr="00E000F1" w:rsidRDefault="00F67350" w:rsidP="00064761">
            <w:r w:rsidRPr="00E000F1">
              <w:t>Урок усвоения нового материала</w:t>
            </w:r>
          </w:p>
        </w:tc>
        <w:tc>
          <w:tcPr>
            <w:tcW w:w="4612" w:type="dxa"/>
          </w:tcPr>
          <w:p w:rsidR="00F67350" w:rsidRPr="00E000F1" w:rsidRDefault="00F67350" w:rsidP="00064761">
            <w:r w:rsidRPr="00E000F1">
              <w:t>Образ жизни, слобода, хоромы</w:t>
            </w:r>
            <w:r>
              <w:t>. Учатся сравнивать образ жизни разных групп населения.</w:t>
            </w:r>
          </w:p>
        </w:tc>
        <w:tc>
          <w:tcPr>
            <w:tcW w:w="1440" w:type="dxa"/>
          </w:tcPr>
          <w:p w:rsidR="00C1013B" w:rsidRPr="00C1013B" w:rsidRDefault="00C1013B" w:rsidP="00C1013B">
            <w:pPr>
              <w:ind w:left="60"/>
              <w:jc w:val="both"/>
            </w:pPr>
            <w:r>
              <w:t xml:space="preserve">§ </w:t>
            </w:r>
            <w:r w:rsidRPr="00C1013B">
              <w:t>8</w:t>
            </w:r>
            <w:r>
              <w:t xml:space="preserve">, </w:t>
            </w:r>
            <w:proofErr w:type="spellStart"/>
            <w:r>
              <w:t>подг</w:t>
            </w:r>
            <w:proofErr w:type="spellEnd"/>
            <w:r>
              <w:t xml:space="preserve">. к уроку повторения по главе 1. </w:t>
            </w:r>
          </w:p>
          <w:p w:rsidR="00F67350" w:rsidRPr="00573216" w:rsidRDefault="00F67350" w:rsidP="00064761"/>
        </w:tc>
      </w:tr>
      <w:tr w:rsidR="00F67350" w:rsidTr="006371A6">
        <w:tc>
          <w:tcPr>
            <w:tcW w:w="2235" w:type="dxa"/>
          </w:tcPr>
          <w:p w:rsidR="00F67350" w:rsidRPr="00F07488" w:rsidRDefault="00F67350" w:rsidP="00064761">
            <w:pPr>
              <w:rPr>
                <w:b/>
              </w:rPr>
            </w:pPr>
          </w:p>
        </w:tc>
        <w:tc>
          <w:tcPr>
            <w:tcW w:w="519" w:type="dxa"/>
          </w:tcPr>
          <w:p w:rsidR="00F67350" w:rsidRDefault="00F67350" w:rsidP="00064761">
            <w:r>
              <w:t>42</w:t>
            </w:r>
          </w:p>
        </w:tc>
        <w:tc>
          <w:tcPr>
            <w:tcW w:w="1288" w:type="dxa"/>
          </w:tcPr>
          <w:p w:rsidR="00F67350" w:rsidRDefault="00F67350" w:rsidP="00064761"/>
        </w:tc>
        <w:tc>
          <w:tcPr>
            <w:tcW w:w="900" w:type="dxa"/>
          </w:tcPr>
          <w:p w:rsidR="00F67350" w:rsidRDefault="00F67350" w:rsidP="00064761"/>
        </w:tc>
        <w:tc>
          <w:tcPr>
            <w:tcW w:w="2700" w:type="dxa"/>
          </w:tcPr>
          <w:p w:rsidR="00F67350" w:rsidRDefault="00F67350" w:rsidP="00064761">
            <w:r>
              <w:t>Обобщение главы «Древняя Русь»</w:t>
            </w:r>
          </w:p>
        </w:tc>
        <w:tc>
          <w:tcPr>
            <w:tcW w:w="1800" w:type="dxa"/>
          </w:tcPr>
          <w:p w:rsidR="00F67350" w:rsidRDefault="00F67350" w:rsidP="00064761">
            <w:pPr>
              <w:jc w:val="center"/>
            </w:pPr>
            <w:r>
              <w:t xml:space="preserve">Обобщающий </w:t>
            </w:r>
          </w:p>
        </w:tc>
        <w:tc>
          <w:tcPr>
            <w:tcW w:w="4612" w:type="dxa"/>
          </w:tcPr>
          <w:p w:rsidR="00F67350" w:rsidRPr="00372AC7" w:rsidRDefault="00C1013B" w:rsidP="00064761">
            <w:pPr>
              <w:jc w:val="both"/>
            </w:pPr>
            <w:r>
              <w:t>Понятия, термины, даты по изученной теме.</w:t>
            </w:r>
          </w:p>
        </w:tc>
        <w:tc>
          <w:tcPr>
            <w:tcW w:w="1440" w:type="dxa"/>
          </w:tcPr>
          <w:p w:rsidR="00F67350" w:rsidRPr="00573216" w:rsidRDefault="00F67350" w:rsidP="00064761"/>
        </w:tc>
      </w:tr>
      <w:tr w:rsidR="00F67350" w:rsidTr="006371A6">
        <w:tc>
          <w:tcPr>
            <w:tcW w:w="2235" w:type="dxa"/>
          </w:tcPr>
          <w:p w:rsidR="00F67350" w:rsidRPr="00D62FC9" w:rsidRDefault="00F67350" w:rsidP="00064761">
            <w:pPr>
              <w:rPr>
                <w:b/>
              </w:rPr>
            </w:pPr>
            <w:r>
              <w:rPr>
                <w:b/>
              </w:rPr>
              <w:t xml:space="preserve">Глава 2. Русь Удельная в </w:t>
            </w:r>
            <w:r>
              <w:rPr>
                <w:b/>
                <w:lang w:val="en-US"/>
              </w:rPr>
              <w:t>XII</w:t>
            </w:r>
            <w:r w:rsidRPr="00D62FC9">
              <w:rPr>
                <w:b/>
              </w:rPr>
              <w:t xml:space="preserve">  </w:t>
            </w:r>
            <w:r>
              <w:rPr>
                <w:b/>
              </w:rPr>
              <w:t>-</w:t>
            </w:r>
            <w:r>
              <w:rPr>
                <w:b/>
                <w:lang w:val="en-US"/>
              </w:rPr>
              <w:t>XIII</w:t>
            </w:r>
            <w:r>
              <w:rPr>
                <w:b/>
              </w:rPr>
              <w:t xml:space="preserve"> веках (</w:t>
            </w:r>
            <w:r w:rsidR="00B530E5">
              <w:rPr>
                <w:b/>
              </w:rPr>
              <w:t>9 часов</w:t>
            </w:r>
            <w:r>
              <w:rPr>
                <w:b/>
              </w:rPr>
              <w:t>)</w:t>
            </w:r>
            <w:r w:rsidR="00B530E5">
              <w:rPr>
                <w:b/>
              </w:rPr>
              <w:t>.</w:t>
            </w:r>
          </w:p>
        </w:tc>
        <w:tc>
          <w:tcPr>
            <w:tcW w:w="519" w:type="dxa"/>
          </w:tcPr>
          <w:p w:rsidR="00F67350" w:rsidRDefault="00F67350" w:rsidP="00064761">
            <w:r>
              <w:t>43</w:t>
            </w:r>
          </w:p>
        </w:tc>
        <w:tc>
          <w:tcPr>
            <w:tcW w:w="1288" w:type="dxa"/>
          </w:tcPr>
          <w:p w:rsidR="00F67350" w:rsidRDefault="00F67350" w:rsidP="00064761"/>
        </w:tc>
        <w:tc>
          <w:tcPr>
            <w:tcW w:w="900" w:type="dxa"/>
          </w:tcPr>
          <w:p w:rsidR="00F67350" w:rsidRDefault="00F67350" w:rsidP="00064761"/>
        </w:tc>
        <w:tc>
          <w:tcPr>
            <w:tcW w:w="2700" w:type="dxa"/>
          </w:tcPr>
          <w:p w:rsidR="00F67350" w:rsidRPr="00E000F1" w:rsidRDefault="00F67350" w:rsidP="00064761">
            <w:r w:rsidRPr="00E000F1">
              <w:t>Начало раздробления Древнерусского государства</w:t>
            </w:r>
          </w:p>
        </w:tc>
        <w:tc>
          <w:tcPr>
            <w:tcW w:w="1800" w:type="dxa"/>
          </w:tcPr>
          <w:p w:rsidR="00F67350" w:rsidRPr="004353F9" w:rsidRDefault="00F67350" w:rsidP="00064761">
            <w:pPr>
              <w:jc w:val="both"/>
            </w:pPr>
            <w:r w:rsidRPr="004353F9">
              <w:t>Урок изучения нового материала</w:t>
            </w:r>
          </w:p>
        </w:tc>
        <w:tc>
          <w:tcPr>
            <w:tcW w:w="4612" w:type="dxa"/>
          </w:tcPr>
          <w:p w:rsidR="00F67350" w:rsidRPr="005C4C69" w:rsidRDefault="00F67350" w:rsidP="00064761">
            <w:r w:rsidRPr="00E000F1">
              <w:t>Рать, уделы, экономика, эксплуатация</w:t>
            </w:r>
            <w:r>
              <w:t>. Характеризовать деятельность князей на примере В. Мономаха.</w:t>
            </w:r>
          </w:p>
        </w:tc>
        <w:tc>
          <w:tcPr>
            <w:tcW w:w="1440" w:type="dxa"/>
          </w:tcPr>
          <w:p w:rsidR="00C1013B" w:rsidRPr="00AC3357" w:rsidRDefault="00C1013B" w:rsidP="00C1013B">
            <w:pPr>
              <w:ind w:left="60"/>
              <w:jc w:val="both"/>
            </w:pPr>
            <w:r>
              <w:t>§ 9</w:t>
            </w:r>
          </w:p>
          <w:p w:rsidR="00F67350" w:rsidRPr="00573216" w:rsidRDefault="00F67350" w:rsidP="00064761"/>
        </w:tc>
      </w:tr>
      <w:tr w:rsidR="00F67350" w:rsidTr="006371A6">
        <w:tc>
          <w:tcPr>
            <w:tcW w:w="2235" w:type="dxa"/>
          </w:tcPr>
          <w:p w:rsidR="00F67350" w:rsidRPr="00F07488" w:rsidRDefault="00F67350" w:rsidP="00064761">
            <w:pPr>
              <w:rPr>
                <w:b/>
              </w:rPr>
            </w:pPr>
          </w:p>
        </w:tc>
        <w:tc>
          <w:tcPr>
            <w:tcW w:w="519" w:type="dxa"/>
          </w:tcPr>
          <w:p w:rsidR="00F67350" w:rsidRDefault="00F67350" w:rsidP="00064761">
            <w:r>
              <w:t>44</w:t>
            </w:r>
          </w:p>
        </w:tc>
        <w:tc>
          <w:tcPr>
            <w:tcW w:w="1288" w:type="dxa"/>
          </w:tcPr>
          <w:p w:rsidR="00F67350" w:rsidRDefault="00F67350" w:rsidP="00064761"/>
        </w:tc>
        <w:tc>
          <w:tcPr>
            <w:tcW w:w="900" w:type="dxa"/>
          </w:tcPr>
          <w:p w:rsidR="00F67350" w:rsidRDefault="00F67350" w:rsidP="00064761"/>
        </w:tc>
        <w:tc>
          <w:tcPr>
            <w:tcW w:w="2700" w:type="dxa"/>
          </w:tcPr>
          <w:p w:rsidR="00F67350" w:rsidRPr="00E000F1" w:rsidRDefault="00F67350" w:rsidP="00064761">
            <w:r w:rsidRPr="00E000F1">
              <w:t>Главные политические центры Руси</w:t>
            </w:r>
          </w:p>
        </w:tc>
        <w:tc>
          <w:tcPr>
            <w:tcW w:w="1800" w:type="dxa"/>
          </w:tcPr>
          <w:p w:rsidR="00F67350" w:rsidRDefault="00F67350" w:rsidP="00064761">
            <w:pPr>
              <w:jc w:val="center"/>
            </w:pPr>
            <w:r>
              <w:t>Урок - путешествие</w:t>
            </w:r>
          </w:p>
        </w:tc>
        <w:tc>
          <w:tcPr>
            <w:tcW w:w="4612" w:type="dxa"/>
          </w:tcPr>
          <w:p w:rsidR="00F67350" w:rsidRPr="00AA1272" w:rsidRDefault="00F67350" w:rsidP="00064761">
            <w:pPr>
              <w:jc w:val="both"/>
            </w:pPr>
            <w:r>
              <w:t>Владимиро-Суздальское княжество, Новгородская земля, Галицко-Волынское княжество: особенности управления, взаимоотношения между князьями и боярами. Республика, мятеж. Выявлять общие и отличительные черты, характеризовать деятельность князей, показывать княжества на карте.</w:t>
            </w:r>
          </w:p>
        </w:tc>
        <w:tc>
          <w:tcPr>
            <w:tcW w:w="1440" w:type="dxa"/>
          </w:tcPr>
          <w:p w:rsidR="00C1013B" w:rsidRPr="00AC3357" w:rsidRDefault="00C1013B" w:rsidP="00C1013B">
            <w:pPr>
              <w:ind w:left="60"/>
              <w:jc w:val="both"/>
            </w:pPr>
            <w:r>
              <w:t>§ 10</w:t>
            </w:r>
          </w:p>
          <w:p w:rsidR="00F67350" w:rsidRPr="00573216" w:rsidRDefault="00F67350" w:rsidP="00064761"/>
        </w:tc>
      </w:tr>
      <w:tr w:rsidR="00F67350" w:rsidTr="006371A6">
        <w:tc>
          <w:tcPr>
            <w:tcW w:w="2235" w:type="dxa"/>
          </w:tcPr>
          <w:p w:rsidR="00F67350" w:rsidRPr="00F07488" w:rsidRDefault="00F67350" w:rsidP="00064761">
            <w:pPr>
              <w:rPr>
                <w:b/>
              </w:rPr>
            </w:pPr>
          </w:p>
        </w:tc>
        <w:tc>
          <w:tcPr>
            <w:tcW w:w="519" w:type="dxa"/>
          </w:tcPr>
          <w:p w:rsidR="00F67350" w:rsidRDefault="00F67350" w:rsidP="00064761">
            <w:r>
              <w:t>45</w:t>
            </w:r>
          </w:p>
        </w:tc>
        <w:tc>
          <w:tcPr>
            <w:tcW w:w="1288" w:type="dxa"/>
          </w:tcPr>
          <w:p w:rsidR="00F67350" w:rsidRDefault="00F67350" w:rsidP="00064761"/>
        </w:tc>
        <w:tc>
          <w:tcPr>
            <w:tcW w:w="900" w:type="dxa"/>
          </w:tcPr>
          <w:p w:rsidR="00F67350" w:rsidRDefault="00F67350" w:rsidP="00064761"/>
        </w:tc>
        <w:tc>
          <w:tcPr>
            <w:tcW w:w="2700" w:type="dxa"/>
          </w:tcPr>
          <w:p w:rsidR="00F67350" w:rsidRPr="00E000F1" w:rsidRDefault="00F67350" w:rsidP="00064761">
            <w:r w:rsidRPr="00E000F1">
              <w:t>Главные политические центры Руси</w:t>
            </w:r>
          </w:p>
        </w:tc>
        <w:tc>
          <w:tcPr>
            <w:tcW w:w="1800" w:type="dxa"/>
          </w:tcPr>
          <w:p w:rsidR="00F67350" w:rsidRPr="00E000F1" w:rsidRDefault="00F67350" w:rsidP="00064761">
            <w:r w:rsidRPr="00E000F1">
              <w:t>Урок усвоения нового материала</w:t>
            </w:r>
          </w:p>
        </w:tc>
        <w:tc>
          <w:tcPr>
            <w:tcW w:w="4612" w:type="dxa"/>
          </w:tcPr>
          <w:p w:rsidR="00F67350" w:rsidRPr="00AA1272" w:rsidRDefault="00F67350" w:rsidP="00064761">
            <w:pPr>
              <w:jc w:val="both"/>
            </w:pPr>
            <w:r>
              <w:t>Владимиро-Суздальское княжество, Новгородская земля, Галицко-Волынское княжество: особенности управления, взаимоотношения между князьями и боярами. Республика, мятеж. Выявлять общие и отличительные черты, характеризовать деятельность князей, показывать княжества на карте.</w:t>
            </w:r>
          </w:p>
        </w:tc>
        <w:tc>
          <w:tcPr>
            <w:tcW w:w="1440" w:type="dxa"/>
          </w:tcPr>
          <w:p w:rsidR="00C1013B" w:rsidRPr="00AC3357" w:rsidRDefault="00C1013B" w:rsidP="00C1013B">
            <w:pPr>
              <w:ind w:left="60"/>
              <w:jc w:val="both"/>
            </w:pPr>
            <w:r>
              <w:t>§ 11</w:t>
            </w:r>
          </w:p>
          <w:p w:rsidR="00F67350" w:rsidRPr="00573216" w:rsidRDefault="00F67350" w:rsidP="00064761"/>
        </w:tc>
      </w:tr>
      <w:tr w:rsidR="00F67350" w:rsidTr="006371A6">
        <w:tc>
          <w:tcPr>
            <w:tcW w:w="2235" w:type="dxa"/>
          </w:tcPr>
          <w:p w:rsidR="00F67350" w:rsidRPr="00F07488" w:rsidRDefault="00F67350" w:rsidP="00064761">
            <w:pPr>
              <w:rPr>
                <w:b/>
              </w:rPr>
            </w:pPr>
          </w:p>
        </w:tc>
        <w:tc>
          <w:tcPr>
            <w:tcW w:w="519" w:type="dxa"/>
          </w:tcPr>
          <w:p w:rsidR="00F67350" w:rsidRDefault="00F67350" w:rsidP="00064761">
            <w:r>
              <w:t>46</w:t>
            </w:r>
          </w:p>
        </w:tc>
        <w:tc>
          <w:tcPr>
            <w:tcW w:w="1288" w:type="dxa"/>
          </w:tcPr>
          <w:p w:rsidR="00F67350" w:rsidRDefault="00F67350" w:rsidP="00064761"/>
          <w:p w:rsidR="00B530E5" w:rsidRDefault="00B530E5" w:rsidP="00064761"/>
          <w:p w:rsidR="00B530E5" w:rsidRDefault="00B530E5" w:rsidP="00064761"/>
          <w:p w:rsidR="00B530E5" w:rsidRDefault="00B530E5" w:rsidP="00064761"/>
          <w:p w:rsidR="00B530E5" w:rsidRDefault="00B530E5" w:rsidP="00064761"/>
          <w:p w:rsidR="00B530E5" w:rsidRDefault="00B530E5" w:rsidP="00064761"/>
          <w:p w:rsidR="00B530E5" w:rsidRDefault="00B530E5" w:rsidP="00064761"/>
          <w:p w:rsidR="00B530E5" w:rsidRDefault="00B530E5" w:rsidP="00064761"/>
          <w:p w:rsidR="00B530E5" w:rsidRDefault="00B530E5" w:rsidP="00064761"/>
        </w:tc>
        <w:tc>
          <w:tcPr>
            <w:tcW w:w="900" w:type="dxa"/>
          </w:tcPr>
          <w:p w:rsidR="00F67350" w:rsidRDefault="00F67350" w:rsidP="00064761"/>
        </w:tc>
        <w:tc>
          <w:tcPr>
            <w:tcW w:w="2700" w:type="dxa"/>
          </w:tcPr>
          <w:p w:rsidR="00F67350" w:rsidRPr="00E000F1" w:rsidRDefault="00F67350" w:rsidP="00064761">
            <w:r w:rsidRPr="00E000F1">
              <w:t>Нашествие с Востока</w:t>
            </w:r>
          </w:p>
        </w:tc>
        <w:tc>
          <w:tcPr>
            <w:tcW w:w="1800" w:type="dxa"/>
          </w:tcPr>
          <w:p w:rsidR="00F67350" w:rsidRDefault="00F67350" w:rsidP="00064761">
            <w:pPr>
              <w:jc w:val="both"/>
            </w:pPr>
            <w:r>
              <w:t xml:space="preserve">Комбинированный </w:t>
            </w:r>
          </w:p>
        </w:tc>
        <w:tc>
          <w:tcPr>
            <w:tcW w:w="4612" w:type="dxa"/>
          </w:tcPr>
          <w:p w:rsidR="00F67350" w:rsidRPr="005C4C69" w:rsidRDefault="00F67350" w:rsidP="00064761">
            <w:pPr>
              <w:jc w:val="both"/>
            </w:pPr>
            <w:r>
              <w:t xml:space="preserve">Создание державы Чингисхана. Битва на реке Калке. Вторжение на Рязанскую землю. Разгром Владимирского княжества. Поход на Новгород. Нашествие на Юго-Западную Русь и </w:t>
            </w:r>
            <w:r>
              <w:lastRenderedPageBreak/>
              <w:t>Центральную Европу. Использовать карту при рассказе о сопротивлении русских городов.</w:t>
            </w:r>
          </w:p>
        </w:tc>
        <w:tc>
          <w:tcPr>
            <w:tcW w:w="1440" w:type="dxa"/>
          </w:tcPr>
          <w:p w:rsidR="00C1013B" w:rsidRPr="00AC3357" w:rsidRDefault="00C1013B" w:rsidP="00C1013B">
            <w:pPr>
              <w:ind w:left="60"/>
              <w:jc w:val="both"/>
            </w:pPr>
            <w:r>
              <w:lastRenderedPageBreak/>
              <w:t>§ 12</w:t>
            </w:r>
          </w:p>
          <w:p w:rsidR="00F67350" w:rsidRPr="00573216" w:rsidRDefault="00F67350" w:rsidP="00064761"/>
        </w:tc>
      </w:tr>
      <w:tr w:rsidR="00F67350" w:rsidTr="006371A6">
        <w:tc>
          <w:tcPr>
            <w:tcW w:w="2235" w:type="dxa"/>
          </w:tcPr>
          <w:p w:rsidR="00F67350" w:rsidRPr="00F07488" w:rsidRDefault="00F67350" w:rsidP="00064761">
            <w:pPr>
              <w:rPr>
                <w:b/>
              </w:rPr>
            </w:pPr>
          </w:p>
        </w:tc>
        <w:tc>
          <w:tcPr>
            <w:tcW w:w="519" w:type="dxa"/>
          </w:tcPr>
          <w:p w:rsidR="00F67350" w:rsidRDefault="00F67350" w:rsidP="00064761">
            <w:r>
              <w:t>47</w:t>
            </w:r>
          </w:p>
        </w:tc>
        <w:tc>
          <w:tcPr>
            <w:tcW w:w="1288" w:type="dxa"/>
          </w:tcPr>
          <w:p w:rsidR="00F67350" w:rsidRDefault="00F67350" w:rsidP="00064761"/>
        </w:tc>
        <w:tc>
          <w:tcPr>
            <w:tcW w:w="900" w:type="dxa"/>
          </w:tcPr>
          <w:p w:rsidR="00F67350" w:rsidRDefault="00F67350" w:rsidP="00064761"/>
        </w:tc>
        <w:tc>
          <w:tcPr>
            <w:tcW w:w="2700" w:type="dxa"/>
          </w:tcPr>
          <w:p w:rsidR="00F67350" w:rsidRPr="00E000F1" w:rsidRDefault="00F67350" w:rsidP="00064761">
            <w:r w:rsidRPr="00E000F1">
              <w:t>Борьба Руси с западными завоевателями</w:t>
            </w:r>
          </w:p>
        </w:tc>
        <w:tc>
          <w:tcPr>
            <w:tcW w:w="1800" w:type="dxa"/>
          </w:tcPr>
          <w:p w:rsidR="00F67350" w:rsidRDefault="00F67350" w:rsidP="00064761">
            <w:pPr>
              <w:jc w:val="both"/>
            </w:pPr>
            <w:r>
              <w:t xml:space="preserve">Комбинированный </w:t>
            </w:r>
          </w:p>
        </w:tc>
        <w:tc>
          <w:tcPr>
            <w:tcW w:w="4612" w:type="dxa"/>
          </w:tcPr>
          <w:p w:rsidR="00F67350" w:rsidRPr="005C4C69" w:rsidRDefault="00F67350" w:rsidP="00064761">
            <w:pPr>
              <w:jc w:val="both"/>
            </w:pPr>
            <w:r>
              <w:t xml:space="preserve">Поход шведов на Русь. Князь Александр Ярославич. Невская битва. Ледовое побоище. Значение победы над крестоносцами. Характеризовать деятельность А. </w:t>
            </w:r>
            <w:proofErr w:type="gramStart"/>
            <w:r>
              <w:t>Невского</w:t>
            </w:r>
            <w:proofErr w:type="gramEnd"/>
            <w:r>
              <w:t>.</w:t>
            </w:r>
          </w:p>
        </w:tc>
        <w:tc>
          <w:tcPr>
            <w:tcW w:w="1440" w:type="dxa"/>
          </w:tcPr>
          <w:p w:rsidR="00C1013B" w:rsidRPr="00AC3357" w:rsidRDefault="00C1013B" w:rsidP="00C1013B">
            <w:pPr>
              <w:ind w:left="60"/>
              <w:jc w:val="both"/>
            </w:pPr>
            <w:r>
              <w:t>§ 13</w:t>
            </w:r>
          </w:p>
          <w:p w:rsidR="00F67350" w:rsidRPr="00573216" w:rsidRDefault="00F67350" w:rsidP="00064761"/>
        </w:tc>
      </w:tr>
      <w:tr w:rsidR="00F67350" w:rsidTr="006371A6">
        <w:tc>
          <w:tcPr>
            <w:tcW w:w="2235" w:type="dxa"/>
          </w:tcPr>
          <w:p w:rsidR="00F67350" w:rsidRPr="00F07488" w:rsidRDefault="00F67350" w:rsidP="00064761">
            <w:pPr>
              <w:rPr>
                <w:b/>
              </w:rPr>
            </w:pPr>
          </w:p>
        </w:tc>
        <w:tc>
          <w:tcPr>
            <w:tcW w:w="519" w:type="dxa"/>
          </w:tcPr>
          <w:p w:rsidR="00F67350" w:rsidRDefault="00F67350" w:rsidP="00064761">
            <w:r>
              <w:t>48</w:t>
            </w:r>
          </w:p>
        </w:tc>
        <w:tc>
          <w:tcPr>
            <w:tcW w:w="1288" w:type="dxa"/>
          </w:tcPr>
          <w:p w:rsidR="00F67350" w:rsidRDefault="00F67350" w:rsidP="00064761"/>
        </w:tc>
        <w:tc>
          <w:tcPr>
            <w:tcW w:w="900" w:type="dxa"/>
          </w:tcPr>
          <w:p w:rsidR="00F67350" w:rsidRDefault="00F67350" w:rsidP="00064761"/>
        </w:tc>
        <w:tc>
          <w:tcPr>
            <w:tcW w:w="2700" w:type="dxa"/>
          </w:tcPr>
          <w:p w:rsidR="00F67350" w:rsidRPr="00E000F1" w:rsidRDefault="00F67350" w:rsidP="00064761">
            <w:r w:rsidRPr="00E000F1">
              <w:t>Русь и Золотая Орда</w:t>
            </w:r>
          </w:p>
        </w:tc>
        <w:tc>
          <w:tcPr>
            <w:tcW w:w="1800" w:type="dxa"/>
          </w:tcPr>
          <w:p w:rsidR="00F67350" w:rsidRDefault="00F67350" w:rsidP="00064761">
            <w:pPr>
              <w:jc w:val="both"/>
            </w:pPr>
            <w:r>
              <w:t xml:space="preserve">Комбинированный </w:t>
            </w:r>
          </w:p>
        </w:tc>
        <w:tc>
          <w:tcPr>
            <w:tcW w:w="4612" w:type="dxa"/>
          </w:tcPr>
          <w:p w:rsidR="00F67350" w:rsidRPr="00E000F1" w:rsidRDefault="00F67350" w:rsidP="00064761">
            <w:pPr>
              <w:jc w:val="both"/>
            </w:pPr>
            <w:r w:rsidRPr="00E000F1">
              <w:t>Баскак, владычество, выход, резиденция, ярлык</w:t>
            </w:r>
            <w:r>
              <w:t>. Выявлять особенности зависимости Руси от Золотой Орды.</w:t>
            </w:r>
          </w:p>
        </w:tc>
        <w:tc>
          <w:tcPr>
            <w:tcW w:w="1440" w:type="dxa"/>
          </w:tcPr>
          <w:p w:rsidR="00C1013B" w:rsidRPr="00AC3357" w:rsidRDefault="00C1013B" w:rsidP="00C1013B">
            <w:pPr>
              <w:ind w:left="60"/>
              <w:jc w:val="both"/>
            </w:pPr>
            <w:r>
              <w:t>§ 14</w:t>
            </w:r>
          </w:p>
          <w:p w:rsidR="00F67350" w:rsidRPr="00573216" w:rsidRDefault="00F67350" w:rsidP="00064761"/>
        </w:tc>
      </w:tr>
      <w:tr w:rsidR="00F67350" w:rsidTr="006371A6">
        <w:tc>
          <w:tcPr>
            <w:tcW w:w="2235" w:type="dxa"/>
          </w:tcPr>
          <w:p w:rsidR="00F67350" w:rsidRPr="00F07488" w:rsidRDefault="00F67350" w:rsidP="00064761">
            <w:pPr>
              <w:rPr>
                <w:b/>
              </w:rPr>
            </w:pPr>
          </w:p>
        </w:tc>
        <w:tc>
          <w:tcPr>
            <w:tcW w:w="519" w:type="dxa"/>
          </w:tcPr>
          <w:p w:rsidR="00F67350" w:rsidRDefault="00F67350" w:rsidP="00064761">
            <w:r>
              <w:t>49</w:t>
            </w:r>
          </w:p>
        </w:tc>
        <w:tc>
          <w:tcPr>
            <w:tcW w:w="1288" w:type="dxa"/>
          </w:tcPr>
          <w:p w:rsidR="00F67350" w:rsidRDefault="00F67350" w:rsidP="00064761"/>
        </w:tc>
        <w:tc>
          <w:tcPr>
            <w:tcW w:w="900" w:type="dxa"/>
          </w:tcPr>
          <w:p w:rsidR="00F67350" w:rsidRDefault="00F67350" w:rsidP="00064761"/>
        </w:tc>
        <w:tc>
          <w:tcPr>
            <w:tcW w:w="2700" w:type="dxa"/>
          </w:tcPr>
          <w:p w:rsidR="00F67350" w:rsidRPr="00E000F1" w:rsidRDefault="00F67350" w:rsidP="00064761">
            <w:r w:rsidRPr="00E000F1">
              <w:t>Русь и Литва</w:t>
            </w:r>
          </w:p>
        </w:tc>
        <w:tc>
          <w:tcPr>
            <w:tcW w:w="1800" w:type="dxa"/>
          </w:tcPr>
          <w:p w:rsidR="00F67350" w:rsidRDefault="00F67350" w:rsidP="00064761">
            <w:pPr>
              <w:jc w:val="both"/>
            </w:pPr>
            <w:r>
              <w:t xml:space="preserve">Комбинированный </w:t>
            </w:r>
          </w:p>
        </w:tc>
        <w:tc>
          <w:tcPr>
            <w:tcW w:w="4612" w:type="dxa"/>
          </w:tcPr>
          <w:p w:rsidR="00F67350" w:rsidRPr="00052D98" w:rsidRDefault="00F67350" w:rsidP="00064761">
            <w:pPr>
              <w:jc w:val="both"/>
            </w:pPr>
            <w:r>
              <w:t>Формирование Литовско-Русского государства, его особенности. Значение присоединения русских земель к Литве. Устанавливать причинно-следственные связи на примере  Литовско-Русского государства.</w:t>
            </w:r>
          </w:p>
        </w:tc>
        <w:tc>
          <w:tcPr>
            <w:tcW w:w="1440" w:type="dxa"/>
          </w:tcPr>
          <w:p w:rsidR="00C1013B" w:rsidRPr="00AC3357" w:rsidRDefault="00C1013B" w:rsidP="00C1013B">
            <w:pPr>
              <w:ind w:left="60"/>
              <w:jc w:val="both"/>
            </w:pPr>
            <w:r>
              <w:t>§ 15</w:t>
            </w:r>
          </w:p>
          <w:p w:rsidR="00F67350" w:rsidRPr="00573216" w:rsidRDefault="00F67350" w:rsidP="00064761"/>
        </w:tc>
      </w:tr>
      <w:tr w:rsidR="00F67350" w:rsidTr="006371A6">
        <w:tc>
          <w:tcPr>
            <w:tcW w:w="2235" w:type="dxa"/>
          </w:tcPr>
          <w:p w:rsidR="00F67350" w:rsidRPr="00F07488" w:rsidRDefault="00F67350" w:rsidP="00064761">
            <w:pPr>
              <w:rPr>
                <w:b/>
              </w:rPr>
            </w:pPr>
          </w:p>
        </w:tc>
        <w:tc>
          <w:tcPr>
            <w:tcW w:w="519" w:type="dxa"/>
          </w:tcPr>
          <w:p w:rsidR="00F67350" w:rsidRDefault="00F67350" w:rsidP="00064761">
            <w:r>
              <w:t>50</w:t>
            </w:r>
          </w:p>
        </w:tc>
        <w:tc>
          <w:tcPr>
            <w:tcW w:w="1288" w:type="dxa"/>
          </w:tcPr>
          <w:p w:rsidR="00F67350" w:rsidRDefault="00F67350" w:rsidP="00064761"/>
        </w:tc>
        <w:tc>
          <w:tcPr>
            <w:tcW w:w="900" w:type="dxa"/>
          </w:tcPr>
          <w:p w:rsidR="00F67350" w:rsidRDefault="00F67350" w:rsidP="00064761"/>
        </w:tc>
        <w:tc>
          <w:tcPr>
            <w:tcW w:w="2700" w:type="dxa"/>
          </w:tcPr>
          <w:p w:rsidR="00F67350" w:rsidRPr="00E000F1" w:rsidRDefault="00F67350" w:rsidP="00064761">
            <w:r w:rsidRPr="00E000F1">
              <w:t xml:space="preserve">Культура русских земель в </w:t>
            </w:r>
            <w:r w:rsidRPr="00E000F1">
              <w:rPr>
                <w:lang w:val="en-US"/>
              </w:rPr>
              <w:t>XII</w:t>
            </w:r>
            <w:r w:rsidRPr="00E000F1">
              <w:t xml:space="preserve"> – </w:t>
            </w:r>
            <w:r w:rsidRPr="00E000F1">
              <w:rPr>
                <w:lang w:val="en-US"/>
              </w:rPr>
              <w:t>XIII</w:t>
            </w:r>
            <w:r w:rsidRPr="00E000F1">
              <w:t xml:space="preserve"> веках</w:t>
            </w:r>
          </w:p>
        </w:tc>
        <w:tc>
          <w:tcPr>
            <w:tcW w:w="1800" w:type="dxa"/>
          </w:tcPr>
          <w:p w:rsidR="00F67350" w:rsidRDefault="00F67350" w:rsidP="00064761">
            <w:pPr>
              <w:jc w:val="both"/>
            </w:pPr>
            <w:r>
              <w:t xml:space="preserve">Комбинированный </w:t>
            </w:r>
          </w:p>
        </w:tc>
        <w:tc>
          <w:tcPr>
            <w:tcW w:w="4612" w:type="dxa"/>
          </w:tcPr>
          <w:p w:rsidR="00F67350" w:rsidRPr="00F3087A" w:rsidRDefault="00F67350" w:rsidP="00064761">
            <w:pPr>
              <w:jc w:val="both"/>
            </w:pPr>
            <w:r w:rsidRPr="00E000F1">
              <w:t>Архитектурный ансамбль, аскетизм, канон, уникальный</w:t>
            </w:r>
            <w:r>
              <w:t>. Общерусское культурное единство. Научные знания, литература,  зодчество, живопись. Характеризовать особенности развития культуры.</w:t>
            </w:r>
          </w:p>
        </w:tc>
        <w:tc>
          <w:tcPr>
            <w:tcW w:w="1440" w:type="dxa"/>
          </w:tcPr>
          <w:p w:rsidR="00C1013B" w:rsidRPr="00C1013B" w:rsidRDefault="00C1013B" w:rsidP="00C1013B">
            <w:pPr>
              <w:ind w:left="60"/>
              <w:jc w:val="both"/>
            </w:pPr>
            <w:r>
              <w:t xml:space="preserve">§ 16, </w:t>
            </w:r>
            <w:proofErr w:type="spellStart"/>
            <w:r>
              <w:t>подг</w:t>
            </w:r>
            <w:proofErr w:type="spellEnd"/>
            <w:r>
              <w:t xml:space="preserve">. к уроку повторения по главе 2. </w:t>
            </w:r>
          </w:p>
          <w:p w:rsidR="00C1013B" w:rsidRPr="00AC3357" w:rsidRDefault="00C1013B" w:rsidP="00C1013B">
            <w:pPr>
              <w:ind w:left="60"/>
              <w:jc w:val="both"/>
            </w:pPr>
          </w:p>
          <w:p w:rsidR="00F67350" w:rsidRPr="00573216" w:rsidRDefault="00F67350" w:rsidP="00064761"/>
        </w:tc>
      </w:tr>
      <w:tr w:rsidR="00F67350" w:rsidTr="006371A6">
        <w:tc>
          <w:tcPr>
            <w:tcW w:w="2235" w:type="dxa"/>
          </w:tcPr>
          <w:p w:rsidR="00F67350" w:rsidRPr="00F07488" w:rsidRDefault="00F67350" w:rsidP="00064761">
            <w:pPr>
              <w:rPr>
                <w:b/>
              </w:rPr>
            </w:pPr>
          </w:p>
        </w:tc>
        <w:tc>
          <w:tcPr>
            <w:tcW w:w="519" w:type="dxa"/>
          </w:tcPr>
          <w:p w:rsidR="00F67350" w:rsidRDefault="00F67350" w:rsidP="00064761">
            <w:r>
              <w:t>51</w:t>
            </w:r>
          </w:p>
        </w:tc>
        <w:tc>
          <w:tcPr>
            <w:tcW w:w="1288" w:type="dxa"/>
          </w:tcPr>
          <w:p w:rsidR="00F67350" w:rsidRDefault="00F67350" w:rsidP="00064761"/>
        </w:tc>
        <w:tc>
          <w:tcPr>
            <w:tcW w:w="900" w:type="dxa"/>
          </w:tcPr>
          <w:p w:rsidR="00F67350" w:rsidRDefault="00F67350" w:rsidP="00064761"/>
        </w:tc>
        <w:tc>
          <w:tcPr>
            <w:tcW w:w="2700" w:type="dxa"/>
          </w:tcPr>
          <w:p w:rsidR="00F67350" w:rsidRDefault="00F67350" w:rsidP="00064761">
            <w:r w:rsidRPr="00E000F1">
              <w:t>Обобщение «Русь во времена раздробленности»</w:t>
            </w:r>
          </w:p>
        </w:tc>
        <w:tc>
          <w:tcPr>
            <w:tcW w:w="1800" w:type="dxa"/>
          </w:tcPr>
          <w:p w:rsidR="00F67350" w:rsidRPr="00E85FEF" w:rsidRDefault="00F67350" w:rsidP="00064761">
            <w:pPr>
              <w:jc w:val="center"/>
            </w:pPr>
            <w:r>
              <w:t xml:space="preserve">Обобщающий </w:t>
            </w:r>
          </w:p>
        </w:tc>
        <w:tc>
          <w:tcPr>
            <w:tcW w:w="4612" w:type="dxa"/>
          </w:tcPr>
          <w:p w:rsidR="00F67350" w:rsidRPr="00CF0A27" w:rsidRDefault="00F67350" w:rsidP="00064761">
            <w:pPr>
              <w:jc w:val="both"/>
            </w:pPr>
            <w:r>
              <w:t>Основные понятия, термины, события по изученной теме</w:t>
            </w:r>
          </w:p>
        </w:tc>
        <w:tc>
          <w:tcPr>
            <w:tcW w:w="1440" w:type="dxa"/>
          </w:tcPr>
          <w:p w:rsidR="00F67350" w:rsidRPr="00573216" w:rsidRDefault="00F67350" w:rsidP="00064761"/>
        </w:tc>
      </w:tr>
      <w:tr w:rsidR="00F67350" w:rsidTr="006371A6">
        <w:tc>
          <w:tcPr>
            <w:tcW w:w="2235" w:type="dxa"/>
          </w:tcPr>
          <w:p w:rsidR="00F67350" w:rsidRPr="00F07488" w:rsidRDefault="00F67350" w:rsidP="00064761">
            <w:pPr>
              <w:rPr>
                <w:b/>
              </w:rPr>
            </w:pPr>
            <w:r>
              <w:rPr>
                <w:b/>
              </w:rPr>
              <w:t xml:space="preserve">Глава 3. Московская Русь в </w:t>
            </w:r>
            <w:r w:rsidRPr="005D50CF">
              <w:t xml:space="preserve"> </w:t>
            </w:r>
            <w:r w:rsidRPr="005D50CF">
              <w:rPr>
                <w:b/>
              </w:rPr>
              <w:t>XIV</w:t>
            </w:r>
            <w:r w:rsidRPr="00BF03E8">
              <w:rPr>
                <w:b/>
              </w:rPr>
              <w:t xml:space="preserve">-  </w:t>
            </w:r>
            <w:r w:rsidRPr="005D50CF">
              <w:rPr>
                <w:b/>
              </w:rPr>
              <w:t>XVI в</w:t>
            </w:r>
            <w:r>
              <w:rPr>
                <w:b/>
              </w:rPr>
              <w:t>еках</w:t>
            </w:r>
            <w:r w:rsidRPr="005D50CF">
              <w:rPr>
                <w:b/>
              </w:rPr>
              <w:t>.</w:t>
            </w:r>
          </w:p>
        </w:tc>
        <w:tc>
          <w:tcPr>
            <w:tcW w:w="519" w:type="dxa"/>
          </w:tcPr>
          <w:p w:rsidR="00F67350" w:rsidRDefault="00F67350" w:rsidP="00064761">
            <w:r>
              <w:t>52</w:t>
            </w:r>
          </w:p>
        </w:tc>
        <w:tc>
          <w:tcPr>
            <w:tcW w:w="1288" w:type="dxa"/>
          </w:tcPr>
          <w:p w:rsidR="00F67350" w:rsidRDefault="00F67350" w:rsidP="00064761"/>
        </w:tc>
        <w:tc>
          <w:tcPr>
            <w:tcW w:w="900" w:type="dxa"/>
          </w:tcPr>
          <w:p w:rsidR="00F67350" w:rsidRDefault="00F67350" w:rsidP="00064761"/>
        </w:tc>
        <w:tc>
          <w:tcPr>
            <w:tcW w:w="2700" w:type="dxa"/>
          </w:tcPr>
          <w:p w:rsidR="00F67350" w:rsidRPr="00E000F1" w:rsidRDefault="00F67350" w:rsidP="00064761">
            <w:r w:rsidRPr="00E000F1">
              <w:t xml:space="preserve">Предпосылки объединения русских земель. </w:t>
            </w:r>
          </w:p>
          <w:p w:rsidR="00F67350" w:rsidRPr="00E000F1" w:rsidRDefault="00F67350" w:rsidP="00064761">
            <w:r w:rsidRPr="00E000F1">
              <w:t>Усиление Московского княжества</w:t>
            </w:r>
          </w:p>
        </w:tc>
        <w:tc>
          <w:tcPr>
            <w:tcW w:w="1800" w:type="dxa"/>
          </w:tcPr>
          <w:p w:rsidR="00F67350" w:rsidRPr="00E000F1" w:rsidRDefault="00F67350" w:rsidP="00064761">
            <w:r w:rsidRPr="00E000F1">
              <w:t>Урок изучения нового материала</w:t>
            </w:r>
          </w:p>
        </w:tc>
        <w:tc>
          <w:tcPr>
            <w:tcW w:w="4612" w:type="dxa"/>
          </w:tcPr>
          <w:p w:rsidR="00F67350" w:rsidRPr="005D50CF" w:rsidRDefault="00F67350" w:rsidP="00064761">
            <w:pPr>
              <w:spacing w:before="100" w:beforeAutospacing="1" w:after="100" w:afterAutospacing="1"/>
              <w:jc w:val="both"/>
            </w:pPr>
            <w:r w:rsidRPr="005D50CF">
              <w:t xml:space="preserve">Предпосылки объединения русских земель. Социально-экономическое развитие Северо-Восточной Руси. Москва и Тверь: борьба за великое княжение. Правление Даниила Александровича и </w:t>
            </w:r>
            <w:r w:rsidRPr="005D50CF">
              <w:lastRenderedPageBreak/>
              <w:t xml:space="preserve">Юрия Данииловича. Иван </w:t>
            </w:r>
            <w:proofErr w:type="spellStart"/>
            <w:r w:rsidRPr="005D50CF">
              <w:t>Калита</w:t>
            </w:r>
            <w:proofErr w:type="spellEnd"/>
            <w:r w:rsidRPr="005D50CF">
              <w:t>. Причины возвышения Москвы.</w:t>
            </w:r>
            <w:r>
              <w:t xml:space="preserve"> Т</w:t>
            </w:r>
            <w:r w:rsidRPr="005D50CF">
              <w:t>рехполье, вотчина, удельные князья.</w:t>
            </w:r>
            <w:r>
              <w:t xml:space="preserve"> Характеризовать деятельность Ивана </w:t>
            </w:r>
            <w:proofErr w:type="spellStart"/>
            <w:r>
              <w:t>Калиты</w:t>
            </w:r>
            <w:proofErr w:type="spellEnd"/>
            <w:r>
              <w:t>.</w:t>
            </w:r>
          </w:p>
          <w:p w:rsidR="00F67350" w:rsidRPr="005D50CF" w:rsidRDefault="00F67350" w:rsidP="00064761">
            <w:pPr>
              <w:spacing w:before="100" w:beforeAutospacing="1" w:after="100" w:afterAutospacing="1"/>
              <w:jc w:val="both"/>
            </w:pPr>
          </w:p>
          <w:p w:rsidR="00F67350" w:rsidRPr="00C32A9C" w:rsidRDefault="00F67350" w:rsidP="00064761">
            <w:pPr>
              <w:jc w:val="both"/>
            </w:pPr>
          </w:p>
        </w:tc>
        <w:tc>
          <w:tcPr>
            <w:tcW w:w="1440" w:type="dxa"/>
          </w:tcPr>
          <w:p w:rsidR="00F67350" w:rsidRPr="00573216" w:rsidRDefault="00C1013B" w:rsidP="00C1013B">
            <w:r>
              <w:lastRenderedPageBreak/>
              <w:t>§ 17</w:t>
            </w:r>
          </w:p>
        </w:tc>
      </w:tr>
      <w:tr w:rsidR="00F67350" w:rsidTr="00C4696F">
        <w:trPr>
          <w:trHeight w:val="2021"/>
        </w:trPr>
        <w:tc>
          <w:tcPr>
            <w:tcW w:w="2235" w:type="dxa"/>
          </w:tcPr>
          <w:p w:rsidR="00F67350" w:rsidRPr="00F07488" w:rsidRDefault="00F67350" w:rsidP="00064761">
            <w:pPr>
              <w:rPr>
                <w:b/>
              </w:rPr>
            </w:pPr>
          </w:p>
        </w:tc>
        <w:tc>
          <w:tcPr>
            <w:tcW w:w="519" w:type="dxa"/>
          </w:tcPr>
          <w:p w:rsidR="00F67350" w:rsidRDefault="00F67350" w:rsidP="00064761">
            <w:r>
              <w:t>53</w:t>
            </w:r>
          </w:p>
        </w:tc>
        <w:tc>
          <w:tcPr>
            <w:tcW w:w="1288" w:type="dxa"/>
          </w:tcPr>
          <w:p w:rsidR="00F67350" w:rsidRDefault="00F67350" w:rsidP="00064761"/>
        </w:tc>
        <w:tc>
          <w:tcPr>
            <w:tcW w:w="900" w:type="dxa"/>
          </w:tcPr>
          <w:p w:rsidR="00F67350" w:rsidRDefault="00F67350" w:rsidP="00064761"/>
        </w:tc>
        <w:tc>
          <w:tcPr>
            <w:tcW w:w="2700" w:type="dxa"/>
          </w:tcPr>
          <w:p w:rsidR="00F67350" w:rsidRPr="00E000F1" w:rsidRDefault="00F67350" w:rsidP="00064761">
            <w:r w:rsidRPr="00E000F1">
              <w:t>Москва – центр борьбы с ордынским владычеством. Куликовская битва</w:t>
            </w:r>
          </w:p>
        </w:tc>
        <w:tc>
          <w:tcPr>
            <w:tcW w:w="1800" w:type="dxa"/>
          </w:tcPr>
          <w:p w:rsidR="00F67350" w:rsidRDefault="00F67350" w:rsidP="00064761">
            <w:pPr>
              <w:jc w:val="both"/>
            </w:pPr>
            <w:r>
              <w:t xml:space="preserve">Комбинированный </w:t>
            </w:r>
          </w:p>
        </w:tc>
        <w:tc>
          <w:tcPr>
            <w:tcW w:w="4612" w:type="dxa"/>
          </w:tcPr>
          <w:p w:rsidR="00F67350" w:rsidRPr="00C32A9C" w:rsidRDefault="00F67350" w:rsidP="00C4696F">
            <w:pPr>
              <w:spacing w:before="100" w:beforeAutospacing="1" w:after="100" w:afterAutospacing="1"/>
              <w:jc w:val="both"/>
            </w:pPr>
            <w:r w:rsidRPr="005D50CF">
              <w:t xml:space="preserve">Борьба Москвы за политическое первенство при потомках Ивана </w:t>
            </w:r>
            <w:proofErr w:type="spellStart"/>
            <w:r w:rsidRPr="005D50CF">
              <w:t>Калиты</w:t>
            </w:r>
            <w:proofErr w:type="spellEnd"/>
            <w:r w:rsidRPr="005D50CF">
              <w:t xml:space="preserve">. Русь и Орда накануне решающего столкновения. Куликовская битва и ее историческое значение. Поход на Русь хана </w:t>
            </w:r>
            <w:proofErr w:type="spellStart"/>
            <w:r w:rsidRPr="005D50CF">
              <w:t>Тохтамыша</w:t>
            </w:r>
            <w:proofErr w:type="spellEnd"/>
            <w:r w:rsidRPr="005D50CF">
              <w:t>.</w:t>
            </w:r>
            <w:r>
              <w:t xml:space="preserve"> Характеризовать деятельность Д. Донского</w:t>
            </w:r>
            <w:r w:rsidR="00C4696F">
              <w:t>.</w:t>
            </w:r>
          </w:p>
        </w:tc>
        <w:tc>
          <w:tcPr>
            <w:tcW w:w="1440" w:type="dxa"/>
          </w:tcPr>
          <w:p w:rsidR="00F67350" w:rsidRPr="00573216" w:rsidRDefault="00C4696F" w:rsidP="00C4696F">
            <w:r>
              <w:t>§ 18</w:t>
            </w:r>
          </w:p>
        </w:tc>
      </w:tr>
      <w:tr w:rsidR="00F67350" w:rsidTr="00C4696F">
        <w:trPr>
          <w:trHeight w:val="2405"/>
        </w:trPr>
        <w:tc>
          <w:tcPr>
            <w:tcW w:w="2235" w:type="dxa"/>
          </w:tcPr>
          <w:p w:rsidR="00F67350" w:rsidRPr="00F07488" w:rsidRDefault="00F67350" w:rsidP="00064761">
            <w:pPr>
              <w:rPr>
                <w:b/>
              </w:rPr>
            </w:pPr>
          </w:p>
        </w:tc>
        <w:tc>
          <w:tcPr>
            <w:tcW w:w="519" w:type="dxa"/>
          </w:tcPr>
          <w:p w:rsidR="00F67350" w:rsidRDefault="00F67350" w:rsidP="00064761">
            <w:r>
              <w:t>54</w:t>
            </w:r>
          </w:p>
        </w:tc>
        <w:tc>
          <w:tcPr>
            <w:tcW w:w="1288" w:type="dxa"/>
          </w:tcPr>
          <w:p w:rsidR="00F67350" w:rsidRDefault="00F67350" w:rsidP="00064761"/>
        </w:tc>
        <w:tc>
          <w:tcPr>
            <w:tcW w:w="900" w:type="dxa"/>
          </w:tcPr>
          <w:p w:rsidR="00F67350" w:rsidRDefault="00F67350" w:rsidP="00064761"/>
        </w:tc>
        <w:tc>
          <w:tcPr>
            <w:tcW w:w="2700" w:type="dxa"/>
          </w:tcPr>
          <w:p w:rsidR="00F67350" w:rsidRPr="00E000F1" w:rsidRDefault="00F67350" w:rsidP="00064761">
            <w:r w:rsidRPr="00E000F1">
              <w:t xml:space="preserve">Московское княжество и его соседи в конце </w:t>
            </w:r>
            <w:r w:rsidRPr="00E000F1">
              <w:rPr>
                <w:lang w:val="en-US"/>
              </w:rPr>
              <w:t>XIV</w:t>
            </w:r>
            <w:r w:rsidRPr="00E000F1">
              <w:t xml:space="preserve"> – середине </w:t>
            </w:r>
            <w:r w:rsidRPr="00E000F1">
              <w:rPr>
                <w:lang w:val="en-US"/>
              </w:rPr>
              <w:t>XV</w:t>
            </w:r>
            <w:r w:rsidRPr="00E000F1">
              <w:t xml:space="preserve"> века</w:t>
            </w:r>
            <w:r>
              <w:t>.</w:t>
            </w:r>
          </w:p>
        </w:tc>
        <w:tc>
          <w:tcPr>
            <w:tcW w:w="1800" w:type="dxa"/>
          </w:tcPr>
          <w:p w:rsidR="00F67350" w:rsidRDefault="00F67350" w:rsidP="00064761">
            <w:pPr>
              <w:jc w:val="both"/>
            </w:pPr>
            <w:r>
              <w:t xml:space="preserve">Комбинированный </w:t>
            </w:r>
          </w:p>
        </w:tc>
        <w:tc>
          <w:tcPr>
            <w:tcW w:w="4612" w:type="dxa"/>
          </w:tcPr>
          <w:p w:rsidR="00F67350" w:rsidRPr="00C32A9C" w:rsidRDefault="00F67350" w:rsidP="00C4696F">
            <w:pPr>
              <w:spacing w:before="100" w:beforeAutospacing="1" w:after="100" w:afterAutospacing="1"/>
              <w:jc w:val="both"/>
            </w:pPr>
            <w:r w:rsidRPr="005D50CF">
              <w:t>Завещание Дмитрия Донского. Василий I. Московская усобица, ее значение для процесса</w:t>
            </w:r>
            <w:r>
              <w:t xml:space="preserve"> </w:t>
            </w:r>
            <w:r w:rsidRPr="005D50CF">
              <w:t xml:space="preserve"> объединения русских земель. Распад Золотой Орды. Союз Литвы и Польши. Образование русской, украинской и белорусской народностей.</w:t>
            </w:r>
            <w:r>
              <w:t xml:space="preserve"> Использовать карту при рассказе об объединении русских земель.</w:t>
            </w:r>
          </w:p>
        </w:tc>
        <w:tc>
          <w:tcPr>
            <w:tcW w:w="1440" w:type="dxa"/>
          </w:tcPr>
          <w:p w:rsidR="00F67350" w:rsidRPr="00573216" w:rsidRDefault="00C4696F" w:rsidP="00C4696F">
            <w:r>
              <w:t>§ 19</w:t>
            </w:r>
          </w:p>
        </w:tc>
      </w:tr>
      <w:tr w:rsidR="00F67350" w:rsidTr="006371A6">
        <w:tc>
          <w:tcPr>
            <w:tcW w:w="2235" w:type="dxa"/>
          </w:tcPr>
          <w:p w:rsidR="00F67350" w:rsidRPr="00F07488" w:rsidRDefault="00F67350" w:rsidP="00064761">
            <w:pPr>
              <w:rPr>
                <w:b/>
              </w:rPr>
            </w:pPr>
          </w:p>
        </w:tc>
        <w:tc>
          <w:tcPr>
            <w:tcW w:w="519" w:type="dxa"/>
          </w:tcPr>
          <w:p w:rsidR="00F67350" w:rsidRDefault="00F67350" w:rsidP="00064761">
            <w:r>
              <w:t>55</w:t>
            </w:r>
          </w:p>
        </w:tc>
        <w:tc>
          <w:tcPr>
            <w:tcW w:w="1288" w:type="dxa"/>
          </w:tcPr>
          <w:p w:rsidR="00F67350" w:rsidRDefault="00F67350" w:rsidP="00064761"/>
        </w:tc>
        <w:tc>
          <w:tcPr>
            <w:tcW w:w="900" w:type="dxa"/>
          </w:tcPr>
          <w:p w:rsidR="00F67350" w:rsidRDefault="00F67350" w:rsidP="00064761"/>
        </w:tc>
        <w:tc>
          <w:tcPr>
            <w:tcW w:w="2700" w:type="dxa"/>
          </w:tcPr>
          <w:p w:rsidR="00F67350" w:rsidRPr="00E000F1" w:rsidRDefault="00F67350" w:rsidP="00064761">
            <w:r w:rsidRPr="00E000F1">
              <w:t>Создание единого Русского государства и конец ордынского владычества</w:t>
            </w:r>
          </w:p>
        </w:tc>
        <w:tc>
          <w:tcPr>
            <w:tcW w:w="1800" w:type="dxa"/>
          </w:tcPr>
          <w:p w:rsidR="00F67350" w:rsidRDefault="00F67350" w:rsidP="00064761">
            <w:pPr>
              <w:jc w:val="both"/>
            </w:pPr>
            <w:r>
              <w:t xml:space="preserve">Комбинированный </w:t>
            </w:r>
          </w:p>
        </w:tc>
        <w:tc>
          <w:tcPr>
            <w:tcW w:w="4612" w:type="dxa"/>
          </w:tcPr>
          <w:p w:rsidR="00F67350" w:rsidRPr="005D50CF" w:rsidRDefault="00F67350" w:rsidP="00064761">
            <w:pPr>
              <w:spacing w:before="100" w:beforeAutospacing="1" w:after="100" w:afterAutospacing="1"/>
              <w:jc w:val="both"/>
            </w:pPr>
            <w:r w:rsidRPr="005D50CF">
              <w:t>Иван III. Присоединение Новгорода к Москве. Ликвидация ордынского владычества. Присоединение Твери. Борьба за возвращение западных русских земель. Василий III. Завершение политического объединения русских земель и создание единого государства.</w:t>
            </w:r>
            <w:r>
              <w:t xml:space="preserve"> Работать с исторической картой, делать </w:t>
            </w:r>
            <w:r>
              <w:lastRenderedPageBreak/>
              <w:t>выводы.</w:t>
            </w:r>
          </w:p>
          <w:p w:rsidR="00F67350" w:rsidRPr="00C32A9C" w:rsidRDefault="00F67350" w:rsidP="00064761">
            <w:pPr>
              <w:jc w:val="both"/>
            </w:pPr>
          </w:p>
        </w:tc>
        <w:tc>
          <w:tcPr>
            <w:tcW w:w="1440" w:type="dxa"/>
          </w:tcPr>
          <w:p w:rsidR="00F67350" w:rsidRPr="00573216" w:rsidRDefault="00C4696F" w:rsidP="00C4696F">
            <w:r>
              <w:lastRenderedPageBreak/>
              <w:t>§ 20</w:t>
            </w:r>
          </w:p>
        </w:tc>
      </w:tr>
      <w:tr w:rsidR="00F67350" w:rsidTr="006371A6">
        <w:tc>
          <w:tcPr>
            <w:tcW w:w="2235" w:type="dxa"/>
          </w:tcPr>
          <w:p w:rsidR="00F67350" w:rsidRPr="00F07488" w:rsidRDefault="00F67350" w:rsidP="00064761">
            <w:pPr>
              <w:rPr>
                <w:b/>
              </w:rPr>
            </w:pPr>
          </w:p>
        </w:tc>
        <w:tc>
          <w:tcPr>
            <w:tcW w:w="519" w:type="dxa"/>
          </w:tcPr>
          <w:p w:rsidR="00F67350" w:rsidRDefault="00F67350" w:rsidP="00064761">
            <w:r>
              <w:t>56</w:t>
            </w:r>
          </w:p>
        </w:tc>
        <w:tc>
          <w:tcPr>
            <w:tcW w:w="1288" w:type="dxa"/>
          </w:tcPr>
          <w:p w:rsidR="00F67350" w:rsidRDefault="00F67350" w:rsidP="00064761"/>
        </w:tc>
        <w:tc>
          <w:tcPr>
            <w:tcW w:w="900" w:type="dxa"/>
          </w:tcPr>
          <w:p w:rsidR="00F67350" w:rsidRDefault="00F67350" w:rsidP="00064761"/>
        </w:tc>
        <w:tc>
          <w:tcPr>
            <w:tcW w:w="2700" w:type="dxa"/>
          </w:tcPr>
          <w:p w:rsidR="00F67350" w:rsidRPr="00E000F1" w:rsidRDefault="00F67350" w:rsidP="00064761">
            <w:r w:rsidRPr="00E000F1">
              <w:t xml:space="preserve">Московское государство в конце </w:t>
            </w:r>
            <w:r w:rsidRPr="00E000F1">
              <w:rPr>
                <w:lang w:val="en-US"/>
              </w:rPr>
              <w:t>XV</w:t>
            </w:r>
            <w:r w:rsidRPr="00E000F1">
              <w:t xml:space="preserve"> – начале </w:t>
            </w:r>
            <w:r w:rsidRPr="00E000F1">
              <w:rPr>
                <w:lang w:val="en-US"/>
              </w:rPr>
              <w:t>XVI</w:t>
            </w:r>
            <w:r w:rsidRPr="00E000F1">
              <w:t xml:space="preserve"> века</w:t>
            </w:r>
          </w:p>
        </w:tc>
        <w:tc>
          <w:tcPr>
            <w:tcW w:w="1800" w:type="dxa"/>
          </w:tcPr>
          <w:p w:rsidR="00F67350" w:rsidRDefault="00F67350" w:rsidP="00064761">
            <w:pPr>
              <w:jc w:val="both"/>
            </w:pPr>
            <w:r>
              <w:t xml:space="preserve">Комбинированный </w:t>
            </w:r>
          </w:p>
        </w:tc>
        <w:tc>
          <w:tcPr>
            <w:tcW w:w="4612" w:type="dxa"/>
          </w:tcPr>
          <w:p w:rsidR="00F67350" w:rsidRPr="005D50CF" w:rsidRDefault="00F67350" w:rsidP="00064761">
            <w:pPr>
              <w:spacing w:before="100" w:beforeAutospacing="1" w:after="100" w:afterAutospacing="1"/>
              <w:jc w:val="both"/>
            </w:pPr>
            <w:r w:rsidRPr="005D50CF">
              <w:t>Возвышение великокняжеской власти. Начало складывания органов центральной власти и управления. Боярская дума. Система кормлений. Местничество. Судебник 1497 г. Зарождение поместной системы. Преобразования в войске. Вотчинное землевладение. Ограничение свободы крестьян. Категории крестьянства. Появление казачества.</w:t>
            </w:r>
            <w:r>
              <w:t xml:space="preserve"> Выявлять новые черты в развитии земледелия, политического устройства, характера княжеской власти на Руси в </w:t>
            </w:r>
            <w:r w:rsidRPr="00E000F1">
              <w:rPr>
                <w:lang w:val="en-US"/>
              </w:rPr>
              <w:t>XVI</w:t>
            </w:r>
            <w:r w:rsidRPr="00E000F1">
              <w:t xml:space="preserve"> век</w:t>
            </w:r>
            <w:r>
              <w:t>е.</w:t>
            </w:r>
          </w:p>
          <w:p w:rsidR="00F67350" w:rsidRPr="00C32A9C" w:rsidRDefault="00F67350" w:rsidP="00064761">
            <w:pPr>
              <w:jc w:val="both"/>
            </w:pPr>
          </w:p>
        </w:tc>
        <w:tc>
          <w:tcPr>
            <w:tcW w:w="1440" w:type="dxa"/>
          </w:tcPr>
          <w:p w:rsidR="00F67350" w:rsidRPr="00573216" w:rsidRDefault="00C4696F" w:rsidP="00C4696F">
            <w:r>
              <w:t>§ 21</w:t>
            </w:r>
          </w:p>
        </w:tc>
      </w:tr>
      <w:tr w:rsidR="00F67350" w:rsidTr="006371A6">
        <w:tc>
          <w:tcPr>
            <w:tcW w:w="2235" w:type="dxa"/>
          </w:tcPr>
          <w:p w:rsidR="00F67350" w:rsidRPr="00F07488" w:rsidRDefault="00F67350" w:rsidP="00064761">
            <w:pPr>
              <w:rPr>
                <w:b/>
              </w:rPr>
            </w:pPr>
          </w:p>
        </w:tc>
        <w:tc>
          <w:tcPr>
            <w:tcW w:w="519" w:type="dxa"/>
          </w:tcPr>
          <w:p w:rsidR="00F67350" w:rsidRDefault="00F67350" w:rsidP="00064761">
            <w:r>
              <w:t>57</w:t>
            </w:r>
          </w:p>
        </w:tc>
        <w:tc>
          <w:tcPr>
            <w:tcW w:w="1288" w:type="dxa"/>
          </w:tcPr>
          <w:p w:rsidR="00F67350" w:rsidRDefault="00F67350" w:rsidP="00064761"/>
        </w:tc>
        <w:tc>
          <w:tcPr>
            <w:tcW w:w="900" w:type="dxa"/>
          </w:tcPr>
          <w:p w:rsidR="00F67350" w:rsidRDefault="00F67350" w:rsidP="00064761"/>
        </w:tc>
        <w:tc>
          <w:tcPr>
            <w:tcW w:w="2700" w:type="dxa"/>
          </w:tcPr>
          <w:p w:rsidR="00F67350" w:rsidRPr="00E000F1" w:rsidRDefault="00F67350" w:rsidP="00064761">
            <w:r w:rsidRPr="00E000F1">
              <w:t xml:space="preserve">Церковь и государство в конце </w:t>
            </w:r>
            <w:r w:rsidRPr="00E000F1">
              <w:rPr>
                <w:lang w:val="en-US"/>
              </w:rPr>
              <w:t>XV</w:t>
            </w:r>
            <w:r w:rsidRPr="00E000F1">
              <w:t xml:space="preserve"> – начале </w:t>
            </w:r>
            <w:r w:rsidRPr="00E000F1">
              <w:rPr>
                <w:lang w:val="en-US"/>
              </w:rPr>
              <w:t>XVI</w:t>
            </w:r>
            <w:r w:rsidRPr="00E000F1">
              <w:t xml:space="preserve"> века</w:t>
            </w:r>
          </w:p>
        </w:tc>
        <w:tc>
          <w:tcPr>
            <w:tcW w:w="1800" w:type="dxa"/>
          </w:tcPr>
          <w:p w:rsidR="00F67350" w:rsidRDefault="00F67350" w:rsidP="00064761">
            <w:pPr>
              <w:jc w:val="both"/>
            </w:pPr>
            <w:r>
              <w:t xml:space="preserve">Комбинированный </w:t>
            </w:r>
          </w:p>
        </w:tc>
        <w:tc>
          <w:tcPr>
            <w:tcW w:w="4612" w:type="dxa"/>
          </w:tcPr>
          <w:p w:rsidR="00F67350" w:rsidRPr="005D50CF" w:rsidRDefault="00F67350" w:rsidP="00064761">
            <w:pPr>
              <w:spacing w:before="100" w:beforeAutospacing="1" w:after="100" w:afterAutospacing="1"/>
              <w:jc w:val="both"/>
            </w:pPr>
            <w:r w:rsidRPr="005D50CF">
              <w:t xml:space="preserve">Становление русской автокефальной церкви. Монастыри. Ереси. </w:t>
            </w:r>
            <w:proofErr w:type="spellStart"/>
            <w:r w:rsidRPr="005D50CF">
              <w:t>Нестяжатели</w:t>
            </w:r>
            <w:proofErr w:type="spellEnd"/>
            <w:r w:rsidRPr="005D50CF">
              <w:t xml:space="preserve"> и иосифляне. Взаимоотношения церкви с великокняжеской властью. Теория «Москва — Третий Рим» — попытка духовного обоснования русской самодержавной власти.</w:t>
            </w:r>
            <w:r>
              <w:t xml:space="preserve"> Е</w:t>
            </w:r>
            <w:r w:rsidRPr="005D50CF">
              <w:t xml:space="preserve">реси, симония, стригольники, </w:t>
            </w:r>
            <w:proofErr w:type="spellStart"/>
            <w:r w:rsidRPr="005D50CF">
              <w:t>нестяжатели</w:t>
            </w:r>
            <w:proofErr w:type="spellEnd"/>
            <w:r w:rsidRPr="005D50CF">
              <w:t xml:space="preserve">, старчество, дьяк, </w:t>
            </w:r>
            <w:proofErr w:type="spellStart"/>
            <w:r w:rsidRPr="005D50CF">
              <w:t>жидовствующие</w:t>
            </w:r>
            <w:proofErr w:type="spellEnd"/>
            <w:r w:rsidRPr="005D50CF">
              <w:t>.</w:t>
            </w:r>
            <w:r>
              <w:t xml:space="preserve"> Сравнивать религиозные течения, анализировать исторические документы.</w:t>
            </w:r>
          </w:p>
          <w:p w:rsidR="00F67350" w:rsidRPr="005D50CF" w:rsidRDefault="00F67350" w:rsidP="00064761">
            <w:pPr>
              <w:spacing w:before="100" w:beforeAutospacing="1" w:after="100" w:afterAutospacing="1"/>
              <w:jc w:val="both"/>
            </w:pPr>
          </w:p>
          <w:p w:rsidR="00F67350" w:rsidRPr="00C32A9C" w:rsidRDefault="00F67350" w:rsidP="00064761">
            <w:pPr>
              <w:jc w:val="both"/>
            </w:pPr>
          </w:p>
        </w:tc>
        <w:tc>
          <w:tcPr>
            <w:tcW w:w="1440" w:type="dxa"/>
          </w:tcPr>
          <w:p w:rsidR="00F67350" w:rsidRPr="00573216" w:rsidRDefault="00C4696F" w:rsidP="00C4696F">
            <w:r>
              <w:t>§ 22</w:t>
            </w:r>
          </w:p>
        </w:tc>
      </w:tr>
      <w:tr w:rsidR="00F67350" w:rsidTr="006371A6">
        <w:tc>
          <w:tcPr>
            <w:tcW w:w="2235" w:type="dxa"/>
          </w:tcPr>
          <w:p w:rsidR="00F67350" w:rsidRPr="00F07488" w:rsidRDefault="00F67350" w:rsidP="00064761">
            <w:pPr>
              <w:rPr>
                <w:b/>
              </w:rPr>
            </w:pPr>
          </w:p>
        </w:tc>
        <w:tc>
          <w:tcPr>
            <w:tcW w:w="519" w:type="dxa"/>
          </w:tcPr>
          <w:p w:rsidR="00F67350" w:rsidRDefault="00F67350" w:rsidP="00064761">
            <w:r>
              <w:t>58</w:t>
            </w:r>
          </w:p>
        </w:tc>
        <w:tc>
          <w:tcPr>
            <w:tcW w:w="1288" w:type="dxa"/>
          </w:tcPr>
          <w:p w:rsidR="00F67350" w:rsidRDefault="00F67350" w:rsidP="00064761"/>
        </w:tc>
        <w:tc>
          <w:tcPr>
            <w:tcW w:w="900" w:type="dxa"/>
          </w:tcPr>
          <w:p w:rsidR="00F67350" w:rsidRDefault="00F67350" w:rsidP="00064761"/>
        </w:tc>
        <w:tc>
          <w:tcPr>
            <w:tcW w:w="2700" w:type="dxa"/>
          </w:tcPr>
          <w:p w:rsidR="00F67350" w:rsidRPr="00E000F1" w:rsidRDefault="00F67350" w:rsidP="00064761">
            <w:r w:rsidRPr="00E000F1">
              <w:t>Реформы Избранной рады</w:t>
            </w:r>
          </w:p>
        </w:tc>
        <w:tc>
          <w:tcPr>
            <w:tcW w:w="1800" w:type="dxa"/>
          </w:tcPr>
          <w:p w:rsidR="00F67350" w:rsidRDefault="00F67350" w:rsidP="00064761">
            <w:pPr>
              <w:jc w:val="both"/>
            </w:pPr>
            <w:r>
              <w:t xml:space="preserve">Комбинированный </w:t>
            </w:r>
          </w:p>
        </w:tc>
        <w:tc>
          <w:tcPr>
            <w:tcW w:w="4612" w:type="dxa"/>
          </w:tcPr>
          <w:p w:rsidR="00F67350" w:rsidRPr="00C32A9C" w:rsidRDefault="00F67350" w:rsidP="00C4696F">
            <w:pPr>
              <w:spacing w:before="100" w:beforeAutospacing="1" w:after="100" w:afterAutospacing="1"/>
              <w:jc w:val="both"/>
            </w:pPr>
            <w:r w:rsidRPr="005D50CF">
              <w:t>Боярское правление. Елена Глинская. Венчание на царство Ивана IV. Восстание 1547 г. Избранная рада. Начало Земских соборов. Реформы центрального и местного управления. Стоглавый собор.</w:t>
            </w:r>
            <w:r>
              <w:t xml:space="preserve"> </w:t>
            </w:r>
            <w:proofErr w:type="gramStart"/>
            <w:r>
              <w:t>К</w:t>
            </w:r>
            <w:r w:rsidRPr="005D50CF">
              <w:t>опейка, рубль, царь, венчание на царство, боярское правление, Избранная рада, Земский собор, Стоглав, губной староста, земский староста, стрельцы.</w:t>
            </w:r>
            <w:proofErr w:type="gramEnd"/>
            <w:r>
              <w:t xml:space="preserve"> Устанавливать причинно-следственные связи на примере реформ Ивана Грозного.</w:t>
            </w:r>
          </w:p>
        </w:tc>
        <w:tc>
          <w:tcPr>
            <w:tcW w:w="1440" w:type="dxa"/>
          </w:tcPr>
          <w:p w:rsidR="00F67350" w:rsidRPr="00573216" w:rsidRDefault="00C4696F" w:rsidP="00C4696F">
            <w:r>
              <w:t>§ 23</w:t>
            </w:r>
          </w:p>
        </w:tc>
      </w:tr>
      <w:tr w:rsidR="00F67350" w:rsidTr="006371A6">
        <w:tc>
          <w:tcPr>
            <w:tcW w:w="2235" w:type="dxa"/>
          </w:tcPr>
          <w:p w:rsidR="00F67350" w:rsidRPr="00F07488" w:rsidRDefault="00F67350" w:rsidP="00064761">
            <w:pPr>
              <w:rPr>
                <w:b/>
              </w:rPr>
            </w:pPr>
          </w:p>
        </w:tc>
        <w:tc>
          <w:tcPr>
            <w:tcW w:w="519" w:type="dxa"/>
          </w:tcPr>
          <w:p w:rsidR="00F67350" w:rsidRDefault="00F67350" w:rsidP="00064761">
            <w:r>
              <w:t>59</w:t>
            </w:r>
          </w:p>
        </w:tc>
        <w:tc>
          <w:tcPr>
            <w:tcW w:w="1288" w:type="dxa"/>
          </w:tcPr>
          <w:p w:rsidR="00F67350" w:rsidRDefault="00F67350" w:rsidP="00064761"/>
        </w:tc>
        <w:tc>
          <w:tcPr>
            <w:tcW w:w="900" w:type="dxa"/>
          </w:tcPr>
          <w:p w:rsidR="00F67350" w:rsidRDefault="00F67350" w:rsidP="00064761"/>
        </w:tc>
        <w:tc>
          <w:tcPr>
            <w:tcW w:w="2700" w:type="dxa"/>
          </w:tcPr>
          <w:p w:rsidR="00F67350" w:rsidRPr="00E000F1" w:rsidRDefault="00F67350" w:rsidP="00064761">
            <w:r w:rsidRPr="00E000F1">
              <w:t xml:space="preserve">Внешняя политика Ивана </w:t>
            </w:r>
            <w:r w:rsidRPr="00E000F1">
              <w:rPr>
                <w:lang w:val="en-US"/>
              </w:rPr>
              <w:t>IV</w:t>
            </w:r>
          </w:p>
        </w:tc>
        <w:tc>
          <w:tcPr>
            <w:tcW w:w="1800" w:type="dxa"/>
          </w:tcPr>
          <w:p w:rsidR="00F67350" w:rsidRDefault="00F67350" w:rsidP="00064761">
            <w:pPr>
              <w:jc w:val="both"/>
            </w:pPr>
            <w:r>
              <w:t xml:space="preserve">Комбинированный </w:t>
            </w:r>
          </w:p>
        </w:tc>
        <w:tc>
          <w:tcPr>
            <w:tcW w:w="4612" w:type="dxa"/>
          </w:tcPr>
          <w:p w:rsidR="00F67350" w:rsidRPr="00C32A9C" w:rsidRDefault="00F67350" w:rsidP="00C4696F">
            <w:pPr>
              <w:spacing w:before="100" w:beforeAutospacing="1" w:after="100" w:afterAutospacing="1"/>
              <w:jc w:val="both"/>
            </w:pPr>
            <w:r w:rsidRPr="005D50CF">
              <w:t>Основные направления внешней политики Российского государства во второй половине XVI в. Присоединение Казанского и Астраханского ханств. Оборона южных рубежей. Ливонская война. Борьба с набегами крымского хана. Сибирское ханство и его взаимоотношения с Россией. Поход Ермака. Покорение Западной Сибири.</w:t>
            </w:r>
            <w:r>
              <w:t xml:space="preserve"> З</w:t>
            </w:r>
            <w:r w:rsidRPr="005D50CF">
              <w:t>асечная черта, острог, ясак.</w:t>
            </w:r>
            <w:r>
              <w:t xml:space="preserve"> Работать с исторической картой.</w:t>
            </w:r>
          </w:p>
        </w:tc>
        <w:tc>
          <w:tcPr>
            <w:tcW w:w="1440" w:type="dxa"/>
          </w:tcPr>
          <w:p w:rsidR="00F67350" w:rsidRPr="00573216" w:rsidRDefault="00C4696F" w:rsidP="00C4696F">
            <w:r>
              <w:t>§ 24</w:t>
            </w:r>
          </w:p>
        </w:tc>
      </w:tr>
      <w:tr w:rsidR="00F67350" w:rsidTr="006371A6">
        <w:tc>
          <w:tcPr>
            <w:tcW w:w="2235" w:type="dxa"/>
          </w:tcPr>
          <w:p w:rsidR="00F67350" w:rsidRPr="00F07488" w:rsidRDefault="00F67350" w:rsidP="00064761">
            <w:pPr>
              <w:rPr>
                <w:b/>
              </w:rPr>
            </w:pPr>
          </w:p>
        </w:tc>
        <w:tc>
          <w:tcPr>
            <w:tcW w:w="519" w:type="dxa"/>
          </w:tcPr>
          <w:p w:rsidR="00F67350" w:rsidRDefault="00F67350" w:rsidP="00064761">
            <w:r>
              <w:t>60</w:t>
            </w:r>
          </w:p>
        </w:tc>
        <w:tc>
          <w:tcPr>
            <w:tcW w:w="1288" w:type="dxa"/>
          </w:tcPr>
          <w:p w:rsidR="00F67350" w:rsidRDefault="00F67350" w:rsidP="00064761"/>
        </w:tc>
        <w:tc>
          <w:tcPr>
            <w:tcW w:w="900" w:type="dxa"/>
          </w:tcPr>
          <w:p w:rsidR="00F67350" w:rsidRDefault="00F67350" w:rsidP="00064761"/>
        </w:tc>
        <w:tc>
          <w:tcPr>
            <w:tcW w:w="2700" w:type="dxa"/>
          </w:tcPr>
          <w:p w:rsidR="00F67350" w:rsidRPr="00E000F1" w:rsidRDefault="00F67350" w:rsidP="00064761">
            <w:r w:rsidRPr="00E000F1">
              <w:t xml:space="preserve">Опричнина </w:t>
            </w:r>
          </w:p>
        </w:tc>
        <w:tc>
          <w:tcPr>
            <w:tcW w:w="1800" w:type="dxa"/>
          </w:tcPr>
          <w:p w:rsidR="00F67350" w:rsidRDefault="00F67350" w:rsidP="00064761">
            <w:pPr>
              <w:jc w:val="both"/>
            </w:pPr>
            <w:r>
              <w:t xml:space="preserve">Комбинированный </w:t>
            </w:r>
          </w:p>
        </w:tc>
        <w:tc>
          <w:tcPr>
            <w:tcW w:w="4612" w:type="dxa"/>
          </w:tcPr>
          <w:p w:rsidR="00F67350" w:rsidRPr="005D50CF" w:rsidRDefault="00F67350" w:rsidP="00064761">
            <w:pPr>
              <w:spacing w:before="100" w:beforeAutospacing="1" w:after="100" w:afterAutospacing="1"/>
              <w:jc w:val="both"/>
            </w:pPr>
            <w:r w:rsidRPr="005D50CF">
              <w:t>Разрыв Ивана IV с Избранной радой. Сущность и цели опричной политики. Опричный террор. Поход Ивана IV на Новгород. Отмена опричнины. Итоги царствования Ивана Грозного.</w:t>
            </w:r>
            <w:r>
              <w:t xml:space="preserve"> О</w:t>
            </w:r>
            <w:r w:rsidRPr="005D50CF">
              <w:t xml:space="preserve">причнина, </w:t>
            </w:r>
            <w:proofErr w:type="gramStart"/>
            <w:r w:rsidRPr="005D50CF">
              <w:t>земщина</w:t>
            </w:r>
            <w:proofErr w:type="gramEnd"/>
            <w:r w:rsidRPr="005D50CF">
              <w:t>, самодержавие, деспотизм, террор, заповедные лета.</w:t>
            </w:r>
            <w:r>
              <w:t xml:space="preserve"> Характеризовать деятельность Ивана Грозного, делать выводы об итогах развития государства. </w:t>
            </w:r>
          </w:p>
          <w:p w:rsidR="00F67350" w:rsidRPr="005D50CF" w:rsidRDefault="00F67350" w:rsidP="00064761">
            <w:pPr>
              <w:spacing w:before="100" w:beforeAutospacing="1" w:after="100" w:afterAutospacing="1"/>
              <w:jc w:val="both"/>
            </w:pPr>
          </w:p>
          <w:p w:rsidR="00F67350" w:rsidRPr="00C32A9C" w:rsidRDefault="00F67350" w:rsidP="00064761">
            <w:pPr>
              <w:jc w:val="both"/>
            </w:pPr>
          </w:p>
        </w:tc>
        <w:tc>
          <w:tcPr>
            <w:tcW w:w="1440" w:type="dxa"/>
          </w:tcPr>
          <w:p w:rsidR="00F67350" w:rsidRPr="00573216" w:rsidRDefault="00C4696F" w:rsidP="00C4696F">
            <w:r>
              <w:lastRenderedPageBreak/>
              <w:t>§ 25</w:t>
            </w:r>
          </w:p>
        </w:tc>
      </w:tr>
      <w:tr w:rsidR="00F67350" w:rsidTr="006371A6">
        <w:tc>
          <w:tcPr>
            <w:tcW w:w="2235" w:type="dxa"/>
          </w:tcPr>
          <w:p w:rsidR="00F67350" w:rsidRPr="00F07488" w:rsidRDefault="00F67350" w:rsidP="00064761">
            <w:pPr>
              <w:rPr>
                <w:b/>
              </w:rPr>
            </w:pPr>
          </w:p>
        </w:tc>
        <w:tc>
          <w:tcPr>
            <w:tcW w:w="519" w:type="dxa"/>
          </w:tcPr>
          <w:p w:rsidR="00F67350" w:rsidRDefault="00F67350" w:rsidP="00064761">
            <w:r>
              <w:t>61</w:t>
            </w:r>
          </w:p>
        </w:tc>
        <w:tc>
          <w:tcPr>
            <w:tcW w:w="1288" w:type="dxa"/>
          </w:tcPr>
          <w:p w:rsidR="00F67350" w:rsidRDefault="00F67350" w:rsidP="00064761"/>
        </w:tc>
        <w:tc>
          <w:tcPr>
            <w:tcW w:w="900" w:type="dxa"/>
          </w:tcPr>
          <w:p w:rsidR="00F67350" w:rsidRDefault="00F67350" w:rsidP="00064761"/>
        </w:tc>
        <w:tc>
          <w:tcPr>
            <w:tcW w:w="2700" w:type="dxa"/>
          </w:tcPr>
          <w:p w:rsidR="00F67350" w:rsidRPr="00E000F1" w:rsidRDefault="00F67350" w:rsidP="00064761">
            <w:r w:rsidRPr="00E000F1">
              <w:t xml:space="preserve">Просвещение, устное народное творчество, литература в </w:t>
            </w:r>
            <w:r w:rsidRPr="00E000F1">
              <w:rPr>
                <w:lang w:val="en-US"/>
              </w:rPr>
              <w:t>XIV</w:t>
            </w:r>
            <w:r w:rsidRPr="00E000F1">
              <w:t xml:space="preserve"> – </w:t>
            </w:r>
            <w:r w:rsidRPr="00E000F1">
              <w:rPr>
                <w:lang w:val="en-US"/>
              </w:rPr>
              <w:t>XVI</w:t>
            </w:r>
            <w:r w:rsidRPr="00E000F1">
              <w:t xml:space="preserve"> веках</w:t>
            </w:r>
          </w:p>
        </w:tc>
        <w:tc>
          <w:tcPr>
            <w:tcW w:w="1800" w:type="dxa"/>
          </w:tcPr>
          <w:p w:rsidR="00F67350" w:rsidRDefault="00F67350" w:rsidP="00064761">
            <w:pPr>
              <w:jc w:val="both"/>
            </w:pPr>
            <w:r>
              <w:t>Урок изучения нового материала</w:t>
            </w:r>
          </w:p>
        </w:tc>
        <w:tc>
          <w:tcPr>
            <w:tcW w:w="4612" w:type="dxa"/>
          </w:tcPr>
          <w:p w:rsidR="00F67350" w:rsidRPr="00C32A9C" w:rsidRDefault="00F67350" w:rsidP="00064761">
            <w:pPr>
              <w:jc w:val="both"/>
            </w:pPr>
            <w:r w:rsidRPr="005D50CF">
              <w:t xml:space="preserve">Исторические условия, особенности и основные тенденции развития русской культуры в XIV—XVI вв. Просвещение. Развитие научных знаний. Начало книгопечатания. Иван Федоров. Устное народное творчество. Исторические повести. Памятники </w:t>
            </w:r>
            <w:proofErr w:type="spellStart"/>
            <w:r w:rsidRPr="005D50CF">
              <w:t>куликовского</w:t>
            </w:r>
            <w:proofErr w:type="spellEnd"/>
            <w:r w:rsidRPr="005D50CF">
              <w:t xml:space="preserve"> цикла. «Хождение за три моря» Афанасия Никитина. Возрождение общерусского летописания. Появление новых литературных жанров. «Сказание о князьях Владимирских». Публицистика. «Хронограф». Четьи минеи. Домострой.</w:t>
            </w:r>
            <w:r>
              <w:t xml:space="preserve"> Сравнивать особенности русской культуры в разные исторические эпохи.</w:t>
            </w:r>
          </w:p>
        </w:tc>
        <w:tc>
          <w:tcPr>
            <w:tcW w:w="1440" w:type="dxa"/>
          </w:tcPr>
          <w:p w:rsidR="00F67350" w:rsidRPr="00573216" w:rsidRDefault="00C4696F" w:rsidP="00C4696F">
            <w:r>
              <w:t>§ 26</w:t>
            </w:r>
          </w:p>
        </w:tc>
      </w:tr>
      <w:tr w:rsidR="00F67350" w:rsidTr="006371A6">
        <w:tc>
          <w:tcPr>
            <w:tcW w:w="2235" w:type="dxa"/>
          </w:tcPr>
          <w:p w:rsidR="00F67350" w:rsidRPr="00F07488" w:rsidRDefault="00F67350" w:rsidP="00064761">
            <w:pPr>
              <w:rPr>
                <w:b/>
              </w:rPr>
            </w:pPr>
          </w:p>
        </w:tc>
        <w:tc>
          <w:tcPr>
            <w:tcW w:w="519" w:type="dxa"/>
          </w:tcPr>
          <w:p w:rsidR="00F67350" w:rsidRDefault="00F67350" w:rsidP="00064761">
            <w:r>
              <w:t>62</w:t>
            </w:r>
          </w:p>
        </w:tc>
        <w:tc>
          <w:tcPr>
            <w:tcW w:w="1288" w:type="dxa"/>
          </w:tcPr>
          <w:p w:rsidR="00F67350" w:rsidRDefault="00F67350" w:rsidP="00064761"/>
        </w:tc>
        <w:tc>
          <w:tcPr>
            <w:tcW w:w="900" w:type="dxa"/>
          </w:tcPr>
          <w:p w:rsidR="00F67350" w:rsidRDefault="00F67350" w:rsidP="00064761"/>
        </w:tc>
        <w:tc>
          <w:tcPr>
            <w:tcW w:w="2700" w:type="dxa"/>
          </w:tcPr>
          <w:p w:rsidR="00F67350" w:rsidRPr="00E000F1" w:rsidRDefault="00F67350" w:rsidP="00064761">
            <w:r w:rsidRPr="00E000F1">
              <w:t xml:space="preserve">Архитектура и живопись в </w:t>
            </w:r>
            <w:r w:rsidRPr="00E000F1">
              <w:rPr>
                <w:lang w:val="en-US"/>
              </w:rPr>
              <w:t>XIV</w:t>
            </w:r>
            <w:r w:rsidRPr="00E000F1">
              <w:t xml:space="preserve"> – </w:t>
            </w:r>
            <w:r w:rsidRPr="00E000F1">
              <w:rPr>
                <w:lang w:val="en-US"/>
              </w:rPr>
              <w:t>XVI</w:t>
            </w:r>
            <w:r w:rsidRPr="00E000F1">
              <w:t xml:space="preserve"> веках</w:t>
            </w:r>
          </w:p>
        </w:tc>
        <w:tc>
          <w:tcPr>
            <w:tcW w:w="1800" w:type="dxa"/>
          </w:tcPr>
          <w:p w:rsidR="00F67350" w:rsidRDefault="00F67350" w:rsidP="00064761">
            <w:pPr>
              <w:jc w:val="both"/>
            </w:pPr>
            <w:r>
              <w:t>Урок изучения нового материала</w:t>
            </w:r>
          </w:p>
        </w:tc>
        <w:tc>
          <w:tcPr>
            <w:tcW w:w="4612" w:type="dxa"/>
          </w:tcPr>
          <w:p w:rsidR="00F67350" w:rsidRPr="00C32A9C" w:rsidRDefault="00F67350" w:rsidP="00C4696F">
            <w:pPr>
              <w:spacing w:before="100" w:beforeAutospacing="1" w:after="100" w:afterAutospacing="1"/>
              <w:jc w:val="both"/>
            </w:pPr>
            <w:r w:rsidRPr="005D50CF">
              <w:t>Возрождение и дальнейшее развитие русского каменного зодчества. Главные сооружения Московского Кремля. Строительство шатровых храмов. Оборонное зодчество. Живопись, формирование национальной живописной школы. Дионисий. Феофан Грек. Андрей Рублев. Произведения декоративно-прикладного искусства.</w:t>
            </w:r>
            <w:r>
              <w:t xml:space="preserve"> Ш</w:t>
            </w:r>
            <w:r w:rsidRPr="005D50CF">
              <w:t>атровый стиль, иконостас</w:t>
            </w:r>
            <w:r>
              <w:t>. Описывать достижения культуры.</w:t>
            </w:r>
          </w:p>
        </w:tc>
        <w:tc>
          <w:tcPr>
            <w:tcW w:w="1440" w:type="dxa"/>
          </w:tcPr>
          <w:p w:rsidR="00F67350" w:rsidRPr="00573216" w:rsidRDefault="00C4696F" w:rsidP="00C4696F">
            <w:r>
              <w:t>§ 27</w:t>
            </w:r>
          </w:p>
        </w:tc>
      </w:tr>
      <w:tr w:rsidR="00F67350" w:rsidTr="006371A6">
        <w:tc>
          <w:tcPr>
            <w:tcW w:w="2235" w:type="dxa"/>
          </w:tcPr>
          <w:p w:rsidR="00F67350" w:rsidRPr="00F07488" w:rsidRDefault="00F67350" w:rsidP="00064761">
            <w:pPr>
              <w:rPr>
                <w:b/>
              </w:rPr>
            </w:pPr>
          </w:p>
        </w:tc>
        <w:tc>
          <w:tcPr>
            <w:tcW w:w="519" w:type="dxa"/>
          </w:tcPr>
          <w:p w:rsidR="00F67350" w:rsidRDefault="00F67350" w:rsidP="00064761">
            <w:r>
              <w:t>63</w:t>
            </w:r>
          </w:p>
        </w:tc>
        <w:tc>
          <w:tcPr>
            <w:tcW w:w="1288" w:type="dxa"/>
          </w:tcPr>
          <w:p w:rsidR="00F67350" w:rsidRDefault="00F67350" w:rsidP="00064761"/>
        </w:tc>
        <w:tc>
          <w:tcPr>
            <w:tcW w:w="900" w:type="dxa"/>
          </w:tcPr>
          <w:p w:rsidR="00F67350" w:rsidRDefault="00F67350" w:rsidP="00064761"/>
        </w:tc>
        <w:tc>
          <w:tcPr>
            <w:tcW w:w="2700" w:type="dxa"/>
          </w:tcPr>
          <w:p w:rsidR="00F67350" w:rsidRPr="00E000F1" w:rsidRDefault="00F67350" w:rsidP="00064761">
            <w:r w:rsidRPr="00E000F1">
              <w:t xml:space="preserve">Быт </w:t>
            </w:r>
            <w:r w:rsidRPr="00E000F1">
              <w:rPr>
                <w:lang w:val="en-US"/>
              </w:rPr>
              <w:t>XV</w:t>
            </w:r>
            <w:r w:rsidRPr="00E000F1">
              <w:t xml:space="preserve"> – </w:t>
            </w:r>
            <w:r w:rsidRPr="00E000F1">
              <w:rPr>
                <w:lang w:val="en-US"/>
              </w:rPr>
              <w:t>XVI</w:t>
            </w:r>
            <w:r w:rsidRPr="00E000F1">
              <w:t xml:space="preserve"> веков</w:t>
            </w:r>
          </w:p>
        </w:tc>
        <w:tc>
          <w:tcPr>
            <w:tcW w:w="1800" w:type="dxa"/>
          </w:tcPr>
          <w:p w:rsidR="00F67350" w:rsidRDefault="00F67350" w:rsidP="00064761">
            <w:pPr>
              <w:jc w:val="both"/>
            </w:pPr>
            <w:r>
              <w:t>Урок изучения нового материала</w:t>
            </w:r>
          </w:p>
        </w:tc>
        <w:tc>
          <w:tcPr>
            <w:tcW w:w="4612" w:type="dxa"/>
          </w:tcPr>
          <w:p w:rsidR="00F67350" w:rsidRPr="00C32A9C" w:rsidRDefault="00F67350" w:rsidP="00C4696F">
            <w:pPr>
              <w:spacing w:before="100" w:beforeAutospacing="1" w:after="100" w:afterAutospacing="1"/>
              <w:jc w:val="both"/>
            </w:pPr>
            <w:r w:rsidRPr="005D50CF">
              <w:t xml:space="preserve">Основание новых городов, их структура. Образ жизни тяглого населения русских городов. Сельская Россия. Русская изба. Быт русского крестьянина. Особенности </w:t>
            </w:r>
            <w:r w:rsidRPr="005D50CF">
              <w:lastRenderedPageBreak/>
              <w:t>русского костюма. Русская трапеза.</w:t>
            </w:r>
            <w:r>
              <w:t xml:space="preserve"> А</w:t>
            </w:r>
            <w:r w:rsidRPr="005D50CF">
              <w:t>дминистративные здания, кафтан, тулуп, сарафан, козырь, летник, опашень.</w:t>
            </w:r>
            <w:r>
              <w:t xml:space="preserve"> Описывать быт русских людей.</w:t>
            </w:r>
          </w:p>
        </w:tc>
        <w:tc>
          <w:tcPr>
            <w:tcW w:w="1440" w:type="dxa"/>
          </w:tcPr>
          <w:p w:rsidR="00F67350" w:rsidRPr="00573216" w:rsidRDefault="00C4696F" w:rsidP="00C4696F">
            <w:r>
              <w:lastRenderedPageBreak/>
              <w:t xml:space="preserve">§ 28,  </w:t>
            </w:r>
            <w:proofErr w:type="spellStart"/>
            <w:r>
              <w:t>подг</w:t>
            </w:r>
            <w:proofErr w:type="spellEnd"/>
            <w:r>
              <w:t>. к повторению по гл.3</w:t>
            </w:r>
          </w:p>
        </w:tc>
      </w:tr>
      <w:tr w:rsidR="00F67350" w:rsidTr="006371A6">
        <w:tc>
          <w:tcPr>
            <w:tcW w:w="2235" w:type="dxa"/>
          </w:tcPr>
          <w:p w:rsidR="00F67350" w:rsidRPr="00F07488" w:rsidRDefault="00F67350" w:rsidP="00064761">
            <w:pPr>
              <w:rPr>
                <w:b/>
              </w:rPr>
            </w:pPr>
          </w:p>
        </w:tc>
        <w:tc>
          <w:tcPr>
            <w:tcW w:w="519" w:type="dxa"/>
          </w:tcPr>
          <w:p w:rsidR="00F67350" w:rsidRDefault="00F67350" w:rsidP="00064761">
            <w:r>
              <w:t>64</w:t>
            </w:r>
          </w:p>
        </w:tc>
        <w:tc>
          <w:tcPr>
            <w:tcW w:w="1288" w:type="dxa"/>
          </w:tcPr>
          <w:p w:rsidR="00F67350" w:rsidRDefault="00F67350" w:rsidP="00064761"/>
        </w:tc>
        <w:tc>
          <w:tcPr>
            <w:tcW w:w="900" w:type="dxa"/>
          </w:tcPr>
          <w:p w:rsidR="00F67350" w:rsidRDefault="00F67350" w:rsidP="00064761"/>
        </w:tc>
        <w:tc>
          <w:tcPr>
            <w:tcW w:w="2700" w:type="dxa"/>
          </w:tcPr>
          <w:p w:rsidR="00F67350" w:rsidRPr="00E000F1" w:rsidRDefault="00F67350" w:rsidP="00064761">
            <w:r w:rsidRPr="00E000F1">
              <w:t>Повторительно-обобщающий</w:t>
            </w:r>
            <w:r>
              <w:t xml:space="preserve"> урок по теме «Русь Московская»</w:t>
            </w:r>
          </w:p>
        </w:tc>
        <w:tc>
          <w:tcPr>
            <w:tcW w:w="1800" w:type="dxa"/>
          </w:tcPr>
          <w:p w:rsidR="00F67350" w:rsidRDefault="00F67350" w:rsidP="00064761">
            <w:pPr>
              <w:jc w:val="center"/>
            </w:pPr>
            <w:r>
              <w:t xml:space="preserve">Обобщающий </w:t>
            </w:r>
          </w:p>
        </w:tc>
        <w:tc>
          <w:tcPr>
            <w:tcW w:w="4612" w:type="dxa"/>
          </w:tcPr>
          <w:p w:rsidR="00F67350" w:rsidRPr="00E000F1" w:rsidRDefault="00F67350" w:rsidP="00064761">
            <w:r w:rsidRPr="00E000F1">
              <w:t>Повторение изученных терминов и понятий</w:t>
            </w:r>
            <w:r>
              <w:t>.</w:t>
            </w:r>
          </w:p>
        </w:tc>
        <w:tc>
          <w:tcPr>
            <w:tcW w:w="1440" w:type="dxa"/>
          </w:tcPr>
          <w:p w:rsidR="00F67350" w:rsidRPr="00573216" w:rsidRDefault="00F67350" w:rsidP="00064761"/>
        </w:tc>
      </w:tr>
      <w:tr w:rsidR="00B530E5" w:rsidTr="006371A6">
        <w:tc>
          <w:tcPr>
            <w:tcW w:w="2235" w:type="dxa"/>
          </w:tcPr>
          <w:p w:rsidR="00B530E5" w:rsidRPr="00F07488" w:rsidRDefault="00B530E5" w:rsidP="00B530E5">
            <w:pPr>
              <w:rPr>
                <w:b/>
              </w:rPr>
            </w:pPr>
          </w:p>
        </w:tc>
        <w:tc>
          <w:tcPr>
            <w:tcW w:w="519" w:type="dxa"/>
          </w:tcPr>
          <w:p w:rsidR="00B530E5" w:rsidRDefault="00B530E5" w:rsidP="00B530E5">
            <w:r>
              <w:t>65</w:t>
            </w:r>
          </w:p>
        </w:tc>
        <w:tc>
          <w:tcPr>
            <w:tcW w:w="1288" w:type="dxa"/>
          </w:tcPr>
          <w:p w:rsidR="00B530E5" w:rsidRDefault="00B530E5" w:rsidP="00B530E5"/>
        </w:tc>
        <w:tc>
          <w:tcPr>
            <w:tcW w:w="900" w:type="dxa"/>
          </w:tcPr>
          <w:p w:rsidR="00B530E5" w:rsidRDefault="00B530E5" w:rsidP="00B530E5"/>
        </w:tc>
        <w:tc>
          <w:tcPr>
            <w:tcW w:w="2700" w:type="dxa"/>
          </w:tcPr>
          <w:p w:rsidR="00B530E5" w:rsidRDefault="00B530E5" w:rsidP="00B530E5">
            <w:r>
              <w:t>Контрольная работа по курсу истории России в 6 классе.</w:t>
            </w:r>
          </w:p>
        </w:tc>
        <w:tc>
          <w:tcPr>
            <w:tcW w:w="1800" w:type="dxa"/>
          </w:tcPr>
          <w:p w:rsidR="00B530E5" w:rsidRDefault="00B530E5" w:rsidP="00B530E5">
            <w:pPr>
              <w:jc w:val="center"/>
            </w:pPr>
            <w:r>
              <w:t xml:space="preserve">Контрольный </w:t>
            </w:r>
          </w:p>
        </w:tc>
        <w:tc>
          <w:tcPr>
            <w:tcW w:w="4612" w:type="dxa"/>
          </w:tcPr>
          <w:p w:rsidR="00B530E5" w:rsidRPr="00E000F1" w:rsidRDefault="00B530E5" w:rsidP="00B530E5">
            <w:r w:rsidRPr="00E000F1">
              <w:t>Повторение изученных терминов и понятий</w:t>
            </w:r>
            <w:r>
              <w:t>.</w:t>
            </w:r>
          </w:p>
        </w:tc>
        <w:tc>
          <w:tcPr>
            <w:tcW w:w="1440" w:type="dxa"/>
          </w:tcPr>
          <w:p w:rsidR="00B530E5" w:rsidRPr="00573216" w:rsidRDefault="00B530E5" w:rsidP="00B530E5"/>
        </w:tc>
      </w:tr>
      <w:tr w:rsidR="00B530E5" w:rsidTr="006371A6">
        <w:tc>
          <w:tcPr>
            <w:tcW w:w="2235" w:type="dxa"/>
          </w:tcPr>
          <w:p w:rsidR="00B530E5" w:rsidRPr="00F07488" w:rsidRDefault="00B530E5" w:rsidP="00B530E5">
            <w:pPr>
              <w:rPr>
                <w:b/>
              </w:rPr>
            </w:pPr>
          </w:p>
        </w:tc>
        <w:tc>
          <w:tcPr>
            <w:tcW w:w="519" w:type="dxa"/>
          </w:tcPr>
          <w:p w:rsidR="00B530E5" w:rsidRDefault="00B530E5" w:rsidP="00B530E5">
            <w:r>
              <w:t>66</w:t>
            </w:r>
          </w:p>
        </w:tc>
        <w:tc>
          <w:tcPr>
            <w:tcW w:w="1288" w:type="dxa"/>
          </w:tcPr>
          <w:p w:rsidR="00B530E5" w:rsidRDefault="00B530E5" w:rsidP="00B530E5"/>
        </w:tc>
        <w:tc>
          <w:tcPr>
            <w:tcW w:w="900" w:type="dxa"/>
          </w:tcPr>
          <w:p w:rsidR="00B530E5" w:rsidRDefault="00B530E5" w:rsidP="00B530E5"/>
        </w:tc>
        <w:tc>
          <w:tcPr>
            <w:tcW w:w="2700" w:type="dxa"/>
          </w:tcPr>
          <w:p w:rsidR="00B530E5" w:rsidRDefault="00B530E5" w:rsidP="00B530E5">
            <w:r>
              <w:t>Защита  проектов</w:t>
            </w:r>
          </w:p>
        </w:tc>
        <w:tc>
          <w:tcPr>
            <w:tcW w:w="1800" w:type="dxa"/>
          </w:tcPr>
          <w:p w:rsidR="00B530E5" w:rsidRDefault="00B530E5" w:rsidP="00B530E5">
            <w:pPr>
              <w:jc w:val="center"/>
            </w:pPr>
          </w:p>
        </w:tc>
        <w:tc>
          <w:tcPr>
            <w:tcW w:w="4612" w:type="dxa"/>
          </w:tcPr>
          <w:p w:rsidR="00B530E5" w:rsidRPr="00C32A9C" w:rsidRDefault="00B530E5" w:rsidP="00B530E5">
            <w:pPr>
              <w:jc w:val="both"/>
            </w:pPr>
          </w:p>
        </w:tc>
        <w:tc>
          <w:tcPr>
            <w:tcW w:w="1440" w:type="dxa"/>
          </w:tcPr>
          <w:p w:rsidR="00B530E5" w:rsidRPr="00573216" w:rsidRDefault="00B530E5" w:rsidP="00B530E5"/>
        </w:tc>
      </w:tr>
      <w:tr w:rsidR="00B530E5" w:rsidTr="006371A6">
        <w:tc>
          <w:tcPr>
            <w:tcW w:w="2235" w:type="dxa"/>
          </w:tcPr>
          <w:p w:rsidR="00B530E5" w:rsidRPr="00F07488" w:rsidRDefault="00B530E5" w:rsidP="00B530E5">
            <w:pPr>
              <w:rPr>
                <w:b/>
              </w:rPr>
            </w:pPr>
          </w:p>
        </w:tc>
        <w:tc>
          <w:tcPr>
            <w:tcW w:w="519" w:type="dxa"/>
          </w:tcPr>
          <w:p w:rsidR="00B530E5" w:rsidRDefault="00B530E5" w:rsidP="00B530E5">
            <w:r>
              <w:t>67-68</w:t>
            </w:r>
          </w:p>
        </w:tc>
        <w:tc>
          <w:tcPr>
            <w:tcW w:w="1288" w:type="dxa"/>
          </w:tcPr>
          <w:p w:rsidR="00B530E5" w:rsidRDefault="00B530E5" w:rsidP="00B530E5"/>
        </w:tc>
        <w:tc>
          <w:tcPr>
            <w:tcW w:w="900" w:type="dxa"/>
          </w:tcPr>
          <w:p w:rsidR="00B530E5" w:rsidRDefault="00B530E5" w:rsidP="00B530E5"/>
        </w:tc>
        <w:tc>
          <w:tcPr>
            <w:tcW w:w="2700" w:type="dxa"/>
          </w:tcPr>
          <w:p w:rsidR="00B530E5" w:rsidRDefault="00B530E5" w:rsidP="00B530E5">
            <w:r>
              <w:t>Резервное время – 2 часа</w:t>
            </w:r>
          </w:p>
        </w:tc>
        <w:tc>
          <w:tcPr>
            <w:tcW w:w="1800" w:type="dxa"/>
          </w:tcPr>
          <w:p w:rsidR="00B530E5" w:rsidRDefault="00B530E5" w:rsidP="00B530E5">
            <w:pPr>
              <w:jc w:val="center"/>
            </w:pPr>
          </w:p>
        </w:tc>
        <w:tc>
          <w:tcPr>
            <w:tcW w:w="4612" w:type="dxa"/>
          </w:tcPr>
          <w:p w:rsidR="00B530E5" w:rsidRPr="00E000F1" w:rsidRDefault="00B530E5" w:rsidP="00B530E5"/>
        </w:tc>
        <w:tc>
          <w:tcPr>
            <w:tcW w:w="1440" w:type="dxa"/>
          </w:tcPr>
          <w:p w:rsidR="00B530E5" w:rsidRPr="00573216" w:rsidRDefault="00B530E5" w:rsidP="00B530E5"/>
        </w:tc>
      </w:tr>
    </w:tbl>
    <w:p w:rsidR="006371A6" w:rsidRDefault="006371A6" w:rsidP="006371A6"/>
    <w:p w:rsidR="006371A6" w:rsidRPr="006371A6" w:rsidRDefault="006371A6" w:rsidP="006371A6">
      <w:pPr>
        <w:jc w:val="center"/>
        <w:rPr>
          <w:sz w:val="28"/>
          <w:szCs w:val="28"/>
        </w:rPr>
      </w:pPr>
    </w:p>
    <w:sectPr w:rsidR="006371A6" w:rsidRPr="006371A6" w:rsidSect="006371A6">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061" w:rsidRDefault="009E2061" w:rsidP="00BB5CD9">
      <w:r>
        <w:separator/>
      </w:r>
    </w:p>
  </w:endnote>
  <w:endnote w:type="continuationSeparator" w:id="0">
    <w:p w:rsidR="009E2061" w:rsidRDefault="009E2061" w:rsidP="00BB5C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3204"/>
      <w:docPartObj>
        <w:docPartGallery w:val="Номера страниц (внизу страницы)"/>
        <w:docPartUnique/>
      </w:docPartObj>
    </w:sdtPr>
    <w:sdtContent>
      <w:p w:rsidR="00C767F9" w:rsidRDefault="00C767F9">
        <w:pPr>
          <w:pStyle w:val="a8"/>
          <w:jc w:val="right"/>
        </w:pPr>
        <w:fldSimple w:instr=" PAGE   \* MERGEFORMAT ">
          <w:r w:rsidR="00A340D7">
            <w:rPr>
              <w:noProof/>
            </w:rPr>
            <w:t>21</w:t>
          </w:r>
        </w:fldSimple>
      </w:p>
    </w:sdtContent>
  </w:sdt>
  <w:p w:rsidR="00C767F9" w:rsidRDefault="00C767F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061" w:rsidRDefault="009E2061" w:rsidP="00BB5CD9">
      <w:r>
        <w:separator/>
      </w:r>
    </w:p>
  </w:footnote>
  <w:footnote w:type="continuationSeparator" w:id="0">
    <w:p w:rsidR="009E2061" w:rsidRDefault="009E2061" w:rsidP="00BB5C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798"/>
    <w:multiLevelType w:val="hybridMultilevel"/>
    <w:tmpl w:val="8BC6A48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9D85F43"/>
    <w:multiLevelType w:val="hybridMultilevel"/>
    <w:tmpl w:val="BB8C66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5978A0"/>
    <w:multiLevelType w:val="hybridMultilevel"/>
    <w:tmpl w:val="BC9643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2E17E9"/>
    <w:multiLevelType w:val="hybridMultilevel"/>
    <w:tmpl w:val="6B7AB34C"/>
    <w:lvl w:ilvl="0" w:tplc="83F487E8">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6BE2609"/>
    <w:multiLevelType w:val="hybridMultilevel"/>
    <w:tmpl w:val="5D1A24E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F1A71D5"/>
    <w:multiLevelType w:val="hybridMultilevel"/>
    <w:tmpl w:val="B42ED9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5C68F8"/>
    <w:multiLevelType w:val="hybridMultilevel"/>
    <w:tmpl w:val="1BBE9E26"/>
    <w:lvl w:ilvl="0" w:tplc="96467EA2">
      <w:start w:val="1"/>
      <w:numFmt w:val="decimal"/>
      <w:lvlText w:val="%1."/>
      <w:lvlJc w:val="left"/>
      <w:pPr>
        <w:tabs>
          <w:tab w:val="num" w:pos="786"/>
        </w:tabs>
        <w:ind w:left="786"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DD15C1E"/>
    <w:multiLevelType w:val="hybridMultilevel"/>
    <w:tmpl w:val="9B08060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E962381"/>
    <w:multiLevelType w:val="hybridMultilevel"/>
    <w:tmpl w:val="6868B9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38A2121"/>
    <w:multiLevelType w:val="hybridMultilevel"/>
    <w:tmpl w:val="39281D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A3D1E2A"/>
    <w:multiLevelType w:val="hybridMultilevel"/>
    <w:tmpl w:val="AC804C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D6E2200"/>
    <w:multiLevelType w:val="hybridMultilevel"/>
    <w:tmpl w:val="3D9266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6AC25E40"/>
    <w:multiLevelType w:val="hybridMultilevel"/>
    <w:tmpl w:val="A5C295A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93D4CF0E">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AF03573"/>
    <w:multiLevelType w:val="hybridMultilevel"/>
    <w:tmpl w:val="1BBE9E26"/>
    <w:lvl w:ilvl="0" w:tplc="96467EA2">
      <w:start w:val="1"/>
      <w:numFmt w:val="decimal"/>
      <w:lvlText w:val="%1."/>
      <w:lvlJc w:val="left"/>
      <w:pPr>
        <w:tabs>
          <w:tab w:val="num" w:pos="786"/>
        </w:tabs>
        <w:ind w:left="786"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FBA0B44"/>
    <w:multiLevelType w:val="hybridMultilevel"/>
    <w:tmpl w:val="CEB6A0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714E19D7"/>
    <w:multiLevelType w:val="hybridMultilevel"/>
    <w:tmpl w:val="E2DC98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4CD27C5"/>
    <w:multiLevelType w:val="hybridMultilevel"/>
    <w:tmpl w:val="011CD666"/>
    <w:lvl w:ilvl="0" w:tplc="0419000F">
      <w:start w:val="4"/>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12"/>
  </w:num>
  <w:num w:numId="5">
    <w:abstractNumId w:val="7"/>
  </w:num>
  <w:num w:numId="6">
    <w:abstractNumId w:val="8"/>
  </w:num>
  <w:num w:numId="7">
    <w:abstractNumId w:val="9"/>
  </w:num>
  <w:num w:numId="8">
    <w:abstractNumId w:val="14"/>
  </w:num>
  <w:num w:numId="9">
    <w:abstractNumId w:val="0"/>
  </w:num>
  <w:num w:numId="10">
    <w:abstractNumId w:val="16"/>
  </w:num>
  <w:num w:numId="11">
    <w:abstractNumId w:val="10"/>
  </w:num>
  <w:num w:numId="12">
    <w:abstractNumId w:val="11"/>
  </w:num>
  <w:num w:numId="13">
    <w:abstractNumId w:val="15"/>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5A63"/>
    <w:rsid w:val="00033502"/>
    <w:rsid w:val="0006275F"/>
    <w:rsid w:val="00064761"/>
    <w:rsid w:val="000A0468"/>
    <w:rsid w:val="000D4CA3"/>
    <w:rsid w:val="000F6DDC"/>
    <w:rsid w:val="00126BF0"/>
    <w:rsid w:val="00155A63"/>
    <w:rsid w:val="00163A79"/>
    <w:rsid w:val="00175E48"/>
    <w:rsid w:val="001A3F40"/>
    <w:rsid w:val="001A6351"/>
    <w:rsid w:val="001B30EA"/>
    <w:rsid w:val="00242AB9"/>
    <w:rsid w:val="0025218D"/>
    <w:rsid w:val="00275B14"/>
    <w:rsid w:val="00276A76"/>
    <w:rsid w:val="00281A02"/>
    <w:rsid w:val="002B2F5A"/>
    <w:rsid w:val="00303C80"/>
    <w:rsid w:val="003A6B3B"/>
    <w:rsid w:val="003D4F1B"/>
    <w:rsid w:val="00432ACA"/>
    <w:rsid w:val="004353F9"/>
    <w:rsid w:val="00456F7A"/>
    <w:rsid w:val="00470461"/>
    <w:rsid w:val="005166DA"/>
    <w:rsid w:val="005627F1"/>
    <w:rsid w:val="00566667"/>
    <w:rsid w:val="005667C3"/>
    <w:rsid w:val="005A6346"/>
    <w:rsid w:val="005C0451"/>
    <w:rsid w:val="006012F2"/>
    <w:rsid w:val="006371A6"/>
    <w:rsid w:val="0069784B"/>
    <w:rsid w:val="007332C2"/>
    <w:rsid w:val="007558B5"/>
    <w:rsid w:val="00765B1C"/>
    <w:rsid w:val="00785326"/>
    <w:rsid w:val="007A38D0"/>
    <w:rsid w:val="007C6D05"/>
    <w:rsid w:val="007F15BE"/>
    <w:rsid w:val="007F5085"/>
    <w:rsid w:val="00850573"/>
    <w:rsid w:val="008C61A3"/>
    <w:rsid w:val="008D0F4D"/>
    <w:rsid w:val="008F1CA0"/>
    <w:rsid w:val="00901674"/>
    <w:rsid w:val="0097095D"/>
    <w:rsid w:val="00973991"/>
    <w:rsid w:val="00984B27"/>
    <w:rsid w:val="009944F4"/>
    <w:rsid w:val="00994DB0"/>
    <w:rsid w:val="009B6472"/>
    <w:rsid w:val="009C0D32"/>
    <w:rsid w:val="009E2061"/>
    <w:rsid w:val="00A340D7"/>
    <w:rsid w:val="00A93434"/>
    <w:rsid w:val="00AB3DBA"/>
    <w:rsid w:val="00AF2E2B"/>
    <w:rsid w:val="00AF6708"/>
    <w:rsid w:val="00B21F48"/>
    <w:rsid w:val="00B530E5"/>
    <w:rsid w:val="00B55EF3"/>
    <w:rsid w:val="00B71067"/>
    <w:rsid w:val="00B7150A"/>
    <w:rsid w:val="00B72A3E"/>
    <w:rsid w:val="00BB5CD9"/>
    <w:rsid w:val="00BC352E"/>
    <w:rsid w:val="00BD7A9B"/>
    <w:rsid w:val="00BF03E8"/>
    <w:rsid w:val="00C1013B"/>
    <w:rsid w:val="00C4696F"/>
    <w:rsid w:val="00C767F9"/>
    <w:rsid w:val="00C76967"/>
    <w:rsid w:val="00CE222E"/>
    <w:rsid w:val="00D16705"/>
    <w:rsid w:val="00D26ABD"/>
    <w:rsid w:val="00D622D9"/>
    <w:rsid w:val="00D62FC9"/>
    <w:rsid w:val="00D873CB"/>
    <w:rsid w:val="00DF0164"/>
    <w:rsid w:val="00E4156F"/>
    <w:rsid w:val="00E53D60"/>
    <w:rsid w:val="00E55BF5"/>
    <w:rsid w:val="00E66EA3"/>
    <w:rsid w:val="00E67C01"/>
    <w:rsid w:val="00E76BC0"/>
    <w:rsid w:val="00E8672C"/>
    <w:rsid w:val="00ED294C"/>
    <w:rsid w:val="00EE5B52"/>
    <w:rsid w:val="00F33E05"/>
    <w:rsid w:val="00F3409E"/>
    <w:rsid w:val="00F66277"/>
    <w:rsid w:val="00F67350"/>
    <w:rsid w:val="00F86E50"/>
    <w:rsid w:val="00FD6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A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A63"/>
    <w:pPr>
      <w:ind w:left="720"/>
      <w:contextualSpacing/>
    </w:pPr>
  </w:style>
  <w:style w:type="paragraph" w:customStyle="1" w:styleId="Style3">
    <w:name w:val="Style3"/>
    <w:basedOn w:val="a"/>
    <w:rsid w:val="00155A63"/>
    <w:pPr>
      <w:widowControl w:val="0"/>
      <w:autoSpaceDE w:val="0"/>
      <w:autoSpaceDN w:val="0"/>
      <w:adjustRightInd w:val="0"/>
      <w:spacing w:line="254" w:lineRule="exact"/>
      <w:ind w:firstLine="528"/>
      <w:jc w:val="both"/>
    </w:pPr>
    <w:rPr>
      <w:rFonts w:ascii="Arial" w:hAnsi="Arial"/>
    </w:rPr>
  </w:style>
  <w:style w:type="character" w:customStyle="1" w:styleId="FontStyle28">
    <w:name w:val="Font Style28"/>
    <w:basedOn w:val="a0"/>
    <w:rsid w:val="00155A63"/>
    <w:rPr>
      <w:rFonts w:ascii="Arial" w:hAnsi="Arial" w:cs="Arial"/>
      <w:sz w:val="20"/>
      <w:szCs w:val="20"/>
    </w:rPr>
  </w:style>
  <w:style w:type="paragraph" w:styleId="a4">
    <w:name w:val="Normal (Web)"/>
    <w:basedOn w:val="a"/>
    <w:uiPriority w:val="99"/>
    <w:unhideWhenUsed/>
    <w:rsid w:val="000A0468"/>
    <w:pPr>
      <w:spacing w:before="100" w:beforeAutospacing="1" w:after="100" w:afterAutospacing="1"/>
    </w:pPr>
  </w:style>
  <w:style w:type="table" w:styleId="a5">
    <w:name w:val="Table Grid"/>
    <w:basedOn w:val="a1"/>
    <w:rsid w:val="006371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06275F"/>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5627F1"/>
  </w:style>
  <w:style w:type="paragraph" w:styleId="a6">
    <w:name w:val="header"/>
    <w:basedOn w:val="a"/>
    <w:link w:val="a7"/>
    <w:uiPriority w:val="99"/>
    <w:semiHidden/>
    <w:unhideWhenUsed/>
    <w:rsid w:val="00BB5CD9"/>
    <w:pPr>
      <w:tabs>
        <w:tab w:val="center" w:pos="4677"/>
        <w:tab w:val="right" w:pos="9355"/>
      </w:tabs>
    </w:pPr>
  </w:style>
  <w:style w:type="character" w:customStyle="1" w:styleId="a7">
    <w:name w:val="Верхний колонтитул Знак"/>
    <w:basedOn w:val="a0"/>
    <w:link w:val="a6"/>
    <w:uiPriority w:val="99"/>
    <w:semiHidden/>
    <w:rsid w:val="00BB5CD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B5CD9"/>
    <w:pPr>
      <w:tabs>
        <w:tab w:val="center" w:pos="4677"/>
        <w:tab w:val="right" w:pos="9355"/>
      </w:tabs>
    </w:pPr>
  </w:style>
  <w:style w:type="character" w:customStyle="1" w:styleId="a9">
    <w:name w:val="Нижний колонтитул Знак"/>
    <w:basedOn w:val="a0"/>
    <w:link w:val="a8"/>
    <w:uiPriority w:val="99"/>
    <w:rsid w:val="00BB5CD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423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74179-F57D-4C45-B2A0-3A04B937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1</Pages>
  <Words>6277</Words>
  <Characters>35781</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cp:lastPrinted>2015-09-20T11:59:00Z</cp:lastPrinted>
  <dcterms:created xsi:type="dcterms:W3CDTF">2015-05-27T10:54:00Z</dcterms:created>
  <dcterms:modified xsi:type="dcterms:W3CDTF">2016-01-31T11:44:00Z</dcterms:modified>
</cp:coreProperties>
</file>