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BE" w:rsidRDefault="00C53637" w:rsidP="00C5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3637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2648"/>
        <w:gridCol w:w="1508"/>
        <w:gridCol w:w="3279"/>
        <w:gridCol w:w="1275"/>
        <w:gridCol w:w="1218"/>
      </w:tblGrid>
      <w:tr w:rsidR="00C53637" w:rsidTr="008831A7">
        <w:tc>
          <w:tcPr>
            <w:tcW w:w="704" w:type="dxa"/>
          </w:tcPr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Тип урока.</w:t>
            </w:r>
          </w:p>
        </w:tc>
        <w:tc>
          <w:tcPr>
            <w:tcW w:w="2694" w:type="dxa"/>
          </w:tcPr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648" w:type="dxa"/>
          </w:tcPr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279" w:type="dxa"/>
          </w:tcPr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</w:t>
            </w:r>
          </w:p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</w:tcPr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18" w:type="dxa"/>
          </w:tcPr>
          <w:p w:rsidR="00C53637" w:rsidRPr="00C5363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37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C53637" w:rsidRPr="008831A7" w:rsidTr="00CF23F1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8" w:type="dxa"/>
            <w:gridSpan w:val="7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88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географических знаний о Земле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( 5</w:t>
            </w:r>
            <w:proofErr w:type="gramEnd"/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)</w:t>
            </w:r>
          </w:p>
        </w:tc>
      </w:tr>
      <w:tr w:rsidR="00C53637" w:rsidRPr="008831A7" w:rsidTr="008831A7">
        <w:tc>
          <w:tcPr>
            <w:tcW w:w="704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</w:tcPr>
          <w:p w:rsidR="00C53637" w:rsidRPr="008831A7" w:rsidRDefault="00C53637" w:rsidP="00C53637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Зачем нам география и как мы будем ее изучать</w:t>
            </w:r>
          </w:p>
        </w:tc>
        <w:tc>
          <w:tcPr>
            <w:tcW w:w="269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Задачи и методы науки географии.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264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тему и цели урока;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позитивной мотивации и роста интереса к предмету.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 при обсуждении. Учатся работать в группах. 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рефлексия и самооценка учениками собственной учебной деятельности. </w:t>
            </w:r>
          </w:p>
        </w:tc>
        <w:tc>
          <w:tcPr>
            <w:tcW w:w="150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279" w:type="dxa"/>
          </w:tcPr>
          <w:p w:rsidR="00C53637" w:rsidRPr="008831A7" w:rsidRDefault="00C53637" w:rsidP="00C53637">
            <w:pPr>
              <w:spacing w:line="240" w:lineRule="atLeast"/>
              <w:ind w:right="72"/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Устанавливать</w:t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этапы развития гео</w:t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графии от отдельных описаний зе</w:t>
            </w:r>
            <w:r w:rsidRPr="008831A7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мель и народов к становлению науки </w:t>
            </w:r>
            <w:r w:rsidRPr="008831A7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на основе анализа текста учебника </w:t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и иллюстраций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Определять</w:t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понятие «география»</w:t>
            </w:r>
          </w:p>
        </w:tc>
        <w:tc>
          <w:tcPr>
            <w:tcW w:w="1275" w:type="dxa"/>
          </w:tcPr>
          <w:p w:rsidR="00C53637" w:rsidRPr="008831A7" w:rsidRDefault="002F2AB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18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37" w:rsidRPr="008831A7" w:rsidTr="008831A7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</w:tcPr>
          <w:p w:rsidR="00C53637" w:rsidRPr="008831A7" w:rsidRDefault="00C53637" w:rsidP="00C53637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Как люди открывали Землю (1)</w:t>
            </w:r>
          </w:p>
        </w:tc>
        <w:tc>
          <w:tcPr>
            <w:tcW w:w="2694" w:type="dxa"/>
          </w:tcPr>
          <w:p w:rsidR="00C53637" w:rsidRPr="008831A7" w:rsidRDefault="00C53637" w:rsidP="00C536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Представления о мире в древности (Древний Китай, Древний Египет, Древняя Греция, Древний Рим). Появление первых географических карт.</w:t>
            </w:r>
          </w:p>
          <w:p w:rsidR="00C53637" w:rsidRPr="008831A7" w:rsidRDefault="00C53637" w:rsidP="00C536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      </w:r>
          </w:p>
          <w:p w:rsidR="00C53637" w:rsidRPr="008831A7" w:rsidRDefault="00C53637" w:rsidP="00C536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Эпоха Великих географических открытий (открытие Нового света, морского пути в Индию,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кругосветные путешествия). Значение Великих географических открытий.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53637" w:rsidRPr="008831A7" w:rsidRDefault="00C53637" w:rsidP="00C536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8831A7">
              <w:rPr>
                <w:b/>
                <w:color w:val="000000"/>
              </w:rPr>
              <w:lastRenderedPageBreak/>
              <w:t>П:</w:t>
            </w:r>
            <w:r w:rsidRPr="008831A7">
              <w:rPr>
                <w:color w:val="000000"/>
              </w:rPr>
              <w:t xml:space="preserve">Создание историко-географического образа объектов Земли </w:t>
            </w:r>
          </w:p>
          <w:p w:rsidR="00C53637" w:rsidRPr="008831A7" w:rsidRDefault="00C53637" w:rsidP="00C536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текстом, выделять в нем главное </w:t>
            </w:r>
          </w:p>
          <w:p w:rsidR="00C53637" w:rsidRPr="008831A7" w:rsidRDefault="00C53637" w:rsidP="00C536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8831A7">
              <w:rPr>
                <w:color w:val="000000"/>
              </w:rPr>
              <w:t>Устанавливать основные приемы работы с учебником</w:t>
            </w:r>
          </w:p>
          <w:p w:rsidR="00C53637" w:rsidRPr="008831A7" w:rsidRDefault="00C53637" w:rsidP="00C536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C53637" w:rsidRPr="008831A7" w:rsidRDefault="00C53637" w:rsidP="00C536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C53637" w:rsidRPr="008831A7" w:rsidRDefault="00C53637" w:rsidP="00C536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Прослеживать и описывать</w:t>
            </w: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картам маршруты путешествий в разных районах Мирового океана и на континентах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Наносить</w:t>
            </w: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маршруты путешествий на контурную карту.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Находить </w:t>
            </w: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информацию в Интернете и других источниках о путешествиях и путешественниках эпохи ВГО</w:t>
            </w:r>
          </w:p>
          <w:p w:rsidR="00C53637" w:rsidRPr="008831A7" w:rsidRDefault="00C53637" w:rsidP="00C5363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Обсуждать з</w:t>
            </w: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начение открытий Нового Света и всей эпохи ВГО</w:t>
            </w:r>
          </w:p>
        </w:tc>
        <w:tc>
          <w:tcPr>
            <w:tcW w:w="1275" w:type="dxa"/>
          </w:tcPr>
          <w:p w:rsidR="00C53637" w:rsidRPr="008831A7" w:rsidRDefault="002F2AB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18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37" w:rsidRPr="008831A7" w:rsidTr="008831A7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6" w:type="dxa"/>
          </w:tcPr>
          <w:p w:rsidR="00C53637" w:rsidRPr="008831A7" w:rsidRDefault="00C53637" w:rsidP="00C53637">
            <w:pPr>
              <w:shd w:val="clear" w:color="auto" w:fill="FFFFFF"/>
              <w:spacing w:before="6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Как люди открывали Землю(2)</w:t>
            </w:r>
          </w:p>
        </w:tc>
        <w:tc>
          <w:tcPr>
            <w:tcW w:w="2694" w:type="dxa"/>
          </w:tcPr>
          <w:p w:rsidR="00C53637" w:rsidRPr="008831A7" w:rsidRDefault="00C53637" w:rsidP="00C536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XVII–XIX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Р:</w:t>
            </w: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ставить учебную задачу под руководством учителя;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-планировать свою деятельность под руководством учителя;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-работать в соответствии с поставленной учебной задачей;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-работать в соответствии с предложенным планом;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-участвовать в совместной деятельности;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-сравнивать полученные результаты с ожидаемыми результатами.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-оценивать работу одноклассников.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высказывать суждения, подтверждая их фактами;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-выявлять причинно-следственные связи; 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-решать проблемные задачи; 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-анализировать связи соподчинения и зависимости между компонентами объекта;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планировать свою учебную деятельности</w:t>
            </w:r>
          </w:p>
        </w:tc>
        <w:tc>
          <w:tcPr>
            <w:tcW w:w="150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279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Прослеживать и описывать</w:t>
            </w: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картам маршруты путешествий в разных районах Мирового океана и на континентах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637" w:rsidRPr="008831A7" w:rsidRDefault="008A07B1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18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37" w:rsidRPr="008831A7" w:rsidTr="008831A7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637" w:rsidRPr="008831A7" w:rsidRDefault="00C53637" w:rsidP="00C53637">
            <w:pPr>
              <w:shd w:val="clear" w:color="auto" w:fill="FFFFFF"/>
              <w:spacing w:before="96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6"/>
                <w:w w:val="117"/>
                <w:sz w:val="24"/>
                <w:szCs w:val="24"/>
              </w:rPr>
              <w:t>География сегодня</w:t>
            </w:r>
          </w:p>
        </w:tc>
        <w:tc>
          <w:tcPr>
            <w:tcW w:w="2694" w:type="dxa"/>
          </w:tcPr>
          <w:p w:rsidR="00C53637" w:rsidRPr="008831A7" w:rsidRDefault="00C53637" w:rsidP="00C536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знания в современном мире. Современные географические методы исследования Земли. </w:t>
            </w:r>
          </w:p>
          <w:p w:rsidR="00C53637" w:rsidRPr="008831A7" w:rsidRDefault="00C53637" w:rsidP="00C536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Значение освоения космоса для географической науки.</w:t>
            </w:r>
          </w:p>
        </w:tc>
        <w:tc>
          <w:tcPr>
            <w:tcW w:w="2648" w:type="dxa"/>
          </w:tcPr>
          <w:p w:rsidR="00C53637" w:rsidRPr="008831A7" w:rsidRDefault="00C53637" w:rsidP="00C536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  <w:shd w:val="clear" w:color="auto" w:fill="FFFFFF"/>
              </w:rPr>
              <w:t>Поиск в Интернете космических снимков, электронных карт. Р</w:t>
            </w:r>
            <w:r w:rsidRPr="008831A7">
              <w:rPr>
                <w:color w:val="000000"/>
              </w:rPr>
              <w:t xml:space="preserve">абота с учебником, с атласом.  </w:t>
            </w:r>
          </w:p>
          <w:p w:rsidR="00C53637" w:rsidRPr="008831A7" w:rsidRDefault="00C53637" w:rsidP="00C536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высказывать суждения, подтверждая их фактами;</w:t>
            </w:r>
          </w:p>
          <w:p w:rsidR="00C53637" w:rsidRPr="008831A7" w:rsidRDefault="00C53637" w:rsidP="00C536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-выявлять причин-но-следственные связи; </w:t>
            </w:r>
          </w:p>
          <w:p w:rsidR="00C53637" w:rsidRPr="008831A7" w:rsidRDefault="00C53637" w:rsidP="00C536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-решать проблемные задачи; </w:t>
            </w:r>
          </w:p>
          <w:p w:rsidR="00C53637" w:rsidRPr="008831A7" w:rsidRDefault="00C53637" w:rsidP="00C536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-анализировать связи соподчинение и зависимости между компонентами объекта;</w:t>
            </w:r>
          </w:p>
          <w:p w:rsidR="00C53637" w:rsidRPr="008831A7" w:rsidRDefault="00C53637" w:rsidP="00C536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8831A7">
              <w:rPr>
                <w:b/>
                <w:color w:val="000000"/>
              </w:rPr>
              <w:t>К: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планировать самостоятельную работу. 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значения географической науки в парах, группах</w:t>
            </w:r>
          </w:p>
        </w:tc>
        <w:tc>
          <w:tcPr>
            <w:tcW w:w="150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279" w:type="dxa"/>
          </w:tcPr>
          <w:p w:rsidR="00C53637" w:rsidRPr="008831A7" w:rsidRDefault="00C53637" w:rsidP="00C5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значение современных географических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исследований для жизни общества.</w:t>
            </w:r>
          </w:p>
          <w:p w:rsidR="00C53637" w:rsidRPr="008831A7" w:rsidRDefault="00C53637" w:rsidP="00C53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 и анализировать</w:t>
            </w:r>
          </w:p>
          <w:p w:rsidR="00C53637" w:rsidRPr="008831A7" w:rsidRDefault="00C53637" w:rsidP="00C5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информации.</w:t>
            </w:r>
          </w:p>
          <w:p w:rsidR="00C53637" w:rsidRPr="008831A7" w:rsidRDefault="00C53637" w:rsidP="00C53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роль космических  исследований и геоинформационных систем для развития географии.</w:t>
            </w:r>
          </w:p>
        </w:tc>
        <w:tc>
          <w:tcPr>
            <w:tcW w:w="1275" w:type="dxa"/>
          </w:tcPr>
          <w:p w:rsidR="00C53637" w:rsidRPr="008831A7" w:rsidRDefault="008A07B1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18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37" w:rsidRPr="008831A7" w:rsidTr="008831A7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C53637" w:rsidRPr="008831A7" w:rsidRDefault="00C53637" w:rsidP="00C5363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>Обобщение по теме «Развитие географических знаний о Земле»</w:t>
            </w:r>
          </w:p>
        </w:tc>
        <w:tc>
          <w:tcPr>
            <w:tcW w:w="2694" w:type="dxa"/>
          </w:tcPr>
          <w:p w:rsidR="00C53637" w:rsidRPr="008831A7" w:rsidRDefault="00C53637" w:rsidP="00C5363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>Обобщить</w:t>
            </w:r>
            <w:r w:rsidRPr="008831A7">
              <w:rPr>
                <w:rFonts w:ascii="Times New Roman" w:hAnsi="Times New Roman" w:cs="Times New Roman"/>
                <w:b/>
                <w:color w:val="000000"/>
                <w:spacing w:val="-3"/>
                <w:w w:val="119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>знания учащихся по теме «Развитие географических знаний»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79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в тексте учебника географическую информацию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выполнения тестовых заданий</w:t>
            </w:r>
          </w:p>
        </w:tc>
        <w:tc>
          <w:tcPr>
            <w:tcW w:w="1275" w:type="dxa"/>
          </w:tcPr>
          <w:p w:rsidR="00C53637" w:rsidRPr="008831A7" w:rsidRDefault="008A07B1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18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37" w:rsidRPr="008831A7" w:rsidTr="00F82B4C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8" w:type="dxa"/>
            <w:gridSpan w:val="7"/>
          </w:tcPr>
          <w:p w:rsidR="00C53637" w:rsidRPr="008831A7" w:rsidRDefault="00C53637" w:rsidP="00C53637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88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Земля во Вселенной. Движения Земли и их следствия.  </w:t>
            </w:r>
            <w:proofErr w:type="gramStart"/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( 4</w:t>
            </w:r>
            <w:proofErr w:type="gramEnd"/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)</w:t>
            </w:r>
          </w:p>
        </w:tc>
      </w:tr>
      <w:tr w:rsidR="00C53637" w:rsidRPr="008831A7" w:rsidTr="008831A7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Мы во Вселенной</w:t>
            </w:r>
          </w:p>
        </w:tc>
        <w:tc>
          <w:tcPr>
            <w:tcW w:w="269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Земля – часть Солнечной системы. Земля и Луна. Влияние космоса на нашу планету и жизнь людей. Форма и размеры Земли</w:t>
            </w:r>
          </w:p>
        </w:tc>
        <w:tc>
          <w:tcPr>
            <w:tcW w:w="2648" w:type="dxa"/>
          </w:tcPr>
          <w:p w:rsidR="00C53637" w:rsidRPr="008831A7" w:rsidRDefault="00C53637" w:rsidP="00C5363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иллюстративно-справочных материалов и сравнение планет Солнечной системы </w:t>
            </w:r>
          </w:p>
          <w:p w:rsidR="00C53637" w:rsidRPr="008831A7" w:rsidRDefault="00C53637" w:rsidP="00C53637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Описание уникальных особенностей Земли как планеты </w:t>
            </w:r>
          </w:p>
          <w:p w:rsidR="00C53637" w:rsidRPr="008831A7" w:rsidRDefault="00C53637" w:rsidP="00C53637">
            <w:pPr>
              <w:pStyle w:val="c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8831A7">
              <w:rPr>
                <w:b/>
              </w:rPr>
              <w:lastRenderedPageBreak/>
              <w:t xml:space="preserve">Р: </w:t>
            </w:r>
            <w:r w:rsidRPr="008831A7">
              <w:t>Работать в соответствии с предложенным планом</w:t>
            </w:r>
          </w:p>
          <w:p w:rsidR="00C53637" w:rsidRPr="008831A7" w:rsidRDefault="00C53637" w:rsidP="00C53637">
            <w:pPr>
              <w:pStyle w:val="a4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8831A7">
              <w:rPr>
                <w:rFonts w:ascii="Times New Roman" w:hAnsi="Times New Roman"/>
                <w:sz w:val="24"/>
                <w:szCs w:val="24"/>
              </w:rPr>
              <w:t>Оценить действие партнеров</w:t>
            </w:r>
          </w:p>
        </w:tc>
        <w:tc>
          <w:tcPr>
            <w:tcW w:w="150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</w:tc>
        <w:tc>
          <w:tcPr>
            <w:tcW w:w="3279" w:type="dxa"/>
          </w:tcPr>
          <w:p w:rsidR="00C53637" w:rsidRPr="008831A7" w:rsidRDefault="00C53637" w:rsidP="00C53637">
            <w:pPr>
              <w:shd w:val="clear" w:color="auto" w:fill="FFFFFF"/>
              <w:spacing w:line="240" w:lineRule="atLeast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>Анализировать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09"/>
                <w:sz w:val="24"/>
                <w:szCs w:val="24"/>
              </w:rPr>
              <w:t xml:space="preserve">       иллюстративно- с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правочный материал и сравнивают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7"/>
                <w:w w:val="109"/>
                <w:sz w:val="24"/>
                <w:szCs w:val="24"/>
              </w:rPr>
              <w:t>планеты Солнечной системы по раз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7"/>
                <w:w w:val="109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>ным параметрам.</w:t>
            </w:r>
          </w:p>
          <w:p w:rsidR="00C53637" w:rsidRPr="008831A7" w:rsidRDefault="00C53637" w:rsidP="00C53637">
            <w:pPr>
              <w:shd w:val="clear" w:color="auto" w:fill="FFFFFF"/>
              <w:spacing w:line="240" w:lineRule="atLeast"/>
              <w:ind w:left="38"/>
              <w:jc w:val="both"/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Составлять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и </w:t>
            </w:r>
            <w:r w:rsidR="008831A7" w:rsidRPr="008831A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анализировать </w:t>
            </w:r>
            <w:r w:rsidR="008831A7" w:rsidRPr="008831A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схему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>«Географические следствия вращения Земли вокруг своей оси»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lastRenderedPageBreak/>
              <w:t xml:space="preserve"> 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Находить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 информацию (в Интерне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те и других источниках) и 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го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>товить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     сообщение     на     тему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«Представления о форме и разме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softHyphen/>
              <w:t>рах Земли в древности»</w:t>
            </w:r>
          </w:p>
        </w:tc>
        <w:tc>
          <w:tcPr>
            <w:tcW w:w="1275" w:type="dxa"/>
          </w:tcPr>
          <w:p w:rsidR="00C53637" w:rsidRPr="008831A7" w:rsidRDefault="008A07B1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1218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37" w:rsidRPr="008831A7" w:rsidTr="008831A7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26" w:type="dxa"/>
          </w:tcPr>
          <w:p w:rsidR="00C53637" w:rsidRPr="008831A7" w:rsidRDefault="00C53637" w:rsidP="00C5363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Движения   Земли</w:t>
            </w:r>
          </w:p>
        </w:tc>
        <w:tc>
          <w:tcPr>
            <w:tcW w:w="2694" w:type="dxa"/>
          </w:tcPr>
          <w:p w:rsidR="00C53637" w:rsidRPr="008831A7" w:rsidRDefault="00C53637" w:rsidP="00C536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Виды движения Земли и их географические следствия. Движение Земли вокруг Солнца. Осевое вращение Земли. Смена дня и ночи, сутки, календарный год. </w:t>
            </w:r>
          </w:p>
        </w:tc>
        <w:tc>
          <w:tcPr>
            <w:tcW w:w="2648" w:type="dxa"/>
          </w:tcPr>
          <w:p w:rsidR="00C53637" w:rsidRPr="008831A7" w:rsidRDefault="00C53637" w:rsidP="00C5363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Выявление зависимости продолжительности суток от скорости вращения Земли вокруг своей оси </w:t>
            </w:r>
          </w:p>
          <w:p w:rsidR="00C53637" w:rsidRPr="008831A7" w:rsidRDefault="008831A7" w:rsidP="00C53637">
            <w:pPr>
              <w:pStyle w:val="c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8831A7">
              <w:rPr>
                <w:b/>
              </w:rPr>
              <w:t>Р: Составление</w:t>
            </w:r>
            <w:r w:rsidR="00C53637" w:rsidRPr="008831A7">
              <w:rPr>
                <w:color w:val="000000"/>
              </w:rPr>
              <w:t xml:space="preserve"> и анализ схемы «Географические следствия вращения Земли вокруг своей оси» </w:t>
            </w:r>
          </w:p>
          <w:p w:rsidR="00C53637" w:rsidRPr="008831A7" w:rsidRDefault="00C53637" w:rsidP="00C5363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положения Земли в определённых точках орбиты и объяснение смены времён года.</w:t>
            </w:r>
          </w:p>
          <w:p w:rsidR="00C53637" w:rsidRPr="008831A7" w:rsidRDefault="00C53637" w:rsidP="00C53637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анализ схемы «Географические следствия движения Земли вокруг Солнца» </w:t>
            </w:r>
          </w:p>
          <w:p w:rsidR="00C53637" w:rsidRPr="008831A7" w:rsidRDefault="00C53637" w:rsidP="00C53637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работать с различными источниками информации. </w:t>
            </w:r>
          </w:p>
          <w:p w:rsidR="00C53637" w:rsidRPr="008831A7" w:rsidRDefault="00C53637" w:rsidP="00C5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 при анализе и обсуждении результатов наблюдений</w:t>
            </w:r>
          </w:p>
        </w:tc>
        <w:tc>
          <w:tcPr>
            <w:tcW w:w="150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279" w:type="dxa"/>
          </w:tcPr>
          <w:p w:rsidR="00C53637" w:rsidRPr="008831A7" w:rsidRDefault="00C53637" w:rsidP="00C536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Наблюдать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   действующую   модель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еллурий, электронная модель)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движений Земли и описывать осо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бенности вращения Земли вокруг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t>своей оси.</w:t>
            </w:r>
          </w:p>
          <w:p w:rsidR="00C53637" w:rsidRPr="008831A7" w:rsidRDefault="00C53637" w:rsidP="00C536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Выявлять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зависимость продолжи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t>тельности суток от скорости вра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щения Земли вокруг своей оси. </w:t>
            </w:r>
          </w:p>
          <w:p w:rsidR="00C53637" w:rsidRPr="008831A7" w:rsidRDefault="00C53637" w:rsidP="00C536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Решать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познавательные и практи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>ческие задачи на определение раз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 xml:space="preserve">ницы во времени часовых поясов. 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Составлять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и 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анализировать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схему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t>«Географические следствия враще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ния Земли вокруг своей оси»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53637" w:rsidRPr="008831A7" w:rsidRDefault="008A07B1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18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37" w:rsidRPr="008831A7" w:rsidTr="008831A7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6" w:type="dxa"/>
          </w:tcPr>
          <w:p w:rsidR="00C53637" w:rsidRPr="008831A7" w:rsidRDefault="00C53637" w:rsidP="00C5363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Солнечный свет на Земле</w:t>
            </w:r>
          </w:p>
        </w:tc>
        <w:tc>
          <w:tcPr>
            <w:tcW w:w="269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 Смена времен года. Тропики и полярные круги. Пояса освещенности.</w:t>
            </w:r>
          </w:p>
        </w:tc>
        <w:tc>
          <w:tcPr>
            <w:tcW w:w="2648" w:type="dxa"/>
          </w:tcPr>
          <w:p w:rsidR="00C53637" w:rsidRPr="008831A7" w:rsidRDefault="00C53637" w:rsidP="00C536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по накоплению географических знаний </w:t>
            </w:r>
          </w:p>
          <w:p w:rsidR="00C53637" w:rsidRPr="008831A7" w:rsidRDefault="00C53637" w:rsidP="00C536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различными источниками информации.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 при анализе и обсуждении результатов наблюдений</w:t>
            </w:r>
          </w:p>
        </w:tc>
        <w:tc>
          <w:tcPr>
            <w:tcW w:w="150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на к/к</w:t>
            </w:r>
          </w:p>
        </w:tc>
        <w:tc>
          <w:tcPr>
            <w:tcW w:w="3279" w:type="dxa"/>
          </w:tcPr>
          <w:p w:rsidR="00C53637" w:rsidRPr="008831A7" w:rsidRDefault="00C53637" w:rsidP="00C53637">
            <w:pPr>
              <w:shd w:val="clear" w:color="auto" w:fill="FFFFFF"/>
              <w:spacing w:before="115" w:line="24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2"/>
                <w:w w:val="112"/>
                <w:sz w:val="24"/>
                <w:szCs w:val="24"/>
              </w:rPr>
              <w:t>Наблюдать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 xml:space="preserve"> действующую модель движения Земли вокруг Солнца </w:t>
            </w:r>
            <w:r w:rsidR="008831A7">
              <w:rPr>
                <w:rFonts w:ascii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>(</w:t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 xml:space="preserve">схема «Орбитальное движение Земли»), </w:t>
            </w:r>
          </w:p>
          <w:p w:rsidR="00C53637" w:rsidRPr="008831A7" w:rsidRDefault="00C53637" w:rsidP="00C53637">
            <w:pPr>
              <w:shd w:val="clear" w:color="auto" w:fill="FFFFFF"/>
              <w:spacing w:before="115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3"/>
                <w:w w:val="112"/>
                <w:sz w:val="24"/>
                <w:szCs w:val="24"/>
              </w:rPr>
              <w:lastRenderedPageBreak/>
              <w:t xml:space="preserve">Описывать </w:t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>особен</w:t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2"/>
                <w:sz w:val="24"/>
                <w:szCs w:val="24"/>
              </w:rPr>
              <w:t xml:space="preserve">ности движения Земли по орбите. </w:t>
            </w:r>
            <w:r w:rsidRPr="008831A7">
              <w:rPr>
                <w:rFonts w:ascii="Times New Roman" w:hAnsi="Times New Roman" w:cs="Times New Roman"/>
                <w:b/>
                <w:color w:val="000000"/>
                <w:w w:val="112"/>
                <w:sz w:val="24"/>
                <w:szCs w:val="24"/>
              </w:rPr>
              <w:t>Анализировать</w:t>
            </w:r>
            <w:r w:rsidRPr="008831A7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схему орбитального движения Земли и </w:t>
            </w:r>
            <w:r w:rsidRPr="008831A7">
              <w:rPr>
                <w:rFonts w:ascii="Times New Roman" w:hAnsi="Times New Roman" w:cs="Times New Roman"/>
                <w:b/>
                <w:color w:val="000000"/>
                <w:w w:val="112"/>
                <w:sz w:val="24"/>
                <w:szCs w:val="24"/>
              </w:rPr>
              <w:t>объяснять</w:t>
            </w:r>
            <w:r w:rsidRPr="008831A7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смену </w:t>
            </w:r>
            <w:r w:rsidRPr="008831A7">
              <w:rPr>
                <w:rFonts w:ascii="Times New Roman" w:hAnsi="Times New Roman" w:cs="Times New Roman"/>
                <w:color w:val="000000"/>
                <w:spacing w:val="-5"/>
                <w:w w:val="112"/>
                <w:sz w:val="24"/>
                <w:szCs w:val="24"/>
              </w:rPr>
              <w:t>времён года.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w w:val="112"/>
                <w:sz w:val="24"/>
                <w:szCs w:val="24"/>
              </w:rPr>
              <w:t>Показывать</w:t>
            </w:r>
            <w:r w:rsidRPr="008831A7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на схемах и картах тро</w:t>
            </w:r>
            <w:r w:rsidRPr="008831A7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softHyphen/>
              <w:t>пики, полярные круги</w:t>
            </w:r>
          </w:p>
        </w:tc>
        <w:tc>
          <w:tcPr>
            <w:tcW w:w="1275" w:type="dxa"/>
          </w:tcPr>
          <w:p w:rsidR="00C53637" w:rsidRPr="008831A7" w:rsidRDefault="008A07B1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1218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37" w:rsidRPr="008831A7" w:rsidTr="008831A7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6" w:type="dxa"/>
          </w:tcPr>
          <w:p w:rsidR="00C53637" w:rsidRPr="008831A7" w:rsidRDefault="00C53637" w:rsidP="00C5363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8831A7">
              <w:rPr>
                <w:rFonts w:ascii="Times New Roman" w:hAnsi="Times New Roman" w:cs="Times New Roman"/>
                <w:bCs/>
                <w:sz w:val="24"/>
                <w:szCs w:val="24"/>
              </w:rPr>
              <w:t>Земля во Вселенной. Движения Земли и их следствия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C53637" w:rsidRPr="008831A7" w:rsidRDefault="00C53637" w:rsidP="00C5363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знаний учащихся по </w:t>
            </w:r>
            <w:proofErr w:type="gramStart"/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8831A7">
              <w:rPr>
                <w:rFonts w:ascii="Times New Roman" w:hAnsi="Times New Roman" w:cs="Times New Roman"/>
                <w:bCs/>
                <w:sz w:val="24"/>
                <w:szCs w:val="24"/>
              </w:rPr>
              <w:t>Земля во Вселенной. Движения Земли и их следствия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8" w:type="dxa"/>
          </w:tcPr>
          <w:p w:rsidR="00C53637" w:rsidRPr="008831A7" w:rsidRDefault="00C53637" w:rsidP="00C5363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различными источниками информации.</w:t>
            </w:r>
          </w:p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 при анализе и обсуждении результатов наблюдений</w:t>
            </w:r>
          </w:p>
        </w:tc>
        <w:tc>
          <w:tcPr>
            <w:tcW w:w="1508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79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в тексте учебника географическую информацию,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выполнения тестовых заданий</w:t>
            </w:r>
          </w:p>
        </w:tc>
        <w:tc>
          <w:tcPr>
            <w:tcW w:w="1275" w:type="dxa"/>
          </w:tcPr>
          <w:p w:rsidR="00C53637" w:rsidRPr="008831A7" w:rsidRDefault="008A07B1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18" w:type="dxa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37" w:rsidRPr="008831A7" w:rsidTr="00FA757A">
        <w:tc>
          <w:tcPr>
            <w:tcW w:w="704" w:type="dxa"/>
          </w:tcPr>
          <w:p w:rsidR="00C53637" w:rsidRPr="008831A7" w:rsidRDefault="00C53637" w:rsidP="00C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8" w:type="dxa"/>
            <w:gridSpan w:val="7"/>
          </w:tcPr>
          <w:p w:rsidR="00C53637" w:rsidRPr="008831A7" w:rsidRDefault="00C53637" w:rsidP="00C53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883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 земной поверхности (10 ч.)</w:t>
            </w: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Ориентирование на местности 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Виды изображения земной поверхности: план местности, глобус, географическая карта, </w:t>
            </w:r>
            <w:proofErr w:type="spellStart"/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аэрофото</w:t>
            </w:r>
            <w:proofErr w:type="spellEnd"/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- и аэрокосмические снимки. Масштаб. Стороны горизонта. Азимут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понятиях </w:t>
            </w:r>
          </w:p>
          <w:p w:rsidR="008831A7" w:rsidRPr="008831A7" w:rsidRDefault="008831A7" w:rsidP="008831A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«Азимут» и уметь определять его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измерительными приборами </w:t>
            </w:r>
          </w:p>
          <w:p w:rsidR="008831A7" w:rsidRPr="008831A7" w:rsidRDefault="008831A7" w:rsidP="008831A7">
            <w:pPr>
              <w:pStyle w:val="a4"/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Научиться читать план местности с помощью условных знаков </w:t>
            </w:r>
          </w:p>
          <w:p w:rsidR="008831A7" w:rsidRPr="008831A7" w:rsidRDefault="008831A7" w:rsidP="008831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товарища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color w:val="000000"/>
                <w:w w:val="104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w w:val="104"/>
                <w:sz w:val="24"/>
                <w:szCs w:val="24"/>
              </w:rPr>
              <w:t xml:space="preserve">Определять </w:t>
            </w:r>
          </w:p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направление по компасу, Солнцу, Полярной звезде, «живым ориентирам»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 xml:space="preserve">.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w w:val="107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4"/>
                <w:w w:val="107"/>
                <w:sz w:val="24"/>
                <w:szCs w:val="24"/>
              </w:rPr>
              <w:t>Определять азимут</w:t>
            </w:r>
            <w:r w:rsidRPr="008831A7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.</w:t>
            </w:r>
            <w:r w:rsidRPr="008831A7">
              <w:rPr>
                <w:rFonts w:ascii="Times New Roman" w:hAnsi="Times New Roman" w:cs="Times New Roman"/>
                <w:b/>
                <w:color w:val="000000"/>
                <w:spacing w:val="-4"/>
                <w:w w:val="107"/>
                <w:sz w:val="24"/>
                <w:szCs w:val="24"/>
              </w:rPr>
              <w:t xml:space="preserve">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</w:pP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</w:rPr>
              <w:t>Земная поверхность на плане и карте (1)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План местности. Условные знаки. Масштаб. 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представления о понятиях </w:t>
            </w:r>
          </w:p>
          <w:p w:rsidR="008831A7" w:rsidRPr="008831A7" w:rsidRDefault="008831A7" w:rsidP="008831A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«Азимут» и уметь определять его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измерительными приборами. </w:t>
            </w:r>
          </w:p>
          <w:p w:rsidR="008831A7" w:rsidRPr="008831A7" w:rsidRDefault="008831A7" w:rsidP="008831A7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читать план местности с помощью условных знаков </w:t>
            </w:r>
          </w:p>
          <w:p w:rsidR="008831A7" w:rsidRPr="008831A7" w:rsidRDefault="008831A7" w:rsidP="008831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товарища.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w w:val="114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4"/>
                <w:w w:val="114"/>
                <w:sz w:val="24"/>
                <w:szCs w:val="24"/>
              </w:rPr>
              <w:t xml:space="preserve">Распознавать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t>условные знаки пла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14"/>
                <w:sz w:val="24"/>
                <w:szCs w:val="24"/>
              </w:rPr>
              <w:t>нов местности и карт.</w:t>
            </w:r>
          </w:p>
          <w:p w:rsidR="008831A7" w:rsidRPr="008831A7" w:rsidRDefault="008831A7" w:rsidP="008831A7">
            <w:pPr>
              <w:shd w:val="clear" w:color="auto" w:fill="FFFFFF"/>
              <w:ind w:right="130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Определять</w:t>
            </w:r>
            <w:r w:rsidRPr="008831A7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топографической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  <w:vertAlign w:val="subscript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карте (или плану местности) рас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softHyphen/>
              <w:t xml:space="preserve">стояния между географическими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объектами с помощью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lastRenderedPageBreak/>
              <w:t xml:space="preserve">линейного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и именованного масштаба.</w:t>
            </w:r>
          </w:p>
          <w:p w:rsidR="008831A7" w:rsidRPr="008831A7" w:rsidRDefault="008831A7" w:rsidP="008831A7">
            <w:pPr>
              <w:shd w:val="clear" w:color="auto" w:fill="FFFFFF"/>
              <w:spacing w:line="240" w:lineRule="atLeast"/>
              <w:ind w:right="130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 xml:space="preserve">Решать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практические задачи по пер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5"/>
                <w:sz w:val="24"/>
                <w:szCs w:val="24"/>
              </w:rPr>
              <w:t xml:space="preserve">еводу масштаба из численного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>в именованный и наоборот.</w:t>
            </w:r>
          </w:p>
          <w:p w:rsidR="008831A7" w:rsidRPr="008831A7" w:rsidRDefault="008831A7" w:rsidP="008831A7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14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/>
                <w:color w:val="000000"/>
                <w:spacing w:val="-4"/>
                <w:w w:val="114"/>
                <w:sz w:val="24"/>
                <w:szCs w:val="24"/>
              </w:rPr>
              <w:t>Находить</w:t>
            </w:r>
            <w:r w:rsidRPr="008831A7">
              <w:rPr>
                <w:rFonts w:ascii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t>на плане местности и то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14"/>
                <w:sz w:val="24"/>
                <w:szCs w:val="24"/>
              </w:rPr>
              <w:t>пографической     карте     условные знаки  разных  видов,   пояснитель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14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14"/>
                <w:sz w:val="24"/>
                <w:szCs w:val="24"/>
              </w:rPr>
              <w:t>ные подписи.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Cs/>
                <w:color w:val="000000"/>
                <w:w w:val="114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/>
                <w:color w:val="000000"/>
                <w:spacing w:val="-5"/>
                <w:w w:val="114"/>
                <w:sz w:val="24"/>
                <w:szCs w:val="24"/>
              </w:rPr>
              <w:t>Описывать</w:t>
            </w:r>
            <w:r w:rsidRPr="008831A7">
              <w:rPr>
                <w:rFonts w:ascii="Times New Roman" w:hAnsi="Times New Roman" w:cs="Times New Roman"/>
                <w:color w:val="000000"/>
                <w:spacing w:val="-5"/>
                <w:w w:val="114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>маршрут по топографи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4"/>
                <w:sz w:val="24"/>
                <w:szCs w:val="24"/>
              </w:rPr>
              <w:t>ческой карте (плану местности) с помощью чтения условных знаков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4"/>
                <w:w w:val="107"/>
                <w:sz w:val="24"/>
                <w:szCs w:val="24"/>
              </w:rPr>
              <w:t xml:space="preserve">Составлять и </w:t>
            </w:r>
            <w:r w:rsidRPr="008831A7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читают простейшие планы местности.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</w:rPr>
              <w:t>Земная поверхность на плане и карте (2)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Изображение неровностей земной поверхности на плане местности и карте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понятиях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измерительными приборами. </w:t>
            </w:r>
          </w:p>
          <w:p w:rsidR="008831A7" w:rsidRPr="008831A7" w:rsidRDefault="008831A7" w:rsidP="008831A7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Научиться читать план местности с помощью условных знаков. </w:t>
            </w:r>
          </w:p>
          <w:p w:rsidR="008831A7" w:rsidRPr="008831A7" w:rsidRDefault="008831A7" w:rsidP="008831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товарища.</w:t>
            </w:r>
          </w:p>
          <w:p w:rsidR="008831A7" w:rsidRPr="008831A7" w:rsidRDefault="008831A7" w:rsidP="008831A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  <w:t>Показывать</w:t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на картах и планах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местности выпуклые и вогнутые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формы рельефа.</w:t>
            </w:r>
          </w:p>
          <w:p w:rsidR="008831A7" w:rsidRPr="008831A7" w:rsidRDefault="008831A7" w:rsidP="008831A7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  <w:t>Распознавать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   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высоты (глубины)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на  физических  картах  с  помощью шкалы высот и глубин. </w:t>
            </w:r>
          </w:p>
          <w:p w:rsidR="008831A7" w:rsidRPr="008831A7" w:rsidRDefault="008831A7" w:rsidP="008831A7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Показывать</w:t>
            </w:r>
            <w:r w:rsidRPr="008831A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на физических картах глубокие морские впадины, равнины суши, горы и их вершины. </w:t>
            </w:r>
            <w:r w:rsidRPr="008831A7">
              <w:rPr>
                <w:rFonts w:ascii="Times New Roman" w:hAnsi="Times New Roman" w:cs="Times New Roman"/>
                <w:b/>
                <w:color w:val="000000"/>
                <w:spacing w:val="-5"/>
                <w:w w:val="110"/>
                <w:sz w:val="24"/>
                <w:szCs w:val="24"/>
              </w:rPr>
              <w:t>Подписывать</w:t>
            </w:r>
            <w:r w:rsidRPr="008831A7">
              <w:rPr>
                <w:rFonts w:ascii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t>на контурной карте са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мые     высокие     точки     материков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с обозначением их высоты и самую глубокую впадину Мирового океана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с обозначением её глубины.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color w:val="000000"/>
                <w:w w:val="11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lastRenderedPageBreak/>
              <w:t>Решать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п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рактические задачи по оп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10"/>
                <w:sz w:val="24"/>
                <w:szCs w:val="24"/>
              </w:rPr>
              <w:t>ределению абсолютной и относитель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ной высоты, превышения точек от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носительно друг друга</w:t>
            </w: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9"/>
                <w:sz w:val="24"/>
                <w:szCs w:val="24"/>
              </w:rPr>
              <w:t>Практическая работа №3 Построение плана местности»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простейшего плана местности/учебного кабинета/комнаты.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представления о понятиях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измерительными приборами </w:t>
            </w:r>
          </w:p>
          <w:p w:rsidR="008831A7" w:rsidRPr="008831A7" w:rsidRDefault="008831A7" w:rsidP="008831A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8831A7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 xml:space="preserve">Определять </w:t>
            </w:r>
          </w:p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Направления и расстояния между географическими объектами по планам и картам с помощью линейного, именованного и численного мас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ш</w:t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а</w:t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бов.</w:t>
            </w:r>
          </w:p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Cs/>
                <w:color w:val="000000"/>
                <w:w w:val="111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>Использовать</w:t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 xml:space="preserve">   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</w:rPr>
              <w:t xml:space="preserve">оборудование    для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1"/>
                <w:sz w:val="24"/>
                <w:szCs w:val="24"/>
              </w:rPr>
              <w:t xml:space="preserve">глазомерной съёмки.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5"/>
                <w:w w:val="111"/>
                <w:sz w:val="24"/>
                <w:szCs w:val="24"/>
              </w:rPr>
              <w:t>Составлять</w:t>
            </w:r>
            <w:r w:rsidRPr="008831A7">
              <w:rPr>
                <w:rFonts w:ascii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 xml:space="preserve">  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1"/>
                <w:sz w:val="24"/>
                <w:szCs w:val="24"/>
              </w:rPr>
              <w:t>простейший   план  не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1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1"/>
                <w:sz w:val="24"/>
                <w:szCs w:val="24"/>
              </w:rPr>
              <w:t>большого участка местности.</w:t>
            </w: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before="173" w:line="240" w:lineRule="atLeast"/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Географическая карта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– особый источник информации. Содержание и значение карт. Масштаб и условные знаки на карте. Виды карт.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представления о понятиях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картами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  <w:t>Читать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к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арты   различных   видов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на основе анализа легенды. </w:t>
            </w:r>
          </w:p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9"/>
                <w:w w:val="110"/>
                <w:sz w:val="24"/>
                <w:szCs w:val="24"/>
              </w:rPr>
              <w:t>Определять</w:t>
            </w:r>
            <w:r w:rsidRPr="008831A7">
              <w:rPr>
                <w:rFonts w:ascii="Times New Roman" w:hAnsi="Times New Roman" w:cs="Times New Roman"/>
                <w:color w:val="000000"/>
                <w:spacing w:val="-9"/>
                <w:w w:val="110"/>
                <w:sz w:val="24"/>
                <w:szCs w:val="24"/>
              </w:rPr>
              <w:t xml:space="preserve"> зависимость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9"/>
                <w:w w:val="110"/>
                <w:sz w:val="24"/>
                <w:szCs w:val="24"/>
              </w:rPr>
              <w:t xml:space="preserve">    подроб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9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ности карты от её масштаба. </w:t>
            </w:r>
            <w:r w:rsidRPr="008831A7">
              <w:rPr>
                <w:rFonts w:ascii="Times New Roman" w:hAnsi="Times New Roman" w:cs="Times New Roman"/>
                <w:b/>
                <w:color w:val="000000"/>
                <w:spacing w:val="-7"/>
                <w:w w:val="110"/>
                <w:sz w:val="24"/>
                <w:szCs w:val="24"/>
              </w:rPr>
              <w:t xml:space="preserve">Сопоставлять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7"/>
                <w:w w:val="110"/>
                <w:sz w:val="24"/>
                <w:szCs w:val="24"/>
              </w:rPr>
              <w:t>карты разного содер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7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жания, 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находят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на них географи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 xml:space="preserve">ческие объекты.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6"/>
                <w:w w:val="110"/>
                <w:sz w:val="24"/>
                <w:szCs w:val="24"/>
              </w:rPr>
              <w:t>Сравнивать</w:t>
            </w:r>
            <w:r w:rsidRPr="008831A7">
              <w:rPr>
                <w:rFonts w:ascii="Times New Roman" w:hAnsi="Times New Roman" w:cs="Times New Roman"/>
                <w:color w:val="000000"/>
                <w:spacing w:val="-6"/>
                <w:w w:val="110"/>
                <w:sz w:val="24"/>
                <w:szCs w:val="24"/>
              </w:rPr>
              <w:t xml:space="preserve"> глобус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6"/>
                <w:w w:val="110"/>
                <w:sz w:val="24"/>
                <w:szCs w:val="24"/>
              </w:rPr>
              <w:t xml:space="preserve">  и  карту полу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6"/>
                <w:w w:val="110"/>
                <w:sz w:val="24"/>
                <w:szCs w:val="24"/>
              </w:rPr>
              <w:softHyphen/>
              <w:t>шарий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для выявления искажений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в изображении объектов</w:t>
            </w: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Градусная сетка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Градусная сеть: параллели и меридианы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представления о понятиях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картами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4"/>
                <w:w w:val="108"/>
                <w:sz w:val="24"/>
                <w:szCs w:val="24"/>
              </w:rPr>
              <w:t>Сравнивать</w:t>
            </w:r>
            <w:r w:rsidRPr="008831A7">
              <w:rPr>
                <w:rFonts w:ascii="Times New Roman" w:hAnsi="Times New Roman" w:cs="Times New Roman"/>
                <w:color w:val="000000"/>
                <w:spacing w:val="-4"/>
                <w:w w:val="108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08"/>
                <w:sz w:val="24"/>
                <w:szCs w:val="24"/>
              </w:rPr>
              <w:t>глобус и карты для вы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4"/>
                <w:w w:val="108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явления особенностей изображения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t xml:space="preserve">параллелей и меридианов. </w:t>
            </w:r>
          </w:p>
          <w:p w:rsidR="008831A7" w:rsidRPr="008831A7" w:rsidRDefault="008831A7" w:rsidP="008831A7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 xml:space="preserve">Показывать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08"/>
                <w:sz w:val="24"/>
                <w:szCs w:val="24"/>
              </w:rPr>
              <w:t>на глобусе и картах эк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08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t xml:space="preserve">ватор, параллели,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lastRenderedPageBreak/>
              <w:t>меридианы, на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чальный меридиан, географические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9"/>
                <w:w w:val="108"/>
                <w:sz w:val="24"/>
                <w:szCs w:val="24"/>
              </w:rPr>
              <w:t>полюсы.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2"/>
                <w:w w:val="108"/>
                <w:sz w:val="24"/>
                <w:szCs w:val="24"/>
              </w:rPr>
              <w:t>Определять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t>по картам стороны го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ризонта и направления движения, 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объяснять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назначение сетки парал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08"/>
                <w:sz w:val="24"/>
                <w:szCs w:val="24"/>
              </w:rPr>
              <w:t>лелей и меридианов</w:t>
            </w: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Географические координаты (1)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tabs>
                <w:tab w:val="left" w:pos="426"/>
                <w:tab w:val="left" w:pos="1240"/>
                <w:tab w:val="left" w:pos="3160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координаты: географическая широта. 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определения «широта и долгота», уметь определять их на глобусе и карте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решение задач по определению абсолютной и относительной высоты </w:t>
            </w:r>
          </w:p>
          <w:p w:rsidR="008831A7" w:rsidRPr="008831A7" w:rsidRDefault="008831A7" w:rsidP="008831A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составлять план местности простейшим способом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8831A7">
              <w:rPr>
                <w:b/>
                <w:color w:val="000000"/>
              </w:rPr>
              <w:t xml:space="preserve">К: </w:t>
            </w:r>
            <w:r w:rsidRPr="008831A7">
              <w:rPr>
                <w:color w:val="000000"/>
              </w:rPr>
              <w:t xml:space="preserve">работа в группах, </w:t>
            </w:r>
            <w:r w:rsidRPr="008831A7">
              <w:t>умение слушать другого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Определять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по картам географичес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 xml:space="preserve">кую широту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объектов.</w:t>
            </w:r>
          </w:p>
          <w:p w:rsidR="008831A7" w:rsidRPr="008831A7" w:rsidRDefault="008831A7" w:rsidP="008831A7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Находить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объекты на карте и глобу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t xml:space="preserve">се по географическим координатам. 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Сравнивать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местоположение объек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>тов с разными географическими ко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ординатами.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Определять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расстояния с помощью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5"/>
                <w:sz w:val="24"/>
                <w:szCs w:val="24"/>
              </w:rPr>
              <w:t>градусной сетки</w:t>
            </w: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Географические координаты (2)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 географическая долгота.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определения «широта и долгота», уметь определять их на глобусе и карте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решение задач по определению абсолютной и относительной высоты </w:t>
            </w:r>
          </w:p>
          <w:p w:rsidR="008831A7" w:rsidRPr="008831A7" w:rsidRDefault="008831A7" w:rsidP="008831A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составлять план местности простейшим способом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8831A7">
              <w:rPr>
                <w:b/>
                <w:color w:val="000000"/>
              </w:rPr>
              <w:t>К:</w:t>
            </w:r>
            <w:r w:rsidRPr="008831A7">
              <w:rPr>
                <w:color w:val="000000"/>
              </w:rPr>
              <w:t xml:space="preserve"> работа в группах, </w:t>
            </w:r>
            <w:r w:rsidRPr="008831A7">
              <w:t>умение слушать другого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Определять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по картам географичес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 xml:space="preserve">кую широту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объектов.</w:t>
            </w:r>
          </w:p>
          <w:p w:rsidR="008831A7" w:rsidRPr="008831A7" w:rsidRDefault="008831A7" w:rsidP="008831A7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Находить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объекты на карте и глобу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t xml:space="preserve">се по географическим координатам. </w:t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Сравнивать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>местоположение объек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>тов с разными географическими ко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ординатами.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Определять </w:t>
            </w:r>
            <w:r w:rsidRPr="008831A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расстояния с помощью 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5"/>
                <w:sz w:val="24"/>
                <w:szCs w:val="24"/>
              </w:rPr>
              <w:t>градусной сетки</w:t>
            </w: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</w:t>
            </w:r>
            <w:r w:rsidRPr="008831A7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Определение по карте и глобусу с помощью приборов географических координат, расстояний и направлений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tabs>
                <w:tab w:val="left" w:pos="426"/>
                <w:tab w:val="left" w:pos="1240"/>
                <w:tab w:val="left" w:pos="3160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различных объектов, направлений, расстояний, абсолютных высот по карте.</w:t>
            </w:r>
          </w:p>
          <w:p w:rsidR="008831A7" w:rsidRPr="008831A7" w:rsidRDefault="008831A7" w:rsidP="008831A7">
            <w:pPr>
              <w:tabs>
                <w:tab w:val="left" w:pos="426"/>
                <w:tab w:val="left" w:pos="1240"/>
                <w:tab w:val="left" w:pos="3160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8831A7">
              <w:rPr>
                <w:b/>
                <w:color w:val="000000"/>
              </w:rPr>
              <w:t>П:</w:t>
            </w:r>
            <w:r w:rsidRPr="008831A7">
              <w:rPr>
                <w:color w:val="000000"/>
              </w:rPr>
              <w:t xml:space="preserve"> Знать определения «широта и долгота», уметь определять их на глобусе и карте.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Овладение умением читать карты различных видов, находить черты их сходства и отличия.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компетентности в общении.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точек,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на карте по координатам.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8831A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земной поверхности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8831A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земной поверхности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Отработка навыков по определению географических координат </w:t>
            </w:r>
          </w:p>
          <w:p w:rsidR="008831A7" w:rsidRPr="008831A7" w:rsidRDefault="008831A7" w:rsidP="008831A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расстояний с помощью градусной сети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компетентности в общении.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картам географическую широту и географическую долготу объектов.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на карте и глобусе по географическим координатам.</w:t>
            </w:r>
          </w:p>
        </w:tc>
        <w:tc>
          <w:tcPr>
            <w:tcW w:w="1275" w:type="dxa"/>
          </w:tcPr>
          <w:p w:rsidR="008831A7" w:rsidRPr="008831A7" w:rsidRDefault="008A07B1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525DC1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8" w:type="dxa"/>
            <w:gridSpan w:val="7"/>
          </w:tcPr>
          <w:p w:rsidR="008831A7" w:rsidRPr="008831A7" w:rsidRDefault="008831A7" w:rsidP="0088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Человек на Земле (3 ч.)</w:t>
            </w: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6"/>
                <w:w w:val="116"/>
                <w:sz w:val="24"/>
                <w:szCs w:val="24"/>
              </w:rPr>
              <w:t>Как люди заселяли Землю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Как и почему люди расселялись по Земле. Возникновение земледелия и животноводства. Приспособление людей к новым условиям жизни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hAnsi="Times New Roman"/>
                <w:sz w:val="24"/>
                <w:szCs w:val="24"/>
              </w:rPr>
              <w:t>Иметь представление о том, как и почему люди осваивали поверхность Земли.</w:t>
            </w:r>
          </w:p>
          <w:p w:rsidR="008831A7" w:rsidRPr="008831A7" w:rsidRDefault="008831A7" w:rsidP="008831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1A7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8831A7">
              <w:rPr>
                <w:rFonts w:ascii="Times New Roman" w:hAnsi="Times New Roman"/>
                <w:sz w:val="24"/>
                <w:szCs w:val="24"/>
              </w:rPr>
              <w:t>Организовывать работу в паре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текстом, выделять в нем главное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31A7">
              <w:rPr>
                <w:color w:val="000000"/>
              </w:rPr>
              <w:t>Устанавливать основные приемы работы с учебником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гипотетические места происхождения человека и пути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его расселения по материкам.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информацию о приспособлении людей к разным условиям жизни.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8"/>
                <w:w w:val="116"/>
                <w:sz w:val="24"/>
                <w:szCs w:val="24"/>
              </w:rPr>
              <w:t xml:space="preserve">  Расы и народы</w:t>
            </w: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Расы и народы. Численность населения Земли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расах и многооб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разии народов на планете, их внешних отличиях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текстом, выделять в нем главное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31A7">
              <w:rPr>
                <w:color w:val="000000"/>
              </w:rPr>
              <w:t>Устанавливать основные приемы работы с учебником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Умение слушать товарища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внешние признаки людей различных рас.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источники информации с целью выявления регионов проживания представителей различных рас.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доказательства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о равноценности рас и 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аргументированно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зрения.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t>Практическая работа№5 «Сравнение стран мира по политической карте»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t>Практическая работа№5 «Сравнение стран мира по политической карте»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hAnsi="Times New Roman"/>
                <w:sz w:val="24"/>
                <w:szCs w:val="24"/>
              </w:rPr>
              <w:t>Иметь представление о государствах и крупнейших городах мира</w:t>
            </w:r>
          </w:p>
          <w:p w:rsidR="008831A7" w:rsidRPr="008831A7" w:rsidRDefault="008831A7" w:rsidP="008831A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8831A7">
              <w:rPr>
                <w:rFonts w:ascii="Times New Roman" w:hAnsi="Times New Roman"/>
                <w:sz w:val="24"/>
                <w:szCs w:val="24"/>
              </w:rPr>
              <w:t>Позитивная  само-оценка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Умение работать с текстом, выделять в нем главное 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t xml:space="preserve">Практическая работа№5 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показывать на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карте свою страну.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Наход</w:t>
            </w:r>
            <w:r w:rsidR="00E16C0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на политической карте страны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соседи, наиболее крупные и известные страны мира.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</w:t>
            </w:r>
            <w:r w:rsidR="00E16C0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страны по величине территории, расположению.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новую информацию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6D1258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8" w:type="dxa"/>
            <w:gridSpan w:val="7"/>
          </w:tcPr>
          <w:p w:rsidR="008831A7" w:rsidRPr="008831A7" w:rsidRDefault="008831A7" w:rsidP="00D52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Литосфера – твердая оболочка Земли (10 ч.)</w:t>
            </w: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</w:rPr>
              <w:t>Земная кора- верхняя часть литосферы.</w:t>
            </w:r>
          </w:p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Литосфера – «каменная» оболочка Земли. Внутреннее строение Земли. Земная кора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831A7">
              <w:rPr>
                <w:b/>
                <w:color w:val="000000"/>
              </w:rPr>
              <w:t>П: З</w:t>
            </w:r>
            <w:r w:rsidRPr="008831A7">
              <w:rPr>
                <w:color w:val="000000"/>
              </w:rPr>
              <w:t>накомство с оболочкой Земли – литосферой, представления о внешних и внутренних силах Земли.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>Уметь выделять внутренние оболочки Земли и выявлять их особенности.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действия партнеров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hd w:val="clear" w:color="auto" w:fill="FFFFFF"/>
              <w:spacing w:before="38" w:line="240" w:lineRule="atLeast"/>
              <w:ind w:left="48"/>
              <w:rPr>
                <w:rFonts w:ascii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2"/>
                <w:w w:val="111"/>
                <w:sz w:val="24"/>
                <w:szCs w:val="24"/>
              </w:rPr>
              <w:t>Описывать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 xml:space="preserve"> модель строения Земли. </w:t>
            </w:r>
          </w:p>
          <w:p w:rsidR="008831A7" w:rsidRPr="008831A7" w:rsidRDefault="008831A7" w:rsidP="008831A7">
            <w:pPr>
              <w:shd w:val="clear" w:color="auto" w:fill="FFFFFF"/>
              <w:spacing w:before="38" w:line="24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w w:val="111"/>
                <w:sz w:val="24"/>
                <w:szCs w:val="24"/>
              </w:rPr>
              <w:t>Выявлять</w:t>
            </w:r>
            <w:r w:rsidRPr="008831A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 особенности внутренних оболочек Земли на основе анализа иллюстраций, </w:t>
            </w:r>
            <w:r w:rsidRPr="008831A7">
              <w:rPr>
                <w:rFonts w:ascii="Times New Roman" w:hAnsi="Times New Roman" w:cs="Times New Roman"/>
                <w:b/>
                <w:color w:val="000000"/>
                <w:w w:val="111"/>
                <w:sz w:val="24"/>
                <w:szCs w:val="24"/>
              </w:rPr>
              <w:t>сравнивать</w:t>
            </w:r>
            <w:r w:rsidRPr="008831A7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 оболочки 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между собой.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  <w:t>Устанавливать</w:t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 по иллюстрациям 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и картам границы столкновения </w:t>
            </w:r>
            <w:r w:rsidRPr="008831A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и расхождения литосферных плит,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lastRenderedPageBreak/>
              <w:t xml:space="preserve"> </w:t>
            </w:r>
            <w:r w:rsidRPr="008831A7">
              <w:rPr>
                <w:rFonts w:ascii="Times New Roman" w:hAnsi="Times New Roman" w:cs="Times New Roman"/>
                <w:b/>
                <w:color w:val="000000"/>
                <w:spacing w:val="-2"/>
                <w:w w:val="116"/>
                <w:sz w:val="24"/>
                <w:szCs w:val="24"/>
              </w:rPr>
              <w:t xml:space="preserve">Выявлять 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>процессы, сопровождаю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щие взаимодействие литосферных </w:t>
            </w:r>
            <w:r w:rsidRPr="008831A7">
              <w:rPr>
                <w:rFonts w:ascii="Times New Roman" w:hAnsi="Times New Roman" w:cs="Times New Roman"/>
                <w:color w:val="000000"/>
                <w:spacing w:val="-7"/>
                <w:w w:val="116"/>
                <w:sz w:val="24"/>
                <w:szCs w:val="24"/>
              </w:rPr>
              <w:t>плит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 xml:space="preserve"> Горные породы, минералы и полезные ископаемые.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горных пород и минералов на Земле. Полезные ископаемые и их значение в жизни современного общества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свойства горных пород различного происхождения, определять горные породы по их свойствам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8831A7">
              <w:rPr>
                <w:b/>
                <w:color w:val="000000"/>
              </w:rPr>
              <w:t>К: Р</w:t>
            </w:r>
            <w:r w:rsidRPr="008831A7">
              <w:rPr>
                <w:color w:val="000000"/>
              </w:rPr>
              <w:t xml:space="preserve">абота в группах 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горных пород различного происхождения.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Овладевать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ростейшими навыками определения горных пород и их свойствами.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 преобразования горных пород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before="154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8"/>
                <w:w w:val="119"/>
                <w:sz w:val="24"/>
                <w:szCs w:val="24"/>
              </w:rPr>
              <w:t xml:space="preserve"> Движения земной коры(1)</w:t>
            </w:r>
          </w:p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земной коры и их проявления на земной поверхности: землетрясения 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8831A7">
              <w:rPr>
                <w:b/>
                <w:color w:val="000000"/>
              </w:rPr>
              <w:t xml:space="preserve">П: </w:t>
            </w:r>
            <w:r w:rsidRPr="008831A7">
              <w:rPr>
                <w:color w:val="000000"/>
              </w:rPr>
              <w:t>Иметь представление о движениях земной коры, землетрясениях, и закономерностях их распространении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8831A7">
              <w:rPr>
                <w:b/>
              </w:rPr>
              <w:t>Р: Уметь</w:t>
            </w:r>
            <w:r w:rsidRPr="008831A7">
              <w:rPr>
                <w:color w:val="000000"/>
              </w:rPr>
              <w:t xml:space="preserve"> подбирать критерии для составления сравнения типов земной коры, сравнивать и анализировать модели строения земной коры и литосферы. Формировать умения работать с тематической картой (устанавливать соответствия границ и столкновения литосферных плит, выявление процессов, сопровождающих взаимодействия литосферных плит)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группе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hd w:val="clear" w:color="auto" w:fill="FFFFFF"/>
              <w:spacing w:before="134" w:line="240" w:lineRule="atLeast"/>
              <w:ind w:left="2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114"/>
                <w:sz w:val="24"/>
                <w:szCs w:val="24"/>
              </w:rPr>
              <w:t xml:space="preserve">Выявлять </w:t>
            </w:r>
            <w:r w:rsidRPr="008831A7">
              <w:rPr>
                <w:rFonts w:ascii="Times New Roman" w:hAnsi="Times New Roman" w:cs="Times New Roman"/>
                <w:color w:val="000000"/>
                <w:spacing w:val="-9"/>
                <w:w w:val="114"/>
                <w:sz w:val="24"/>
                <w:szCs w:val="24"/>
              </w:rPr>
              <w:t>при сопоставлении геогра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фических карт закономерности распространения землетрясений и вул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>канизма.</w:t>
            </w:r>
          </w:p>
          <w:p w:rsidR="008831A7" w:rsidRPr="008831A7" w:rsidRDefault="008831A7" w:rsidP="008831A7">
            <w:pPr>
              <w:shd w:val="clear" w:color="auto" w:fill="FFFFFF"/>
              <w:tabs>
                <w:tab w:val="left" w:pos="1171"/>
              </w:tabs>
              <w:spacing w:before="34" w:line="240" w:lineRule="atLeast"/>
              <w:ind w:right="365"/>
              <w:jc w:val="both"/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14"/>
                <w:sz w:val="24"/>
                <w:szCs w:val="24"/>
              </w:rPr>
              <w:t xml:space="preserve">Устанавливать </w:t>
            </w:r>
            <w:r w:rsidRPr="008831A7">
              <w:rPr>
                <w:rFonts w:ascii="Times New Roman" w:hAnsi="Times New Roman" w:cs="Times New Roman"/>
                <w:color w:val="000000"/>
                <w:spacing w:val="-11"/>
                <w:w w:val="114"/>
                <w:sz w:val="24"/>
                <w:szCs w:val="24"/>
              </w:rPr>
              <w:t>с помощью географи</w:t>
            </w:r>
            <w:r w:rsidRPr="008831A7">
              <w:rPr>
                <w:rFonts w:ascii="Times New Roman" w:hAnsi="Times New Roman" w:cs="Times New Roman"/>
                <w:color w:val="000000"/>
                <w:spacing w:val="-11"/>
                <w:w w:val="114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ческих карт главные пояса земле</w:t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трясений и вулканизма Земли.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14"/>
                <w:sz w:val="24"/>
                <w:szCs w:val="24"/>
              </w:rPr>
              <w:t xml:space="preserve">Наносить 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на контурную карту пояса землетрясений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before="48" w:line="24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  <w:t xml:space="preserve">Движения земной коры. </w:t>
            </w:r>
            <w:proofErr w:type="gramStart"/>
            <w:r w:rsidRPr="008831A7">
              <w:rPr>
                <w:rFonts w:ascii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  <w:t>Вулканизм.(</w:t>
            </w:r>
            <w:proofErr w:type="gramEnd"/>
            <w:r w:rsidRPr="008831A7">
              <w:rPr>
                <w:rFonts w:ascii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  <w:t>2)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 и их проявления на земной поверхности: вулканы, гейзеры.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8831A7">
              <w:rPr>
                <w:b/>
                <w:color w:val="000000"/>
              </w:rPr>
              <w:t xml:space="preserve">П: </w:t>
            </w:r>
            <w:r w:rsidRPr="008831A7">
              <w:rPr>
                <w:color w:val="000000"/>
              </w:rPr>
              <w:t>Иметь представление о движениях земной коры, землетрясениях, вулканах и закономерностях их распространении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Уметь подбирать критерии для составления сравнения типов земной коры, сравнивать и анализировать модели строения земной коры и литосферы. Формировать умения работать с тематической картой (устанавливать соответствия границ и столкновения литосферных плит, выявление процессов, сопровождающих взаимодействия литосферных плит)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группе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Выявлять 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сопоставлении географических карт закономерностей распространения вулканизма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Устанавливать 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географических карт главные пояса вулканизма на Земле.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Наносить </w:t>
            </w:r>
            <w:r w:rsidRPr="0088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контурную карту области распространения вулканов.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Рельеф Земли. Равнины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Распознавать на физических картах разные формы рельефа, определять количественные и качественные характеристики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8831A7">
              <w:rPr>
                <w:b/>
              </w:rPr>
              <w:t xml:space="preserve">Р: </w:t>
            </w:r>
            <w:r w:rsidRPr="008831A7">
              <w:rPr>
                <w:color w:val="000000"/>
              </w:rPr>
              <w:t xml:space="preserve">Уметь распознавать на физических картах равнины с разной абсолютной высотой. </w:t>
            </w:r>
          </w:p>
          <w:p w:rsidR="008831A7" w:rsidRPr="008831A7" w:rsidRDefault="008831A7" w:rsidP="008831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практические задания по карте и плану.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действие партнеров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географическим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картам количественные и качественные характеристики крупнейших  равнин мира и России, особенности их географического положения.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Черты сходства и различия крупных равнин мира.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на контурную карту крупнейшие равнины мира и России.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Описывать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равнину по карте.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</w:p>
          <w:p w:rsidR="008831A7" w:rsidRPr="008831A7" w:rsidRDefault="008831A7" w:rsidP="00D5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Информацию в письменной форме в виде плана- конспекта.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2"/>
                <w:w w:val="117"/>
                <w:sz w:val="24"/>
                <w:szCs w:val="24"/>
              </w:rPr>
              <w:t>Рельеф Земли.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val="en-US"/>
              </w:rPr>
              <w:t xml:space="preserve"> 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7"/>
                <w:sz w:val="24"/>
                <w:szCs w:val="24"/>
              </w:rPr>
              <w:t>Горы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Разнообразие гор по возрасту и строению. Классификация гор абсолютной высоте. Определение относительной и абсолютной высоты гор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1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Распознавать на физических картах разные формы рельефа, определять количественные и качественные характеристики 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8831A7">
              <w:rPr>
                <w:b/>
              </w:rPr>
              <w:t>Р: Уметь</w:t>
            </w:r>
            <w:r w:rsidRPr="008831A7">
              <w:rPr>
                <w:color w:val="000000"/>
              </w:rPr>
              <w:t xml:space="preserve"> распознавать на физических картах горы с разной абсолютной высотой. </w:t>
            </w:r>
          </w:p>
          <w:p w:rsidR="008831A7" w:rsidRPr="008831A7" w:rsidRDefault="008831A7" w:rsidP="008831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практические задания по карте и плану. </w:t>
            </w:r>
          </w:p>
          <w:p w:rsidR="008831A7" w:rsidRPr="008831A7" w:rsidRDefault="008831A7" w:rsidP="008831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1A7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/>
                <w:sz w:val="24"/>
                <w:szCs w:val="24"/>
              </w:rPr>
              <w:t xml:space="preserve"> Оценить действие партнеров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по географическим картам количественные и качественные характеристики крупнейших гор Земли, особенности их географического положения.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по плану. 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5.7-5.8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hd w:val="clear" w:color="auto" w:fill="FFFFFF"/>
              <w:spacing w:before="130" w:line="24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 xml:space="preserve">Практическая работа №4 </w:t>
            </w:r>
          </w:p>
          <w:p w:rsidR="008831A7" w:rsidRPr="008831A7" w:rsidRDefault="008831A7" w:rsidP="008831A7">
            <w:pPr>
              <w:shd w:val="clear" w:color="auto" w:fill="FFFFFF"/>
              <w:spacing w:before="130" w:line="24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«Скульптурный портрет Земли» </w:t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>Решение практических задач по карте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проектного </w:t>
            </w:r>
            <w:proofErr w:type="gramStart"/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задания  «</w:t>
            </w:r>
            <w:proofErr w:type="gramEnd"/>
            <w:r w:rsidRPr="008831A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Скульптурный портрет планеты»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Выполнять проектное задание в сотрудничестве</w:t>
            </w:r>
          </w:p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туристический маршрут, оформлять проект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группе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учащихся в создание проекта.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туристического маршрута.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Литосфера и человек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Что значит литосфера для человека. Как человек влияет на литосферу.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литосферы для человека. Выявлять способы воздействия человека на литосферу и характер изменения литосферы в результате его хозяйственной деятельности</w:t>
            </w:r>
          </w:p>
          <w:p w:rsidR="008831A7" w:rsidRPr="008831A7" w:rsidRDefault="008831A7" w:rsidP="008831A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8831A7">
              <w:rPr>
                <w:b/>
                <w:color w:val="000000"/>
              </w:rPr>
              <w:lastRenderedPageBreak/>
              <w:t xml:space="preserve">Р: </w:t>
            </w:r>
            <w:r w:rsidRPr="008831A7">
              <w:rPr>
                <w:color w:val="000000"/>
              </w:rPr>
              <w:t xml:space="preserve">Готовить информацию для обсуждения проблемы воздействия деятельности человека на земную кору 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компетентности в общении.</w:t>
            </w: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shd w:val="clear" w:color="auto" w:fill="FFFFFF"/>
              <w:tabs>
                <w:tab w:val="left" w:pos="22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 xml:space="preserve">Составлять и анализировать </w:t>
            </w:r>
            <w:r w:rsidRPr="008831A7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схему, </w:t>
            </w:r>
            <w:r w:rsidRPr="008831A7">
              <w:rPr>
                <w:rFonts w:ascii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>демонстрирующую соотношение</w:t>
            </w:r>
            <w:r w:rsidRPr="008831A7">
              <w:rPr>
                <w:rFonts w:ascii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br/>
            </w:r>
            <w:r w:rsidRPr="008831A7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внешних сил и формирующихся под </w:t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их воздействием форм рельефа.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br/>
            </w:r>
            <w:r w:rsidRPr="008831A7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0"/>
                <w:sz w:val="24"/>
                <w:szCs w:val="24"/>
              </w:rPr>
              <w:t xml:space="preserve">Сравнивать   </w:t>
            </w:r>
            <w:r w:rsidRPr="008831A7">
              <w:rPr>
                <w:rFonts w:ascii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>антропогенные   и   при</w:t>
            </w:r>
            <w:r w:rsidRPr="008831A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родные формы </w:t>
            </w:r>
            <w:r w:rsidRPr="008831A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lastRenderedPageBreak/>
              <w:t xml:space="preserve">рельефа по размерам </w:t>
            </w:r>
            <w:r w:rsidRPr="008831A7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и внешнему виду.</w:t>
            </w:r>
          </w:p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0"/>
                <w:sz w:val="24"/>
                <w:szCs w:val="24"/>
              </w:rPr>
              <w:t xml:space="preserve">Находить </w:t>
            </w:r>
            <w:r w:rsidRPr="008831A7">
              <w:rPr>
                <w:rFonts w:ascii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дополнительную информа</w:t>
            </w:r>
            <w:r w:rsidRPr="008831A7">
              <w:rPr>
                <w:rFonts w:ascii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цию (в Интернете, других источни</w:t>
            </w:r>
            <w:r w:rsidRPr="008831A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softHyphen/>
              <w:t>ках) о влиянии оврагов на хозяй</w:t>
            </w:r>
            <w:r w:rsidRPr="008831A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softHyphen/>
            </w:r>
            <w:r w:rsidRPr="008831A7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ственную деятельность людей, способах борьбы с их образованием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Обобщение по теме «Литосфера- твердая оболочка Земли»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Обобщение по теме: «Литосфера- твердая оболочка Земли»</w:t>
            </w:r>
          </w:p>
        </w:tc>
        <w:tc>
          <w:tcPr>
            <w:tcW w:w="264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в тексте учебника географическую информацию,</w:t>
            </w: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выполнения тестовых заданий</w:t>
            </w:r>
            <w:r w:rsidRPr="0088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Повторение. Решение задач по карте.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A7" w:rsidRPr="008831A7" w:rsidTr="008831A7">
        <w:tc>
          <w:tcPr>
            <w:tcW w:w="70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1A7" w:rsidRPr="008831A7" w:rsidRDefault="008831A7" w:rsidP="008831A7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A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Повторение. Решение задач по карте.</w:t>
            </w:r>
          </w:p>
        </w:tc>
        <w:tc>
          <w:tcPr>
            <w:tcW w:w="2694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7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5 класса</w:t>
            </w:r>
          </w:p>
        </w:tc>
        <w:tc>
          <w:tcPr>
            <w:tcW w:w="3279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1A7" w:rsidRPr="008831A7" w:rsidRDefault="008A07B1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18" w:type="dxa"/>
          </w:tcPr>
          <w:p w:rsidR="008831A7" w:rsidRPr="008831A7" w:rsidRDefault="008831A7" w:rsidP="0088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637" w:rsidRPr="008831A7" w:rsidRDefault="00C53637" w:rsidP="00C5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53637" w:rsidRPr="008831A7" w:rsidSect="00C53637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8"/>
    <w:rsid w:val="002F2AB7"/>
    <w:rsid w:val="007F28BE"/>
    <w:rsid w:val="008831A7"/>
    <w:rsid w:val="008A07B1"/>
    <w:rsid w:val="008E24A8"/>
    <w:rsid w:val="00C53637"/>
    <w:rsid w:val="00D52059"/>
    <w:rsid w:val="00E1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2B655-EFC6-4F0B-8EEC-B6FD2CE2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C5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5363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qFormat/>
    <w:rsid w:val="008831A7"/>
    <w:rPr>
      <w:i/>
      <w:iCs/>
    </w:rPr>
  </w:style>
  <w:style w:type="character" w:styleId="a6">
    <w:name w:val="Strong"/>
    <w:qFormat/>
    <w:rsid w:val="0088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Кутенков</dc:creator>
  <cp:keywords/>
  <dc:description/>
  <cp:lastModifiedBy>Kutenkov1</cp:lastModifiedBy>
  <cp:revision>5</cp:revision>
  <dcterms:created xsi:type="dcterms:W3CDTF">2015-06-26T13:51:00Z</dcterms:created>
  <dcterms:modified xsi:type="dcterms:W3CDTF">2016-02-21T10:07:00Z</dcterms:modified>
</cp:coreProperties>
</file>