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DA" w:rsidRDefault="002B1CDA" w:rsidP="002B1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материалы для промежуточной аттестации по предмету «Физика»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B1CDA" w:rsidRDefault="002B1CDA" w:rsidP="00596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2B1CDA" w:rsidRPr="002B1CDA">
        <w:rPr>
          <w:rFonts w:ascii="Times New Roman" w:hAnsi="Times New Roman" w:cs="Times New Roman"/>
          <w:sz w:val="24"/>
          <w:szCs w:val="24"/>
        </w:rPr>
        <w:t>рассчитана на</w:t>
      </w:r>
      <w:r w:rsidRPr="002B1CDA">
        <w:rPr>
          <w:rFonts w:ascii="Times New Roman" w:hAnsi="Times New Roman" w:cs="Times New Roman"/>
          <w:sz w:val="24"/>
          <w:szCs w:val="24"/>
        </w:rPr>
        <w:t xml:space="preserve"> один урок (40 минут), состоит из 15 заданий.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 xml:space="preserve">Задания 1 – 10, задания с выбором ответа, на проверку знаний теории и </w:t>
      </w:r>
      <w:r w:rsidR="002B1CDA" w:rsidRPr="002B1CDA">
        <w:rPr>
          <w:rFonts w:ascii="Times New Roman" w:hAnsi="Times New Roman" w:cs="Times New Roman"/>
          <w:sz w:val="24"/>
          <w:szCs w:val="24"/>
        </w:rPr>
        <w:t>умения применять</w:t>
      </w:r>
      <w:r w:rsidRPr="002B1CDA">
        <w:rPr>
          <w:rFonts w:ascii="Times New Roman" w:hAnsi="Times New Roman" w:cs="Times New Roman"/>
          <w:sz w:val="24"/>
          <w:szCs w:val="24"/>
        </w:rPr>
        <w:t xml:space="preserve"> знания. 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Задания 11- 12, задания с графиками, умение «читать» графики и применять полученную информацию.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Задание 13, задача на применение закона сохранения импульса тела (механика).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 xml:space="preserve">Задание 14, задача на применение уравнения Менделеева – </w:t>
      </w:r>
      <w:proofErr w:type="spellStart"/>
      <w:r w:rsidRPr="002B1CDA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2B1CDA">
        <w:rPr>
          <w:rFonts w:ascii="Times New Roman" w:hAnsi="Times New Roman" w:cs="Times New Roman"/>
          <w:sz w:val="24"/>
          <w:szCs w:val="24"/>
        </w:rPr>
        <w:t xml:space="preserve"> (молекулярная физика).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Задание 15, задача на применение закона Кулона (электростатика).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Задания охватывают все основные понятия, законы, изученные в курсе 10 класса.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1 – 10 задание – 1 балл за каждый верный ответ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11, 12 задание – 2 балла (1 – получили достоверную информацию, используя данный график, 2 применили для дальнейшего решения)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13,14,15 задание – 5 баллов (1 – записали условие, 2- верно выразили в основных единицах измерения, 3- записали формулу, 4- преобразовали формулу, выразив неизвестную величину, 5 – верно произвели математические расчеты)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 xml:space="preserve">максимальный балл – 29 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Отметка «5» ставится, если учащийся набрал от 25 – до 29 баллов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Отметка «4» от 20 – до 24 баллов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Отметка «3» от 14 – до19 баллов</w:t>
      </w:r>
    </w:p>
    <w:p w:rsidR="00596906" w:rsidRPr="002B1CDA" w:rsidRDefault="00596906" w:rsidP="002B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1CDA">
        <w:rPr>
          <w:rFonts w:ascii="Times New Roman" w:hAnsi="Times New Roman" w:cs="Times New Roman"/>
          <w:sz w:val="24"/>
          <w:szCs w:val="24"/>
        </w:rPr>
        <w:t>Отметка «2», если учащийся набрал менее 14 баллов.</w:t>
      </w:r>
    </w:p>
    <w:p w:rsidR="00596906" w:rsidRPr="002B1CDA" w:rsidRDefault="00596906" w:rsidP="002B1C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6906" w:rsidRPr="00B6123E" w:rsidRDefault="00596906" w:rsidP="005969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6123E">
        <w:rPr>
          <w:rFonts w:ascii="Times New Roman" w:hAnsi="Times New Roman" w:cs="Times New Roman"/>
        </w:rPr>
        <w:t>вариант.</w:t>
      </w:r>
    </w:p>
    <w:p w:rsidR="00596906" w:rsidRPr="00B6123E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6123E">
        <w:rPr>
          <w:rFonts w:ascii="Times New Roman" w:hAnsi="Times New Roman" w:cs="Times New Roman"/>
        </w:rPr>
        <w:t>Какие из названных ниже двух физических величин являются векторными?</w:t>
      </w:r>
    </w:p>
    <w:p w:rsidR="00596906" w:rsidRPr="00B6123E" w:rsidRDefault="00596906" w:rsidP="00596906">
      <w:pPr>
        <w:spacing w:after="0"/>
        <w:rPr>
          <w:rFonts w:ascii="Times New Roman" w:hAnsi="Times New Roman" w:cs="Times New Roman"/>
        </w:rPr>
      </w:pPr>
      <w:r w:rsidRPr="00B6123E">
        <w:rPr>
          <w:rFonts w:ascii="Times New Roman" w:hAnsi="Times New Roman" w:cs="Times New Roman"/>
        </w:rPr>
        <w:t>А) путь и перемещение               Б) масса и сила</w:t>
      </w:r>
    </w:p>
    <w:p w:rsidR="00596906" w:rsidRPr="00B6123E" w:rsidRDefault="00596906" w:rsidP="00596906">
      <w:pPr>
        <w:spacing w:after="0"/>
        <w:rPr>
          <w:rFonts w:ascii="Times New Roman" w:hAnsi="Times New Roman" w:cs="Times New Roman"/>
        </w:rPr>
      </w:pPr>
      <w:r w:rsidRPr="00B6123E">
        <w:rPr>
          <w:rFonts w:ascii="Times New Roman" w:hAnsi="Times New Roman" w:cs="Times New Roman"/>
        </w:rPr>
        <w:t>В) скорость и ускорение              Г) путь и масса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 трубке, из которой откачан воздух, находятся дробинка, пробка и птичье перо. Какое из этих тел будет падать с наибольшим ускорением?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дробинка                     Б) пробка                  В) птичье перо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все эти тела будут падать с одинаковым ускорением       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Как движется тело, если сумма всех действующих на него сил равна нулю?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скорость тела равна нулю                 Б) скорость тела убывает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скорость тела возрастает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скорость тела может быть любой, но обязательно неизменной во времени.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Одинаковы ли масса тела и его вес при измерениях на экваторе и на полюсе?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масса и вес одинаковы                            Б) и масса, и вес различны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масса различна, вес одинаков                Г) масса одинакова, вес различен.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Тело движется по инерции, если….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него действует постоянная сила         Б) все силы скомпенсированы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все силы, кроме силы трения, отсутствуют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равнодействующая всех сил постоянна по направлению.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Понятие «идеальный газ» </w:t>
      </w:r>
      <w:proofErr w:type="gramStart"/>
      <w:r>
        <w:rPr>
          <w:rFonts w:ascii="Times New Roman" w:hAnsi="Times New Roman" w:cs="Times New Roman"/>
        </w:rPr>
        <w:t>применяют</w:t>
      </w:r>
      <w:proofErr w:type="gramEnd"/>
      <w:r>
        <w:rPr>
          <w:rFonts w:ascii="Times New Roman" w:hAnsi="Times New Roman" w:cs="Times New Roman"/>
        </w:rPr>
        <w:t xml:space="preserve"> когда можно пренебречь</w:t>
      </w:r>
      <w:bookmarkStart w:id="0" w:name="_GoBack"/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кинетической энергией частиц          Б) массой частиц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потенциальной энергией частиц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потенциальной энергией частиц и их размерами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Чему равны показания термометра при температуре таяния льда?</w:t>
      </w:r>
    </w:p>
    <w:bookmarkEnd w:id="0"/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0 К                   Б) – 273К                В) 273 К               Г) 373 К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Какой процесс произошел в идеальном газе, если изменение его внутренней энергии равно нулю?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изобарный        Б) изотермический         В) изохорный          Г) адиабатный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Что содержится в положительно заряженном теле?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избыток электронов                             Б) недостаток электронов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избыток протонов                                 Г) недостаток протонов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Кто открыл закон инерции?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Аристотель           Б) Ломоносов              В) Галилей                Г) Ньютон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 w:rsidRPr="009B7D5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Пользуясь графиком зависимости проекции скорости от времени, определите ускорение тела в интервале времени от 20с до 30с. Вычислите перемещение совершенное телом за этот промежуток времени.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D2A0C0" wp14:editId="456DBF97">
            <wp:extent cx="2657475" cy="1266825"/>
            <wp:effectExtent l="0" t="0" r="9525" b="9525"/>
            <wp:docPr id="1" name="Рисунок 1" descr="C:\Users\Admin\Downloads\a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1_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06" w:rsidRPr="008F35BD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 рисунке представлен циклический процесс, проведенный идеальным газом. Дайте название каждого цикла процесса, представьте этот процесс на графиках в других координатах.(</w:t>
      </w:r>
      <w:r>
        <w:rPr>
          <w:rFonts w:ascii="Times New Roman" w:hAnsi="Times New Roman" w:cs="Times New Roman"/>
          <w:lang w:val="en-US"/>
        </w:rPr>
        <w:t>p</w:t>
      </w:r>
      <w:r w:rsidRPr="008F35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;</w:t>
      </w:r>
      <w:r w:rsidRPr="008F3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8F35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>)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E5BD588" wp14:editId="441B756F">
            <wp:extent cx="1704975" cy="1428750"/>
            <wp:effectExtent l="0" t="0" r="9525" b="0"/>
            <wp:docPr id="2" name="Рисунок 2" descr="C:\Users\Admin\AppData\Local\Microsoft\Windows\INetCache\Content.Word\циклические проце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циклические процесс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Тележка с песком катится со скоростью 1 м/с по горизонтальному пути без трения. Навстречу тележке летит шар массой 2 кг с горизонтальной скоростью 7 м/с. Шар после попадания в песок застревает в нем. В какую сторону и с какой скоростью покатится тележка после столкновения с шаром? Масса тележки с песком 10 кг.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Определите температуру азота, имеющего массу 2г, занимающего объём 830 см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при давлении 0,2 МПа.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На каком расстоянии находятся друг от друга точечные заряды 2 </w:t>
      </w:r>
      <w:proofErr w:type="spellStart"/>
      <w:r>
        <w:rPr>
          <w:rFonts w:ascii="Times New Roman" w:hAnsi="Times New Roman" w:cs="Times New Roman"/>
        </w:rPr>
        <w:t>нКл</w:t>
      </w:r>
      <w:proofErr w:type="spellEnd"/>
      <w:r>
        <w:rPr>
          <w:rFonts w:ascii="Times New Roman" w:hAnsi="Times New Roman" w:cs="Times New Roman"/>
        </w:rPr>
        <w:t xml:space="preserve"> и 5нКл, если они взаимодействуют с силой 9 мН?</w:t>
      </w: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</w:p>
    <w:p w:rsidR="00596906" w:rsidRPr="00C22C7B" w:rsidRDefault="00596906" w:rsidP="00596906">
      <w:pPr>
        <w:spacing w:after="0"/>
        <w:rPr>
          <w:rFonts w:ascii="Times New Roman" w:hAnsi="Times New Roman" w:cs="Times New Roman"/>
        </w:rPr>
      </w:pPr>
    </w:p>
    <w:p w:rsidR="00596906" w:rsidRDefault="00596906" w:rsidP="00596906">
      <w:pPr>
        <w:spacing w:after="0"/>
        <w:rPr>
          <w:rFonts w:ascii="Times New Roman" w:hAnsi="Times New Roman" w:cs="Times New Roman"/>
        </w:rPr>
      </w:pPr>
    </w:p>
    <w:sectPr w:rsidR="00596906" w:rsidSect="002B1C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35D"/>
    <w:multiLevelType w:val="hybridMultilevel"/>
    <w:tmpl w:val="DE8C3EBE"/>
    <w:lvl w:ilvl="0" w:tplc="F16A1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06"/>
    <w:rsid w:val="002B1CDA"/>
    <w:rsid w:val="0043786D"/>
    <w:rsid w:val="00581213"/>
    <w:rsid w:val="005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C790"/>
  <w15:docId w15:val="{D4953F7B-338E-4F5B-9138-5BD9DFB2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EGE2</cp:lastModifiedBy>
  <cp:revision>2</cp:revision>
  <dcterms:created xsi:type="dcterms:W3CDTF">2023-03-10T01:26:00Z</dcterms:created>
  <dcterms:modified xsi:type="dcterms:W3CDTF">2023-03-10T01:26:00Z</dcterms:modified>
</cp:coreProperties>
</file>